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BB6AC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կազմման խորհրդատվական ծառայության 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2D57B2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2E3B72">
        <w:rPr>
          <w:rFonts w:ascii="GHEA Grapalat" w:eastAsia="Times New Roman" w:hAnsi="GHEA Grapalat" w:cs="Sylfaen"/>
          <w:sz w:val="20"/>
          <w:szCs w:val="20"/>
          <w:lang w:val="af-ZA" w:eastAsia="ru-RU"/>
        </w:rPr>
        <w:t>7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5D5481" w:rsidRPr="0022631D" w:rsidRDefault="005D5481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0"/>
        <w:gridCol w:w="90"/>
        <w:gridCol w:w="90"/>
        <w:gridCol w:w="272"/>
        <w:gridCol w:w="178"/>
        <w:gridCol w:w="1260"/>
        <w:gridCol w:w="180"/>
        <w:gridCol w:w="90"/>
        <w:gridCol w:w="20"/>
        <w:gridCol w:w="788"/>
        <w:gridCol w:w="186"/>
        <w:gridCol w:w="382"/>
        <w:gridCol w:w="258"/>
        <w:gridCol w:w="204"/>
        <w:gridCol w:w="52"/>
        <w:gridCol w:w="270"/>
        <w:gridCol w:w="525"/>
        <w:gridCol w:w="881"/>
        <w:gridCol w:w="124"/>
        <w:gridCol w:w="90"/>
        <w:gridCol w:w="118"/>
        <w:gridCol w:w="553"/>
        <w:gridCol w:w="139"/>
        <w:gridCol w:w="360"/>
        <w:gridCol w:w="224"/>
        <w:gridCol w:w="34"/>
        <w:gridCol w:w="239"/>
        <w:gridCol w:w="493"/>
        <w:gridCol w:w="255"/>
        <w:gridCol w:w="285"/>
        <w:gridCol w:w="180"/>
        <w:gridCol w:w="180"/>
        <w:gridCol w:w="10"/>
        <w:gridCol w:w="170"/>
        <w:gridCol w:w="30"/>
        <w:gridCol w:w="1148"/>
        <w:gridCol w:w="19"/>
        <w:gridCol w:w="243"/>
      </w:tblGrid>
      <w:tr w:rsidR="0022631D" w:rsidRPr="0022631D" w:rsidTr="002E3B72">
        <w:trPr>
          <w:trHeight w:val="146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2E3B72">
        <w:trPr>
          <w:trHeight w:val="110"/>
        </w:trPr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77" w:type="dxa"/>
            <w:gridSpan w:val="7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80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2E3B72">
        <w:trPr>
          <w:trHeight w:val="175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05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90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2E3B72">
        <w:trPr>
          <w:trHeight w:val="275"/>
        </w:trPr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852D50" w:rsidTr="002E3B72">
        <w:trPr>
          <w:trHeight w:val="2518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E3B72">
            <w:pPr>
              <w:ind w:left="-1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Գավառ </w:t>
            </w:r>
            <w:proofErr w:type="spellStart"/>
            <w:r w:rsidRPr="002E3B72">
              <w:rPr>
                <w:rFonts w:ascii="GHEA Grapalat" w:hAnsi="GHEA Grapalat"/>
                <w:bCs/>
                <w:sz w:val="18"/>
                <w:szCs w:val="18"/>
              </w:rPr>
              <w:t>քաղաքում</w:t>
            </w:r>
            <w:proofErr w:type="spellEnd"/>
            <w:r w:rsidRPr="002E3B72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նոր </w:t>
            </w:r>
            <w:r>
              <w:rPr>
                <w:rFonts w:ascii="GHEA Grapalat" w:hAnsi="GHEA Grapalat"/>
                <w:bCs/>
                <w:sz w:val="18"/>
                <w:szCs w:val="18"/>
                <w:lang w:val="ru-RU"/>
              </w:rPr>
              <w:t>մ</w:t>
            </w: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անկապարտեզի շենքի կառուցման նախագծանախահաշվային փաստաթղթերի պատրաստման խորհրդատվական ծառայություններ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3750000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3750000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9631F5">
            <w:pPr>
              <w:ind w:left="-1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Գավառ </w:t>
            </w:r>
            <w:proofErr w:type="spellStart"/>
            <w:r w:rsidRPr="002E3B72">
              <w:rPr>
                <w:rFonts w:ascii="GHEA Grapalat" w:hAnsi="GHEA Grapalat"/>
                <w:bCs/>
                <w:sz w:val="18"/>
                <w:szCs w:val="18"/>
              </w:rPr>
              <w:t>քաղաքում</w:t>
            </w:r>
            <w:proofErr w:type="spellEnd"/>
            <w:r w:rsidRPr="002E3B72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նոր </w:t>
            </w:r>
            <w:r>
              <w:rPr>
                <w:rFonts w:ascii="GHEA Grapalat" w:hAnsi="GHEA Grapalat"/>
                <w:bCs/>
                <w:sz w:val="18"/>
                <w:szCs w:val="18"/>
                <w:lang w:val="ru-RU"/>
              </w:rPr>
              <w:t>մ</w:t>
            </w: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անկապարտեզի շենքի կառուցման նախագծանախահաշվային փաստաթղթերի պատրաստման խորհրդատվական ծառայություններ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9631F5">
            <w:pPr>
              <w:ind w:left="-18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E3B72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Գավառ քաղաքում նոր մանկապարտեզի շենքի կառուցման նախագծանախահաշվային փաստաթղթերի պատրաստման խորհրդատվական ծառայություններ</w:t>
            </w:r>
          </w:p>
        </w:tc>
      </w:tr>
      <w:tr w:rsidR="002E3B72" w:rsidRPr="00852D50" w:rsidTr="002E3B72">
        <w:trPr>
          <w:trHeight w:val="2518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E3B72">
            <w:pPr>
              <w:ind w:left="-18" w:firstLine="9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7A29D8">
              <w:rPr>
                <w:rFonts w:ascii="GHEA Grapalat" w:hAnsi="GHEA Grapalat"/>
                <w:bCs/>
                <w:sz w:val="16"/>
                <w:szCs w:val="18"/>
                <w:lang w:val="hy-AM"/>
              </w:rPr>
              <w:t>Գավառ համայնքի Հայրավանք եւ Բերդկունք գյուղերի համար նոր մանկապարտեզի շենքի կառուցման նախագծանախահաշվային փաստաթղթերի պատրաստման խորհրդատվական ծառայություններ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3480000</w:t>
            </w: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3480000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10000000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10000000</w:t>
            </w:r>
          </w:p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9631F5">
            <w:pPr>
              <w:ind w:left="-18" w:firstLine="9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7A29D8">
              <w:rPr>
                <w:rFonts w:ascii="GHEA Grapalat" w:hAnsi="GHEA Grapalat"/>
                <w:bCs/>
                <w:sz w:val="16"/>
                <w:szCs w:val="18"/>
                <w:lang w:val="hy-AM"/>
              </w:rPr>
              <w:t>Գավառ համայնքի Հայրավանք եւ Բերդկունք գյուղերի համար նոր մանկապարտեզի շենքի կառուցման նախագծանախահաշվային փաստաթղթերի պատրաստման խորհրդատվական ծառայություններ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E3B72" w:rsidRDefault="002E3B72" w:rsidP="009631F5">
            <w:pPr>
              <w:ind w:left="-18" w:firstLine="9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7A29D8">
              <w:rPr>
                <w:rFonts w:ascii="GHEA Grapalat" w:hAnsi="GHEA Grapalat"/>
                <w:bCs/>
                <w:sz w:val="16"/>
                <w:szCs w:val="18"/>
                <w:lang w:val="hy-AM"/>
              </w:rPr>
              <w:t>Գավառ համայնքի Հայրավանք եւ Բերդկունք գյուղերի համար նոր մանկապարտեզի շենքի կառուցման նախագծանախահաշվային փաստաթղթերի պատրաստման խորհրդատվական ծառայություններ</w:t>
            </w:r>
          </w:p>
        </w:tc>
      </w:tr>
      <w:tr w:rsidR="002E3B72" w:rsidRPr="00852D50" w:rsidTr="002E3B72">
        <w:trPr>
          <w:trHeight w:val="169"/>
        </w:trPr>
        <w:tc>
          <w:tcPr>
            <w:tcW w:w="11160" w:type="dxa"/>
            <w:gridSpan w:val="38"/>
            <w:shd w:val="clear" w:color="auto" w:fill="99CCFF"/>
            <w:vAlign w:val="center"/>
          </w:tcPr>
          <w:p w:rsidR="002E3B72" w:rsidRPr="0022555E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E3B72" w:rsidRPr="00852D50" w:rsidTr="002E3B72">
        <w:trPr>
          <w:trHeight w:val="137"/>
        </w:trPr>
        <w:tc>
          <w:tcPr>
            <w:tcW w:w="45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0791E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6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0791E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E3B72" w:rsidRPr="00852D50" w:rsidTr="002E3B72">
        <w:trPr>
          <w:trHeight w:val="196"/>
        </w:trPr>
        <w:tc>
          <w:tcPr>
            <w:tcW w:w="1116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E3B72" w:rsidRPr="0020791E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E3B72" w:rsidRPr="0022631D" w:rsidTr="002E3B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90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252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.04.2022</w:t>
            </w:r>
          </w:p>
        </w:tc>
      </w:tr>
      <w:tr w:rsidR="002E3B72" w:rsidRPr="0022631D" w:rsidTr="002E3B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1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E3B72" w:rsidRPr="0022631D" w:rsidTr="002E3B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009" w:type="dxa"/>
          <w:trHeight w:val="186"/>
        </w:trPr>
        <w:tc>
          <w:tcPr>
            <w:tcW w:w="71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852D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1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E3B72" w:rsidRPr="0022631D" w:rsidTr="00852D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1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E3B72" w:rsidRPr="0022631D" w:rsidTr="002E3B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009" w:type="dxa"/>
          <w:trHeight w:val="186"/>
        </w:trPr>
        <w:tc>
          <w:tcPr>
            <w:tcW w:w="71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852D50">
        <w:trPr>
          <w:trHeight w:val="54"/>
        </w:trPr>
        <w:tc>
          <w:tcPr>
            <w:tcW w:w="11160" w:type="dxa"/>
            <w:gridSpan w:val="38"/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852D50">
        <w:trPr>
          <w:trHeight w:val="605"/>
        </w:trPr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524" w:type="dxa"/>
            <w:gridSpan w:val="6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66" w:type="dxa"/>
            <w:gridSpan w:val="27"/>
            <w:shd w:val="clear" w:color="auto" w:fill="auto"/>
            <w:vAlign w:val="center"/>
          </w:tcPr>
          <w:p w:rsidR="002E3B72" w:rsidRPr="0022631D" w:rsidRDefault="002E3B72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E3B72" w:rsidRPr="0022631D" w:rsidTr="00852D50">
        <w:trPr>
          <w:trHeight w:val="365"/>
        </w:trPr>
        <w:tc>
          <w:tcPr>
            <w:tcW w:w="1170" w:type="dxa"/>
            <w:gridSpan w:val="5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4" w:type="dxa"/>
            <w:gridSpan w:val="6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E3B72" w:rsidRPr="0022631D" w:rsidTr="00852D50">
        <w:trPr>
          <w:trHeight w:val="83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2E3B72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9990" w:type="dxa"/>
            <w:gridSpan w:val="33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E3B72" w:rsidRPr="00DE2B62" w:rsidTr="00852D50">
        <w:trPr>
          <w:trHeight w:val="83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787484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 w:rsidRPr="00787484">
              <w:rPr>
                <w:rFonts w:ascii="GHEA Grapalat" w:hAnsi="GHEA Grapalat"/>
                <w:b/>
                <w:bCs/>
                <w:sz w:val="16"/>
                <w:lang w:val="es-ES"/>
              </w:rPr>
              <w:t>1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5858CC">
              <w:rPr>
                <w:rFonts w:ascii="GHEA Grapalat" w:hAnsi="GHEA Grapalat"/>
                <w:sz w:val="18"/>
                <w:szCs w:val="18"/>
              </w:rPr>
              <w:t>ԱՐԽԻ-ՏՈՒՐ</w:t>
            </w: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5858CC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3750000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3750000</w:t>
            </w:r>
          </w:p>
        </w:tc>
      </w:tr>
      <w:tr w:rsidR="002E3B72" w:rsidRPr="00DE2B62" w:rsidTr="00852D50">
        <w:trPr>
          <w:trHeight w:val="47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787484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 w:rsidRPr="00787484">
              <w:rPr>
                <w:rFonts w:ascii="GHEA Grapalat" w:hAnsi="GHEA Grapalat"/>
                <w:b/>
                <w:bCs/>
                <w:sz w:val="16"/>
                <w:lang w:val="es-ES"/>
              </w:rPr>
              <w:t>2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«ԿԱՊԻՏԱԼ ԴԻԶԱՅՆ»</w:t>
            </w: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6173000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6173000</w:t>
            </w:r>
          </w:p>
        </w:tc>
      </w:tr>
      <w:tr w:rsidR="002E3B72" w:rsidRPr="00DE2B62" w:rsidTr="00852D50">
        <w:trPr>
          <w:trHeight w:val="47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787484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 w:rsidRPr="00787484">
              <w:rPr>
                <w:rFonts w:ascii="GHEA Grapalat" w:hAnsi="GHEA Grapalat"/>
                <w:b/>
                <w:bCs/>
                <w:sz w:val="16"/>
                <w:lang w:val="es-ES"/>
              </w:rPr>
              <w:lastRenderedPageBreak/>
              <w:t>3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«ԹԻՎ 28 ՇՄՇ» ԲԲԸ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9900000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9900000</w:t>
            </w:r>
          </w:p>
        </w:tc>
      </w:tr>
      <w:tr w:rsidR="002E3B72" w:rsidRPr="00DE2B62" w:rsidTr="00852D50">
        <w:trPr>
          <w:trHeight w:val="313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2E3B72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2"/>
                <w:lang w:val="ru-RU"/>
              </w:rPr>
            </w:pPr>
            <w:r w:rsidRPr="002E3B72">
              <w:rPr>
                <w:rFonts w:ascii="GHEA Grapalat" w:hAnsi="GHEA Grapalat"/>
                <w:b/>
                <w:bCs/>
                <w:sz w:val="12"/>
                <w:lang w:val="ru-RU"/>
              </w:rPr>
              <w:t>Չափաբաժին 3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787484" w:rsidRDefault="002E3B72" w:rsidP="00787484">
            <w:pPr>
              <w:spacing w:before="0" w:after="0"/>
              <w:rPr>
                <w:rFonts w:ascii="GHEA Grapalat" w:hAnsi="GHEA Grapalat"/>
                <w:sz w:val="16"/>
              </w:rPr>
            </w:pP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787484" w:rsidRDefault="002E3B72" w:rsidP="00787484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787484" w:rsidRDefault="002E3B72" w:rsidP="00787484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787484" w:rsidRDefault="002E3B72" w:rsidP="00787484">
            <w:pPr>
              <w:spacing w:before="0" w:after="0"/>
              <w:jc w:val="center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2E3B72" w:rsidRPr="00DE2B62" w:rsidTr="00852D50">
        <w:trPr>
          <w:trHeight w:val="47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2E3B72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8"/>
                <w:lang w:val="ru-RU"/>
              </w:rPr>
            </w:pPr>
            <w:r w:rsidRPr="002E3B72">
              <w:rPr>
                <w:rFonts w:ascii="GHEA Grapalat" w:hAnsi="GHEA Grapalat"/>
                <w:b/>
                <w:bCs/>
                <w:sz w:val="18"/>
                <w:lang w:val="ru-RU"/>
              </w:rPr>
              <w:t>1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5858CC">
              <w:rPr>
                <w:rFonts w:ascii="GHEA Grapalat" w:hAnsi="GHEA Grapalat"/>
                <w:sz w:val="18"/>
                <w:szCs w:val="18"/>
              </w:rPr>
              <w:t>Համաշիննախագիծ</w:t>
            </w:r>
            <w:proofErr w:type="spellEnd"/>
            <w:r w:rsidRPr="005858CC">
              <w:rPr>
                <w:rFonts w:ascii="GHEA Grapalat" w:hAnsi="GHEA Grapalat"/>
                <w:sz w:val="18"/>
                <w:szCs w:val="18"/>
              </w:rPr>
              <w:t>» ՍՊԸ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4500000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4500000</w:t>
            </w:r>
          </w:p>
        </w:tc>
      </w:tr>
      <w:tr w:rsidR="002E3B72" w:rsidRPr="00DE2B62" w:rsidTr="00852D50">
        <w:trPr>
          <w:trHeight w:val="47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2E3B72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8"/>
                <w:lang w:val="ru-RU"/>
              </w:rPr>
            </w:pPr>
            <w:r w:rsidRPr="002E3B72">
              <w:rPr>
                <w:rFonts w:ascii="GHEA Grapalat" w:hAnsi="GHEA Grapalat"/>
                <w:b/>
                <w:bCs/>
                <w:sz w:val="18"/>
                <w:lang w:val="ru-RU"/>
              </w:rPr>
              <w:t>2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5858CC">
              <w:rPr>
                <w:rFonts w:ascii="GHEA Grapalat" w:hAnsi="GHEA Grapalat"/>
                <w:sz w:val="18"/>
                <w:szCs w:val="18"/>
              </w:rPr>
              <w:t>ԱՐԽԻ-ՏՈՒՐ</w:t>
            </w: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5858CC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3480000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3480000</w:t>
            </w:r>
          </w:p>
        </w:tc>
      </w:tr>
      <w:tr w:rsidR="002E3B72" w:rsidRPr="00DE2B62" w:rsidTr="00852D50">
        <w:trPr>
          <w:trHeight w:val="47"/>
        </w:trPr>
        <w:tc>
          <w:tcPr>
            <w:tcW w:w="1170" w:type="dxa"/>
            <w:gridSpan w:val="5"/>
            <w:shd w:val="clear" w:color="auto" w:fill="auto"/>
            <w:vAlign w:val="center"/>
          </w:tcPr>
          <w:p w:rsidR="002E3B72" w:rsidRPr="002E3B72" w:rsidRDefault="002E3B72" w:rsidP="002E3B72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8"/>
                <w:lang w:val="ru-RU"/>
              </w:rPr>
            </w:pPr>
            <w:r w:rsidRPr="002E3B72">
              <w:rPr>
                <w:rFonts w:ascii="GHEA Grapalat" w:hAnsi="GHEA Grapalat"/>
                <w:b/>
                <w:bCs/>
                <w:sz w:val="18"/>
                <w:lang w:val="ru-RU"/>
              </w:rPr>
              <w:t>3</w:t>
            </w:r>
          </w:p>
        </w:tc>
        <w:tc>
          <w:tcPr>
            <w:tcW w:w="2524" w:type="dxa"/>
            <w:gridSpan w:val="6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«ԿԱՊԻՏԱԼ ԴԻԶԱՅՆ»</w:t>
            </w:r>
            <w:r w:rsidRPr="005858CC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ՍՊԸ</w:t>
            </w:r>
          </w:p>
        </w:tc>
        <w:tc>
          <w:tcPr>
            <w:tcW w:w="2786" w:type="dxa"/>
            <w:gridSpan w:val="9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6173000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E3B72" w:rsidRPr="005858CC" w:rsidRDefault="002E3B72" w:rsidP="002E3B72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6173000</w:t>
            </w:r>
          </w:p>
        </w:tc>
      </w:tr>
      <w:tr w:rsidR="002E3B72" w:rsidRPr="0022631D" w:rsidTr="00852D50">
        <w:trPr>
          <w:trHeight w:val="288"/>
        </w:trPr>
        <w:tc>
          <w:tcPr>
            <w:tcW w:w="11160" w:type="dxa"/>
            <w:gridSpan w:val="38"/>
            <w:shd w:val="clear" w:color="auto" w:fill="99CCFF"/>
            <w:vAlign w:val="center"/>
          </w:tcPr>
          <w:p w:rsidR="002E3B72" w:rsidRPr="002D57B2" w:rsidRDefault="002E3B72" w:rsidP="002E3B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852D50">
        <w:tc>
          <w:tcPr>
            <w:tcW w:w="1116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E3B72" w:rsidRPr="0022631D" w:rsidTr="00852D50"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E3B72" w:rsidRPr="0022631D" w:rsidTr="00852D50"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95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6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E3B72" w:rsidRPr="0022631D" w:rsidTr="00852D50"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852D50">
        <w:trPr>
          <w:trHeight w:val="331"/>
        </w:trPr>
        <w:tc>
          <w:tcPr>
            <w:tcW w:w="2430" w:type="dxa"/>
            <w:gridSpan w:val="6"/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0" w:type="dxa"/>
            <w:gridSpan w:val="32"/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E3B72" w:rsidRPr="0022631D" w:rsidTr="00852D50">
        <w:trPr>
          <w:trHeight w:val="289"/>
        </w:trPr>
        <w:tc>
          <w:tcPr>
            <w:tcW w:w="11160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2E3B72">
        <w:trPr>
          <w:gridAfter w:val="2"/>
          <w:wAfter w:w="262" w:type="dxa"/>
          <w:trHeight w:val="346"/>
        </w:trPr>
        <w:tc>
          <w:tcPr>
            <w:tcW w:w="53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8B0429" w:rsidRDefault="002E3B72" w:rsidP="0068251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2E3B72" w:rsidRPr="0022631D" w:rsidTr="002E3B72">
        <w:trPr>
          <w:gridAfter w:val="2"/>
          <w:wAfter w:w="262" w:type="dxa"/>
          <w:trHeight w:val="92"/>
        </w:trPr>
        <w:tc>
          <w:tcPr>
            <w:tcW w:w="5385" w:type="dxa"/>
            <w:gridSpan w:val="17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5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E3B72" w:rsidRPr="0022631D" w:rsidTr="002E3B72">
        <w:trPr>
          <w:gridAfter w:val="2"/>
          <w:wAfter w:w="262" w:type="dxa"/>
          <w:trHeight w:val="92"/>
        </w:trPr>
        <w:tc>
          <w:tcPr>
            <w:tcW w:w="5385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615703" w:rsidRDefault="002E3B72" w:rsidP="0069561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proofErr w:type="spellStart"/>
            <w:r w:rsidR="0069561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.04.2022</w:t>
            </w:r>
          </w:p>
        </w:tc>
        <w:tc>
          <w:tcPr>
            <w:tcW w:w="2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615703" w:rsidRDefault="002E3B72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26.04.2022</w:t>
            </w:r>
          </w:p>
        </w:tc>
      </w:tr>
      <w:tr w:rsidR="002E3B72" w:rsidRPr="0022631D" w:rsidTr="002E3B72">
        <w:trPr>
          <w:gridAfter w:val="1"/>
          <w:wAfter w:w="243" w:type="dxa"/>
          <w:trHeight w:val="344"/>
        </w:trPr>
        <w:tc>
          <w:tcPr>
            <w:tcW w:w="10917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695614" w:rsidRPr="0069561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04.2022</w:t>
            </w:r>
          </w:p>
        </w:tc>
      </w:tr>
      <w:tr w:rsidR="002E3B72" w:rsidRPr="0022631D" w:rsidTr="002E3B72">
        <w:trPr>
          <w:gridAfter w:val="2"/>
          <w:wAfter w:w="262" w:type="dxa"/>
          <w:trHeight w:val="344"/>
        </w:trPr>
        <w:tc>
          <w:tcPr>
            <w:tcW w:w="53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5D5481" w:rsidRDefault="00695614" w:rsidP="007874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  <w:r w:rsidR="002E3B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.05.2022</w:t>
            </w:r>
          </w:p>
        </w:tc>
      </w:tr>
      <w:tr w:rsidR="002E3B72" w:rsidRPr="0022631D" w:rsidTr="002E3B72">
        <w:trPr>
          <w:gridAfter w:val="2"/>
          <w:wAfter w:w="262" w:type="dxa"/>
          <w:trHeight w:val="344"/>
        </w:trPr>
        <w:tc>
          <w:tcPr>
            <w:tcW w:w="53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69561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69561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.05.2022</w:t>
            </w:r>
          </w:p>
        </w:tc>
      </w:tr>
      <w:tr w:rsidR="002E3B72" w:rsidRPr="0022631D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2E3B72">
        <w:trPr>
          <w:gridAfter w:val="1"/>
          <w:wAfter w:w="243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60" w:type="dxa"/>
            <w:gridSpan w:val="7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217" w:type="dxa"/>
            <w:gridSpan w:val="29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E3B72" w:rsidRPr="0022631D" w:rsidTr="00852D50">
        <w:trPr>
          <w:gridAfter w:val="1"/>
          <w:wAfter w:w="243" w:type="dxa"/>
          <w:trHeight w:val="237"/>
        </w:trPr>
        <w:tc>
          <w:tcPr>
            <w:tcW w:w="540" w:type="dxa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76" w:type="dxa"/>
            <w:gridSpan w:val="3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E3B72" w:rsidRPr="0022631D" w:rsidTr="00852D50">
        <w:trPr>
          <w:gridAfter w:val="1"/>
          <w:wAfter w:w="243" w:type="dxa"/>
          <w:trHeight w:val="238"/>
        </w:trPr>
        <w:tc>
          <w:tcPr>
            <w:tcW w:w="540" w:type="dxa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3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E3B72" w:rsidRPr="0022631D" w:rsidTr="00852D50">
        <w:trPr>
          <w:gridAfter w:val="1"/>
          <w:wAfter w:w="243" w:type="dxa"/>
          <w:trHeight w:val="263"/>
        </w:trPr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E3B72" w:rsidRPr="0022631D" w:rsidTr="00852D50">
        <w:trPr>
          <w:gridAfter w:val="1"/>
          <w:wAfter w:w="243" w:type="dxa"/>
          <w:trHeight w:val="146"/>
        </w:trPr>
        <w:tc>
          <w:tcPr>
            <w:tcW w:w="540" w:type="dxa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2E3B72" w:rsidRPr="00787484" w:rsidRDefault="002E3B72" w:rsidP="00B25BA8">
            <w:pPr>
              <w:spacing w:before="0" w:after="0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787484">
              <w:rPr>
                <w:rFonts w:ascii="GHEA Grapalat" w:hAnsi="GHEA Grapalat"/>
                <w:sz w:val="16"/>
                <w:szCs w:val="24"/>
                <w:lang w:val="hy-AM"/>
              </w:rPr>
              <w:t>«ԱՐԽԻ-ՏՈՒՐ» ՍՊԸ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2E3B72" w:rsidRPr="00695614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 w:rsidR="00695614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2E3B72" w:rsidRPr="0022631D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="0069561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2E3B72" w:rsidRPr="0022631D" w:rsidRDefault="00852D50" w:rsidP="00852D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2E3B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2E3B7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2E3B72" w:rsidRPr="00852D50" w:rsidRDefault="00852D5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3750000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2E3B72" w:rsidRPr="00852D50" w:rsidRDefault="00852D50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3750000</w:t>
            </w:r>
          </w:p>
        </w:tc>
      </w:tr>
      <w:tr w:rsidR="00695614" w:rsidRPr="0022631D" w:rsidTr="00852D50">
        <w:trPr>
          <w:gridAfter w:val="1"/>
          <w:wAfter w:w="243" w:type="dxa"/>
          <w:trHeight w:val="146"/>
        </w:trPr>
        <w:tc>
          <w:tcPr>
            <w:tcW w:w="540" w:type="dxa"/>
            <w:shd w:val="clear" w:color="auto" w:fill="auto"/>
            <w:vAlign w:val="center"/>
          </w:tcPr>
          <w:p w:rsidR="00695614" w:rsidRPr="00695614" w:rsidRDefault="006956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695614" w:rsidRPr="00787484" w:rsidRDefault="00695614" w:rsidP="009631F5">
            <w:pPr>
              <w:spacing w:before="0" w:after="0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787484">
              <w:rPr>
                <w:rFonts w:ascii="GHEA Grapalat" w:hAnsi="GHEA Grapalat"/>
                <w:sz w:val="16"/>
                <w:szCs w:val="24"/>
                <w:lang w:val="hy-AM"/>
              </w:rPr>
              <w:t>«ԱՐԽԻ-ՏՈՒՐ» ՍՊԸ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695614" w:rsidRPr="00695614" w:rsidRDefault="00695614" w:rsidP="009631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07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695614" w:rsidRPr="0022631D" w:rsidRDefault="00695614" w:rsidP="006956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695614" w:rsidRDefault="00852D50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06.07.2022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695614" w:rsidRDefault="00852D5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695614" w:rsidRPr="00852D50" w:rsidRDefault="00852D5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3480000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695614" w:rsidRPr="00852D50" w:rsidRDefault="00852D50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3480000</w:t>
            </w:r>
          </w:p>
        </w:tc>
      </w:tr>
      <w:tr w:rsidR="002E3B72" w:rsidRPr="0022631D" w:rsidTr="002E3B72">
        <w:trPr>
          <w:gridAfter w:val="1"/>
          <w:wAfter w:w="243" w:type="dxa"/>
          <w:trHeight w:val="150"/>
        </w:trPr>
        <w:tc>
          <w:tcPr>
            <w:tcW w:w="10917" w:type="dxa"/>
            <w:gridSpan w:val="37"/>
            <w:shd w:val="clear" w:color="auto" w:fill="auto"/>
            <w:vAlign w:val="center"/>
          </w:tcPr>
          <w:p w:rsidR="002E3B72" w:rsidRPr="0022631D" w:rsidRDefault="002E3B72" w:rsidP="005D54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E3B72" w:rsidRPr="0022631D" w:rsidTr="00852D50">
        <w:trPr>
          <w:gridAfter w:val="1"/>
          <w:wAfter w:w="243" w:type="dxa"/>
          <w:trHeight w:val="125"/>
        </w:trPr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8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E3B72" w:rsidRPr="0068251B" w:rsidTr="00852D50">
        <w:trPr>
          <w:gridAfter w:val="1"/>
          <w:wAfter w:w="243" w:type="dxa"/>
          <w:trHeight w:val="448"/>
        </w:trPr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787484">
            <w:pPr>
              <w:spacing w:before="0" w:after="0"/>
              <w:rPr>
                <w:rFonts w:ascii="GHEA Grapalat" w:hAnsi="GHEA Grapalat"/>
                <w:sz w:val="16"/>
                <w:szCs w:val="24"/>
                <w:lang w:val="hy-AM"/>
              </w:rPr>
            </w:pPr>
            <w:r w:rsidRPr="00787484">
              <w:rPr>
                <w:rFonts w:ascii="GHEA Grapalat" w:hAnsi="GHEA Grapalat"/>
                <w:sz w:val="16"/>
                <w:szCs w:val="24"/>
                <w:lang w:val="hy-AM"/>
              </w:rPr>
              <w:t>«ԱՐԽԻ-ՏՈՒՐ» ՍՊԸ</w:t>
            </w: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787484">
            <w:pPr>
              <w:pStyle w:val="Default"/>
              <w:rPr>
                <w:rFonts w:ascii="GHEA Grapalat" w:hAnsi="GHEA Grapalat" w:cs="Sylfaen"/>
                <w:bCs/>
                <w:sz w:val="18"/>
                <w:szCs w:val="20"/>
                <w:lang w:val="hy-AM"/>
              </w:rPr>
            </w:pPr>
            <w:r w:rsidRPr="00787484">
              <w:rPr>
                <w:rFonts w:ascii="GHEA Grapalat" w:hAnsi="GHEA Grapalat" w:cs="Sylfaen"/>
                <w:bCs/>
                <w:sz w:val="18"/>
                <w:szCs w:val="20"/>
                <w:lang w:val="hy-AM"/>
              </w:rPr>
              <w:t>Արագածոտնի մարզ, ք. Աշտարակ Շահազիզի 35</w:t>
            </w:r>
          </w:p>
          <w:p w:rsidR="002E3B72" w:rsidRPr="00615703" w:rsidRDefault="002E3B72" w:rsidP="00787484">
            <w:pPr>
              <w:spacing w:before="0" w:after="0"/>
              <w:ind w:left="-18" w:firstLine="90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</w:p>
        </w:tc>
        <w:tc>
          <w:tcPr>
            <w:tcW w:w="27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68251B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11B7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khoveyan@gmail.com</w:t>
            </w:r>
          </w:p>
        </w:tc>
        <w:tc>
          <w:tcPr>
            <w:tcW w:w="18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</w:rPr>
              <w:t>220043330566500</w:t>
            </w:r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787484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GHEAGrapalat"/>
                <w:sz w:val="18"/>
                <w:lang w:val="ru-RU"/>
              </w:rPr>
              <w:t>0</w:t>
            </w:r>
            <w:r>
              <w:rPr>
                <w:rFonts w:ascii="GHEA Grapalat" w:hAnsi="GHEA Grapalat" w:cs="GHEAGrapalat"/>
                <w:sz w:val="18"/>
              </w:rPr>
              <w:t>5010092</w:t>
            </w:r>
          </w:p>
        </w:tc>
      </w:tr>
      <w:tr w:rsidR="002E3B72" w:rsidRPr="0068251B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D1A41" w:rsidRDefault="002E3B72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3B72" w:rsidRPr="00852D50" w:rsidTr="002E3B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43" w:type="dxa"/>
          <w:trHeight w:val="200"/>
        </w:trPr>
        <w:tc>
          <w:tcPr>
            <w:tcW w:w="2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D1A41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19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E3B72" w:rsidRPr="00852D50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0791E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3B72" w:rsidRPr="00852D50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auto"/>
            <w:vAlign w:val="center"/>
          </w:tcPr>
          <w:p w:rsidR="002E3B72" w:rsidRPr="0020791E" w:rsidRDefault="002E3B72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2E3B72" w:rsidRPr="0020791E" w:rsidRDefault="002E3B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2E3B72" w:rsidRPr="0020791E" w:rsidRDefault="002E3B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E3B72" w:rsidRPr="00BB6AC5" w:rsidRDefault="002E3B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2E3B72" w:rsidRPr="00BB6AC5" w:rsidRDefault="002E3B72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E3B72" w:rsidRPr="00BB6AC5" w:rsidRDefault="002E3B7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E3B72" w:rsidRPr="005D5481" w:rsidRDefault="002E3B72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E3B72" w:rsidRPr="005D5481" w:rsidRDefault="002E3B72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E3B72" w:rsidRPr="005D5481" w:rsidRDefault="002E3B72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2E3B72" w:rsidRPr="00852D50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3B72" w:rsidRPr="00E56328" w:rsidTr="002E3B72">
        <w:trPr>
          <w:gridAfter w:val="1"/>
          <w:wAfter w:w="243" w:type="dxa"/>
          <w:trHeight w:val="475"/>
        </w:trPr>
        <w:tc>
          <w:tcPr>
            <w:tcW w:w="272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E3B72" w:rsidRPr="0022631D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9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2E3B72" w:rsidRPr="00957521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E3B72" w:rsidRPr="00E56328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3B72" w:rsidRPr="00E56328" w:rsidTr="002E3B72">
        <w:trPr>
          <w:gridAfter w:val="1"/>
          <w:wAfter w:w="243" w:type="dxa"/>
          <w:trHeight w:val="427"/>
        </w:trPr>
        <w:tc>
          <w:tcPr>
            <w:tcW w:w="27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E3B72" w:rsidRPr="00E56328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E3B72" w:rsidRPr="00E56328" w:rsidTr="002E3B72">
        <w:trPr>
          <w:gridAfter w:val="1"/>
          <w:wAfter w:w="243" w:type="dxa"/>
          <w:trHeight w:val="427"/>
        </w:trPr>
        <w:tc>
          <w:tcPr>
            <w:tcW w:w="27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E56328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E3B72" w:rsidRPr="00E56328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E56328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E3B72" w:rsidRPr="0022631D" w:rsidTr="002E3B72">
        <w:trPr>
          <w:gridAfter w:val="1"/>
          <w:wAfter w:w="243" w:type="dxa"/>
          <w:trHeight w:val="427"/>
        </w:trPr>
        <w:tc>
          <w:tcPr>
            <w:tcW w:w="27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E3B72" w:rsidRPr="0022631D" w:rsidTr="002E3B72">
        <w:trPr>
          <w:gridAfter w:val="1"/>
          <w:wAfter w:w="243" w:type="dxa"/>
          <w:trHeight w:val="288"/>
        </w:trPr>
        <w:tc>
          <w:tcPr>
            <w:tcW w:w="10917" w:type="dxa"/>
            <w:gridSpan w:val="37"/>
            <w:shd w:val="clear" w:color="auto" w:fill="99CCFF"/>
            <w:vAlign w:val="center"/>
          </w:tcPr>
          <w:p w:rsidR="002E3B72" w:rsidRPr="0022631D" w:rsidRDefault="002E3B7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E3B72" w:rsidRPr="0022631D" w:rsidTr="002E3B72">
        <w:trPr>
          <w:gridAfter w:val="1"/>
          <w:wAfter w:w="243" w:type="dxa"/>
          <w:trHeight w:val="227"/>
        </w:trPr>
        <w:tc>
          <w:tcPr>
            <w:tcW w:w="10917" w:type="dxa"/>
            <w:gridSpan w:val="37"/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E3B72" w:rsidRPr="0022631D" w:rsidTr="002E3B72">
        <w:trPr>
          <w:gridAfter w:val="1"/>
          <w:wAfter w:w="243" w:type="dxa"/>
          <w:trHeight w:val="47"/>
        </w:trPr>
        <w:tc>
          <w:tcPr>
            <w:tcW w:w="35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63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27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3B72" w:rsidRPr="0022631D" w:rsidRDefault="002E3B7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E3B72" w:rsidRPr="0022631D" w:rsidTr="002E3B72">
        <w:trPr>
          <w:gridAfter w:val="1"/>
          <w:wAfter w:w="243" w:type="dxa"/>
          <w:trHeight w:val="47"/>
        </w:trPr>
        <w:tc>
          <w:tcPr>
            <w:tcW w:w="35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46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27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72" w:rsidRPr="00957521" w:rsidRDefault="002E3B72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70" w:rsidRDefault="00287570" w:rsidP="0022631D">
      <w:pPr>
        <w:spacing w:before="0" w:after="0"/>
      </w:pPr>
      <w:r>
        <w:separator/>
      </w:r>
    </w:p>
  </w:endnote>
  <w:endnote w:type="continuationSeparator" w:id="0">
    <w:p w:rsidR="00287570" w:rsidRDefault="0028757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70" w:rsidRDefault="00287570" w:rsidP="0022631D">
      <w:pPr>
        <w:spacing w:before="0" w:after="0"/>
      </w:pPr>
      <w:r>
        <w:separator/>
      </w:r>
    </w:p>
  </w:footnote>
  <w:footnote w:type="continuationSeparator" w:id="0">
    <w:p w:rsidR="00287570" w:rsidRDefault="00287570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2F27"/>
    <w:rsid w:val="00073D66"/>
    <w:rsid w:val="000B0199"/>
    <w:rsid w:val="000B3219"/>
    <w:rsid w:val="000E4FF1"/>
    <w:rsid w:val="000F376D"/>
    <w:rsid w:val="001021B0"/>
    <w:rsid w:val="00115A7D"/>
    <w:rsid w:val="0018422F"/>
    <w:rsid w:val="001A1999"/>
    <w:rsid w:val="001C1BE1"/>
    <w:rsid w:val="001E0091"/>
    <w:rsid w:val="0020791E"/>
    <w:rsid w:val="0022555E"/>
    <w:rsid w:val="0022631D"/>
    <w:rsid w:val="00287570"/>
    <w:rsid w:val="00295B92"/>
    <w:rsid w:val="002D1A41"/>
    <w:rsid w:val="002D57B2"/>
    <w:rsid w:val="002E3B72"/>
    <w:rsid w:val="002E4E6F"/>
    <w:rsid w:val="002F16CC"/>
    <w:rsid w:val="002F1FEB"/>
    <w:rsid w:val="003025F3"/>
    <w:rsid w:val="00306A09"/>
    <w:rsid w:val="003142D6"/>
    <w:rsid w:val="00333E33"/>
    <w:rsid w:val="00371B1D"/>
    <w:rsid w:val="003B2758"/>
    <w:rsid w:val="003D5704"/>
    <w:rsid w:val="003E3D40"/>
    <w:rsid w:val="003E6978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A5412"/>
    <w:rsid w:val="005D5481"/>
    <w:rsid w:val="005D5FBD"/>
    <w:rsid w:val="00607C9A"/>
    <w:rsid w:val="00610847"/>
    <w:rsid w:val="00615703"/>
    <w:rsid w:val="00627FC7"/>
    <w:rsid w:val="00646760"/>
    <w:rsid w:val="0068251B"/>
    <w:rsid w:val="00683B1C"/>
    <w:rsid w:val="00690ECB"/>
    <w:rsid w:val="00695614"/>
    <w:rsid w:val="006A38B4"/>
    <w:rsid w:val="006B2E21"/>
    <w:rsid w:val="006C0266"/>
    <w:rsid w:val="006E0D92"/>
    <w:rsid w:val="006E1A83"/>
    <w:rsid w:val="006F2779"/>
    <w:rsid w:val="007060FC"/>
    <w:rsid w:val="00747303"/>
    <w:rsid w:val="007552B9"/>
    <w:rsid w:val="007732E7"/>
    <w:rsid w:val="0078682E"/>
    <w:rsid w:val="00787484"/>
    <w:rsid w:val="007F1765"/>
    <w:rsid w:val="0081420B"/>
    <w:rsid w:val="00845DBE"/>
    <w:rsid w:val="00852D50"/>
    <w:rsid w:val="008B0429"/>
    <w:rsid w:val="008C4E62"/>
    <w:rsid w:val="008E493A"/>
    <w:rsid w:val="0093483A"/>
    <w:rsid w:val="00957521"/>
    <w:rsid w:val="009C5E0F"/>
    <w:rsid w:val="009E75FF"/>
    <w:rsid w:val="00A306F5"/>
    <w:rsid w:val="00A31820"/>
    <w:rsid w:val="00A64B4C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B2F80"/>
    <w:rsid w:val="00BB6AC5"/>
    <w:rsid w:val="00BD3D4E"/>
    <w:rsid w:val="00BF1465"/>
    <w:rsid w:val="00BF4745"/>
    <w:rsid w:val="00C67813"/>
    <w:rsid w:val="00C84DF7"/>
    <w:rsid w:val="00C944FF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2B62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3B36"/>
    <w:rsid w:val="00F773DE"/>
    <w:rsid w:val="00F77AAD"/>
    <w:rsid w:val="00F916C4"/>
    <w:rsid w:val="00FB097B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115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A7D"/>
    <w:rPr>
      <w:rFonts w:ascii="Calibri" w:eastAsia="Calibri" w:hAnsi="Calibri" w:cs="Times New Roman"/>
    </w:rPr>
  </w:style>
  <w:style w:type="paragraph" w:customStyle="1" w:styleId="Default">
    <w:name w:val="Default"/>
    <w:rsid w:val="00787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BC6C-8D00-4AC0-8CBE-B356E4EB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28</cp:revision>
  <cp:lastPrinted>2022-05-13T07:19:00Z</cp:lastPrinted>
  <dcterms:created xsi:type="dcterms:W3CDTF">2021-06-28T12:08:00Z</dcterms:created>
  <dcterms:modified xsi:type="dcterms:W3CDTF">2022-05-18T07:39:00Z</dcterms:modified>
</cp:coreProperties>
</file>