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54" w:rsidRDefault="00890C54" w:rsidP="002C492B">
      <w:pPr>
        <w:spacing w:after="0" w:line="240" w:lineRule="auto"/>
        <w:rPr>
          <w:rFonts w:ascii="Sylfaen" w:eastAsia="Times New Roman" w:hAnsi="Sylfaen" w:cs="Times New Roman"/>
          <w:lang w:val="en-US"/>
        </w:rPr>
      </w:pPr>
    </w:p>
    <w:p w:rsidR="00890C54" w:rsidRPr="00890C54" w:rsidRDefault="00890C54" w:rsidP="00890C54">
      <w:pPr>
        <w:spacing w:after="0" w:line="240" w:lineRule="auto"/>
        <w:jc w:val="center"/>
        <w:rPr>
          <w:rFonts w:ascii="Sylfaen" w:eastAsia="Times New Roman" w:hAnsi="Sylfaen" w:cs="Times New Roman"/>
          <w:lang w:val="sq-AL"/>
        </w:rPr>
      </w:pPr>
      <w:r w:rsidRPr="00890C54">
        <w:rPr>
          <w:rFonts w:ascii="Sylfaen" w:eastAsia="Times New Roman" w:hAnsi="Sylfaen" w:cs="Times New Roman"/>
          <w:lang w:val="en-US"/>
        </w:rPr>
        <w:t>ԳԱՎԱՌԻ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ՀԱՄԱՅՆՔԱՊԵՏԱՐԱՆԻ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ԵՆԹԱԿԱՅՈՒԹՅԱՆ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ՀԱՄԱՅՆՔԱՅԻՆ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ՈՉ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ԱՌԵՎՏՐԱՅԻՆ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ԿԱԶՄԱԿԵՐՊՈՒԹՅՈՒՆՆԵՐԻ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ԱՇԽԱՏԱԿԻՑՆԵՐԻ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="00B55463">
        <w:rPr>
          <w:rFonts w:ascii="Sylfaen" w:eastAsia="Times New Roman" w:hAnsi="Sylfaen" w:cs="Times New Roman"/>
          <w:lang w:val="hy-AM"/>
        </w:rPr>
        <w:t>202</w:t>
      </w:r>
      <w:r w:rsidR="003D0C6F">
        <w:rPr>
          <w:rFonts w:ascii="Sylfaen" w:eastAsia="Times New Roman" w:hAnsi="Sylfaen" w:cs="Times New Roman"/>
          <w:lang w:val="hy-AM"/>
        </w:rPr>
        <w:t>5</w:t>
      </w:r>
      <w:r w:rsidR="00B55463">
        <w:rPr>
          <w:rFonts w:ascii="Sylfaen" w:eastAsia="Times New Roman" w:hAnsi="Sylfaen" w:cs="Times New Roman"/>
          <w:lang w:val="hy-AM"/>
        </w:rPr>
        <w:t xml:space="preserve"> ԹՎԱԿԱՆԻ </w:t>
      </w:r>
      <w:r w:rsidRPr="00890C54">
        <w:rPr>
          <w:rFonts w:ascii="Sylfaen" w:eastAsia="Times New Roman" w:hAnsi="Sylfaen" w:cs="Times New Roman"/>
          <w:lang w:val="en-US"/>
        </w:rPr>
        <w:t>ԹՎԱՔԱՆԱԿՆԵՐԻ</w:t>
      </w:r>
      <w:r w:rsidRPr="00890C54">
        <w:rPr>
          <w:rFonts w:ascii="Sylfaen" w:eastAsia="Times New Roman" w:hAnsi="Sylfaen" w:cs="Times New Roman"/>
          <w:lang w:val="sq-AL"/>
        </w:rPr>
        <w:t xml:space="preserve">, </w:t>
      </w:r>
      <w:r w:rsidRPr="00890C54">
        <w:rPr>
          <w:rFonts w:ascii="Sylfaen" w:eastAsia="Times New Roman" w:hAnsi="Sylfaen" w:cs="Times New Roman"/>
          <w:lang w:val="en-US"/>
        </w:rPr>
        <w:t>ՀԱՍՏԻՔԱՑՈՒՑԱԿՆԵՐԻ</w:t>
      </w:r>
      <w:r w:rsidR="00B55463">
        <w:rPr>
          <w:rFonts w:ascii="Sylfaen" w:eastAsia="Times New Roman" w:hAnsi="Sylfaen" w:cs="Times New Roman"/>
          <w:lang w:val="hy-AM"/>
        </w:rPr>
        <w:t>, ԿԱՌՈՒՑՎԱԾՔՆԵՐԻ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ԵՎ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ՊԱՇՏՈՆԱՅԻՆ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ԴՐՈՒՅՔԱՉԱՓԵՐԻ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ՀԱՍՏԱՏՄԱՆ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en-US"/>
        </w:rPr>
        <w:t>ՄԱՍԻՆ</w:t>
      </w:r>
    </w:p>
    <w:p w:rsidR="00890C54" w:rsidRPr="00890C54" w:rsidRDefault="00890C54" w:rsidP="00890C54">
      <w:pPr>
        <w:spacing w:after="0" w:line="240" w:lineRule="auto"/>
        <w:ind w:right="-5"/>
        <w:rPr>
          <w:rFonts w:ascii="Sylfaen" w:eastAsia="Times New Roman" w:hAnsi="Sylfaen" w:cs="Times New Roman"/>
          <w:bCs/>
          <w:lang w:val="sq-AL"/>
        </w:rPr>
      </w:pPr>
    </w:p>
    <w:p w:rsidR="00890C54" w:rsidRDefault="00890C54" w:rsidP="00890C54">
      <w:pPr>
        <w:spacing w:after="200" w:line="240" w:lineRule="auto"/>
        <w:rPr>
          <w:rFonts w:ascii="Sylfaen" w:eastAsia="Times New Roman" w:hAnsi="Sylfaen" w:cs="Times New Roman"/>
          <w:lang w:val="sq-AL"/>
        </w:rPr>
      </w:pPr>
      <w:proofErr w:type="spellStart"/>
      <w:r w:rsidRPr="00890C54">
        <w:rPr>
          <w:rFonts w:ascii="Sylfaen" w:eastAsia="Times New Roman" w:hAnsi="Sylfaen" w:cs="Times New Roman"/>
          <w:lang w:val="en-US"/>
        </w:rPr>
        <w:t>Ղեկավարվելով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r w:rsidRPr="00890C54">
        <w:rPr>
          <w:rFonts w:ascii="Sylfaen" w:eastAsia="Times New Roman" w:hAnsi="Sylfaen" w:cs="Times New Roman"/>
          <w:lang w:val="hy-AM"/>
        </w:rPr>
        <w:t>«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Տեղական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ինքնակառավարման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890C54">
        <w:rPr>
          <w:rFonts w:ascii="Sylfaen" w:eastAsia="Times New Roman" w:hAnsi="Sylfaen" w:cs="Times New Roman"/>
          <w:lang w:val="hy-AM"/>
        </w:rPr>
        <w:t>»</w:t>
      </w:r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Հայաստանի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Հանրապետության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օրենքի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18-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րդ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Times New Roman"/>
          <w:lang w:val="en-US"/>
        </w:rPr>
        <w:t>հոդվածի</w:t>
      </w:r>
      <w:proofErr w:type="spellEnd"/>
      <w:r w:rsidRPr="00890C54">
        <w:rPr>
          <w:rFonts w:ascii="Sylfaen" w:eastAsia="Times New Roman" w:hAnsi="Sylfaen" w:cs="Times New Roman"/>
          <w:lang w:val="sq-AL"/>
        </w:rPr>
        <w:t xml:space="preserve"> 1-ին մասի 28-րդ կետով, առաջարկվում է</w:t>
      </w:r>
    </w:p>
    <w:p w:rsidR="00890C54" w:rsidRPr="00890C54" w:rsidRDefault="00890C54" w:rsidP="00890C54">
      <w:pPr>
        <w:spacing w:after="200" w:line="240" w:lineRule="auto"/>
        <w:rPr>
          <w:rFonts w:ascii="Sylfaen" w:eastAsia="Times New Roman" w:hAnsi="Sylfaen" w:cs="Times New Roman"/>
          <w:lang w:val="sq-AL"/>
        </w:rPr>
      </w:pPr>
      <w:r w:rsidRPr="00890C54">
        <w:rPr>
          <w:rFonts w:ascii="Sylfaen" w:eastAsia="Times New Roman" w:hAnsi="Sylfaen" w:cs="Times New Roman"/>
          <w:lang w:val="sq-AL"/>
        </w:rPr>
        <w:t xml:space="preserve">          1.</w:t>
      </w:r>
      <w:proofErr w:type="spellStart"/>
      <w:r w:rsidRPr="00890C54">
        <w:rPr>
          <w:rFonts w:ascii="Sylfaen" w:eastAsia="Times New Roman" w:hAnsi="Sylfaen" w:cs="Sylfaen"/>
          <w:lang w:val="en-US"/>
        </w:rPr>
        <w:t>Հաստատել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Գավառի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համայնքապետարանի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ենթակայության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համայնքային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ոչ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առևտրային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r>
        <w:rPr>
          <w:rFonts w:ascii="Sylfaen" w:eastAsia="Times New Roman" w:hAnsi="Sylfaen" w:cs="Sylfaen"/>
          <w:lang w:val="hy-AM"/>
        </w:rPr>
        <w:t xml:space="preserve">  </w:t>
      </w:r>
      <w:proofErr w:type="spellStart"/>
      <w:r w:rsidRPr="00890C54">
        <w:rPr>
          <w:rFonts w:ascii="Sylfaen" w:eastAsia="Times New Roman" w:hAnsi="Sylfaen" w:cs="Sylfaen"/>
          <w:lang w:val="en-US"/>
        </w:rPr>
        <w:t>կազմակերպությունների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աշխատակիցների</w:t>
      </w:r>
      <w:proofErr w:type="spellEnd"/>
      <w:r w:rsidR="00B55463">
        <w:rPr>
          <w:rFonts w:ascii="Sylfaen" w:eastAsia="Times New Roman" w:hAnsi="Sylfaen" w:cs="Sylfaen"/>
          <w:lang w:val="hy-AM"/>
        </w:rPr>
        <w:t xml:space="preserve"> 202</w:t>
      </w:r>
      <w:r w:rsidR="003D0C6F">
        <w:rPr>
          <w:rFonts w:ascii="Sylfaen" w:eastAsia="Times New Roman" w:hAnsi="Sylfaen" w:cs="Sylfaen"/>
          <w:lang w:val="hy-AM"/>
        </w:rPr>
        <w:t>5</w:t>
      </w:r>
      <w:r w:rsidR="00B55463">
        <w:rPr>
          <w:rFonts w:ascii="Sylfaen" w:eastAsia="Times New Roman" w:hAnsi="Sylfaen" w:cs="Sylfaen"/>
          <w:lang w:val="hy-AM"/>
        </w:rPr>
        <w:t xml:space="preserve"> թվականի</w:t>
      </w:r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թվաքանակները</w:t>
      </w:r>
      <w:proofErr w:type="spellEnd"/>
      <w:r w:rsidRPr="00890C54">
        <w:rPr>
          <w:rFonts w:ascii="Sylfaen" w:eastAsia="Times New Roman" w:hAnsi="Sylfaen" w:cs="Times Armenian"/>
          <w:lang w:val="sq-AL"/>
        </w:rPr>
        <w:t xml:space="preserve">, </w:t>
      </w:r>
      <w:proofErr w:type="spellStart"/>
      <w:r w:rsidRPr="00890C54">
        <w:rPr>
          <w:rFonts w:ascii="Sylfaen" w:eastAsia="Times New Roman" w:hAnsi="Sylfaen" w:cs="Sylfaen"/>
          <w:lang w:val="en-US"/>
        </w:rPr>
        <w:t>հաստիքացուցակները</w:t>
      </w:r>
      <w:proofErr w:type="spellEnd"/>
      <w:r w:rsidR="00B55463">
        <w:rPr>
          <w:rFonts w:ascii="Sylfaen" w:eastAsia="Times New Roman" w:hAnsi="Sylfaen" w:cs="Sylfaen"/>
          <w:lang w:val="hy-AM"/>
        </w:rPr>
        <w:t>, կառուցվածքները</w:t>
      </w:r>
      <w:r w:rsidRPr="00890C54">
        <w:rPr>
          <w:rFonts w:ascii="Sylfaen" w:eastAsia="Times New Roman" w:hAnsi="Sylfaen" w:cs="Sylfaen"/>
          <w:lang w:val="sq-AL"/>
        </w:rPr>
        <w:t xml:space="preserve"> </w:t>
      </w:r>
      <w:r w:rsidRPr="00890C54">
        <w:rPr>
          <w:rFonts w:ascii="Sylfaen" w:eastAsia="Times New Roman" w:hAnsi="Sylfaen" w:cs="Sylfaen"/>
          <w:lang w:val="en-US"/>
        </w:rPr>
        <w:t>և</w:t>
      </w:r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պաշտոնային</w:t>
      </w:r>
      <w:proofErr w:type="spellEnd"/>
      <w:r w:rsidRPr="00890C54">
        <w:rPr>
          <w:rFonts w:ascii="Sylfaen" w:eastAsia="Times New Roman" w:hAnsi="Sylfaen" w:cs="Sylfaen"/>
          <w:lang w:val="sq-AL"/>
        </w:rPr>
        <w:t xml:space="preserve"> </w:t>
      </w:r>
      <w:proofErr w:type="spellStart"/>
      <w:r w:rsidRPr="00890C54">
        <w:rPr>
          <w:rFonts w:ascii="Sylfaen" w:eastAsia="Times New Roman" w:hAnsi="Sylfaen" w:cs="Sylfaen"/>
          <w:lang w:val="en-US"/>
        </w:rPr>
        <w:t>դրույքաչափերը</w:t>
      </w:r>
      <w:proofErr w:type="spellEnd"/>
      <w:r w:rsidR="003D0C6F">
        <w:rPr>
          <w:rFonts w:ascii="Sylfaen" w:eastAsia="Times New Roman" w:hAnsi="Sylfaen" w:cs="Sylfaen"/>
          <w:lang w:val="hy-AM"/>
        </w:rPr>
        <w:t xml:space="preserve">  համաձայն հավելվածի</w:t>
      </w:r>
      <w:r w:rsidRPr="00890C54">
        <w:rPr>
          <w:rFonts w:ascii="Sylfaen" w:eastAsia="Times New Roman" w:hAnsi="Sylfaen" w:cs="Times Armenian"/>
          <w:lang w:val="sq-AL"/>
        </w:rPr>
        <w:t xml:space="preserve">: </w:t>
      </w:r>
      <w:r w:rsidRPr="00890C54">
        <w:rPr>
          <w:rFonts w:ascii="Sylfaen" w:eastAsia="Times New Roman" w:hAnsi="Sylfaen" w:cs="Times Armenian"/>
          <w:lang w:val="sq-AL"/>
        </w:rPr>
        <w:br/>
      </w:r>
      <w:r w:rsidRPr="00890C54">
        <w:rPr>
          <w:rFonts w:ascii="Sylfaen" w:eastAsia="Times New Roman" w:hAnsi="Sylfaen" w:cs="Times New Roman"/>
          <w:lang w:val="sq-AL"/>
        </w:rPr>
        <w:t xml:space="preserve">         2. Սույն որոշումը ուժի մեջ է մտնում 202</w:t>
      </w:r>
      <w:r w:rsidR="003D0C6F">
        <w:rPr>
          <w:rFonts w:ascii="Sylfaen" w:eastAsia="Times New Roman" w:hAnsi="Sylfaen" w:cs="Times New Roman"/>
          <w:lang w:val="hy-AM"/>
        </w:rPr>
        <w:t>5</w:t>
      </w:r>
      <w:r w:rsidRPr="00890C54">
        <w:rPr>
          <w:rFonts w:ascii="Sylfaen" w:eastAsia="Times New Roman" w:hAnsi="Sylfaen" w:cs="Times New Roman"/>
          <w:lang w:val="sq-AL"/>
        </w:rPr>
        <w:t xml:space="preserve"> թվականի  հունվարի  1-ից:</w:t>
      </w:r>
    </w:p>
    <w:p w:rsidR="00890C54" w:rsidRPr="002C492B" w:rsidRDefault="00890C54" w:rsidP="002C492B">
      <w:pPr>
        <w:spacing w:after="0" w:line="240" w:lineRule="auto"/>
        <w:rPr>
          <w:rFonts w:ascii="Sylfaen" w:eastAsia="Times New Roman" w:hAnsi="Sylfaen" w:cs="Times New Roman"/>
          <w:lang w:val="sq-AL"/>
        </w:rPr>
      </w:pPr>
    </w:p>
    <w:p w:rsidR="002C492B" w:rsidRPr="00B73227" w:rsidRDefault="002C492B" w:rsidP="002C492B">
      <w:pPr>
        <w:keepNext/>
        <w:spacing w:after="0" w:line="240" w:lineRule="auto"/>
        <w:jc w:val="center"/>
        <w:outlineLvl w:val="0"/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</w:pPr>
      <w:r w:rsidRPr="00B73227"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  <w:t>«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ԳԱՎԱՌԻ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  <w:t xml:space="preserve"> 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ԹԻՎ</w:t>
      </w:r>
      <w:r w:rsidRPr="00B73227">
        <w:rPr>
          <w:rFonts w:ascii="Sylfaen" w:eastAsia="Times New Roman" w:hAnsi="Sylfaen" w:cs="Times Armenian"/>
          <w:i/>
          <w:iCs/>
          <w:sz w:val="20"/>
          <w:szCs w:val="20"/>
          <w:lang w:val="sq-AL" w:eastAsia="x-none"/>
        </w:rPr>
        <w:t xml:space="preserve"> 3 </w:t>
      </w:r>
      <w:r w:rsidR="00B73227">
        <w:rPr>
          <w:rFonts w:ascii="Sylfaen" w:eastAsia="Times New Roman" w:hAnsi="Sylfaen" w:cs="Times Armenian"/>
          <w:i/>
          <w:iCs/>
          <w:sz w:val="20"/>
          <w:szCs w:val="20"/>
          <w:lang w:val="hy-AM" w:eastAsia="x-none"/>
        </w:rPr>
        <w:t>ՄՍՈՒՐ-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ՄԱՆԿԱՊԱՐՏԵԶ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  <w:t xml:space="preserve">» 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ՀՈԱԿ</w:t>
      </w:r>
    </w:p>
    <w:tbl>
      <w:tblPr>
        <w:tblW w:w="7735" w:type="dxa"/>
        <w:tblInd w:w="799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417"/>
        <w:gridCol w:w="1782"/>
      </w:tblGrid>
      <w:tr w:rsidR="00321EC5" w:rsidRPr="009478CF" w:rsidTr="002C492B">
        <w:trPr>
          <w:cantSplit/>
          <w:trHeight w:val="41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ԿԸ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before="240"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321EC5" w:rsidRPr="009478CF" w:rsidTr="002C492B">
        <w:trPr>
          <w:trHeight w:val="4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B73227" w:rsidRPr="00B73227" w:rsidTr="002C492B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B7322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B73227"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B73227" w:rsidRPr="00B73227" w:rsidTr="002C492B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B7322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B73227" w:rsidRPr="00B7322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B73227" w:rsidTr="002C492B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321EC5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B73227" w:rsidP="002C4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176EFA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․6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B73227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FF172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FF172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FF172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B7322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7322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FF172E" w:rsidP="00FF172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19</w:t>
            </w:r>
            <w:r w:rsidR="002C492B"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FF172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F172E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176EFA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ԳԱՎԱՌԻ ԹԻՎ 4 </w:t>
      </w:r>
      <w:r w:rsidR="007106D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ՄՍՈՒՐ-</w:t>
      </w: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ՄԱՆԿԱՊԱՐՏԵԶ</w:t>
      </w:r>
      <w:r w:rsidRPr="00176EFA">
        <w:rPr>
          <w:rFonts w:ascii="Sylfaen" w:eastAsia="Times New Roman" w:hAnsi="Sylfaen" w:cs="Sylfaen"/>
          <w:i/>
          <w:iCs/>
          <w:sz w:val="20"/>
          <w:szCs w:val="20"/>
          <w:lang w:val="en-US"/>
        </w:rPr>
        <w:t>»</w:t>
      </w: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787" w:type="dxa"/>
        <w:tblInd w:w="1009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559"/>
        <w:gridCol w:w="1692"/>
      </w:tblGrid>
      <w:tr w:rsidR="00321EC5" w:rsidRPr="009478CF" w:rsidTr="002C492B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ՉԱՓԸ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br/>
              <w:t>սահմանվում է հաստիքային մեկ միավորի համար/</w:t>
            </w:r>
          </w:p>
        </w:tc>
      </w:tr>
      <w:tr w:rsidR="00176EFA" w:rsidRPr="00176EFA" w:rsidTr="002C492B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176EF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176EFA"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176EFA" w:rsidRPr="00176EFA" w:rsidTr="002C492B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176EF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76EFA" w:rsidRPr="00176EF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176EFA" w:rsidTr="002C492B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176EFA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176EFA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176EFA" w:rsidTr="002C492B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176EFA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76EFA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FE3F7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FE3F7B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FE3F7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ԳԱՎԱՌԻ ԹԻՎ 5 </w:t>
      </w:r>
      <w:r w:rsidR="007106D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ՄՍՈՒՐ-</w:t>
      </w:r>
      <w:r w:rsidRPr="00FE3F7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ՄԱՆԿԱՊԱՐՏԵԶ</w:t>
      </w:r>
      <w:r w:rsidRPr="00FE3F7B">
        <w:rPr>
          <w:rFonts w:ascii="Sylfaen" w:eastAsia="Times New Roman" w:hAnsi="Sylfaen" w:cs="Sylfaen"/>
          <w:i/>
          <w:iCs/>
          <w:sz w:val="20"/>
          <w:szCs w:val="20"/>
          <w:lang w:val="en-US"/>
        </w:rPr>
        <w:t>»</w:t>
      </w:r>
      <w:r w:rsidRPr="00FE3F7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938" w:type="dxa"/>
        <w:tblInd w:w="964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426"/>
        <w:gridCol w:w="1976"/>
      </w:tblGrid>
      <w:tr w:rsidR="00321EC5" w:rsidRPr="009478CF" w:rsidTr="002C492B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FE3F7B" w:rsidRPr="00FE3F7B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FE3F7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  <w:r w:rsidR="00FE3F7B"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FE3F7B" w:rsidRPr="00FE3F7B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FE3F7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 xml:space="preserve">ՄԵԹՈԴԻՍՏ </w:t>
            </w:r>
            <w:r w:rsidR="002C492B"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ՈՒՍ. ԳԾՈՎ ՏՆՕՐԵՆԻ 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FE3F7B" w:rsidRPr="00FE3F7B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FE3F7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FE3F7B" w:rsidRPr="00FE3F7B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FE3F7B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ՀԱՏՈՒԿ ՄԱՆԿԱՎԱՐԺ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ՄԱՆԿԱՎԱՐԺԻ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FE3F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FE3F7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ՀՈԳԵԲԱՆ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FE3F7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ԼՈԳՈՊԵԴ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E3F7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1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7106D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1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7106D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1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7106D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7106D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106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7106D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19.</w:t>
            </w:r>
            <w:r w:rsidR="007106D7" w:rsidRPr="00904CA1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64199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64199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64199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ԳԱՎԱՌԻ ԹԻՎ 7 ՄԱՆԿԱՊԱՐՏԵԶ</w:t>
      </w:r>
      <w:r w:rsidRPr="00641995">
        <w:rPr>
          <w:rFonts w:ascii="Sylfaen" w:eastAsia="Times New Roman" w:hAnsi="Sylfaen" w:cs="Sylfaen"/>
          <w:i/>
          <w:iCs/>
          <w:sz w:val="20"/>
          <w:szCs w:val="20"/>
          <w:lang w:val="en-US"/>
        </w:rPr>
        <w:t>»</w:t>
      </w:r>
      <w:r w:rsidRPr="0064199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080" w:type="dxa"/>
        <w:tblInd w:w="844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559"/>
        <w:gridCol w:w="1985"/>
      </w:tblGrid>
      <w:tr w:rsidR="00321EC5" w:rsidRPr="009478CF" w:rsidTr="002C492B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</w:p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ՆԵՐԻ ԹՎԱՔԱՆԱԿԸ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321EC5" w:rsidRPr="00641995" w:rsidTr="002C492B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19</w:t>
            </w:r>
            <w:r w:rsidR="002C492B"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641995" w:rsidTr="002C492B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641995" w:rsidRPr="00641995" w:rsidTr="002C492B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6419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</w:t>
            </w:r>
            <w:r w:rsidR="002C492B"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641995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6419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641995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641995" w:rsidTr="002C492B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641995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904CA1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904CA1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641995" w:rsidTr="002C492B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64199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64199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64199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4199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4199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904CA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904CA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5F3847" w:rsidRDefault="005F3847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04CA1" w:rsidRDefault="00904CA1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04CA1" w:rsidRDefault="00904CA1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5F3847" w:rsidRDefault="005F3847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5F3847" w:rsidRDefault="005F3847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5F3847" w:rsidRPr="00321EC5" w:rsidRDefault="005F3847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5F3847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lastRenderedPageBreak/>
        <w:t>«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ԳԱՎԱՌԻ ԹԻՎ 8 </w:t>
      </w:r>
      <w:r w:rsidR="00E61D6C"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ՄՍՈՒՐ-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ՄԱՆԿԱՊԱՐՏԵԶ</w:t>
      </w:r>
      <w:r w:rsidRPr="005F3847">
        <w:rPr>
          <w:rFonts w:ascii="Sylfaen" w:eastAsia="Times New Roman" w:hAnsi="Sylfaen" w:cs="Sylfaen"/>
          <w:i/>
          <w:iCs/>
          <w:sz w:val="20"/>
          <w:szCs w:val="20"/>
          <w:lang w:val="en-US"/>
        </w:rPr>
        <w:t>»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796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426"/>
        <w:gridCol w:w="1834"/>
      </w:tblGrid>
      <w:tr w:rsidR="00321EC5" w:rsidRPr="009478CF" w:rsidTr="002C492B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5F3847" w:rsidRPr="005F3847" w:rsidTr="002C492B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5F384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5F3847"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5F3847" w:rsidTr="002C492B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5F3847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5F3847" w:rsidTr="002C492B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5F3847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4.48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  <w:bookmarkStart w:id="0" w:name="_GoBack"/>
        <w:bookmarkEnd w:id="0"/>
      </w:tr>
      <w:tr w:rsidR="00321EC5" w:rsidRPr="005F3847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5F3847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17.23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5F3847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ՍԱՐՈՒԽԱՆԻ ԹԻՎ 1 ՄԱՆԿԱՊԱՐՏԵԶ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49" w:type="dxa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2835"/>
        <w:gridCol w:w="1187"/>
        <w:gridCol w:w="1869"/>
        <w:gridCol w:w="1778"/>
      </w:tblGrid>
      <w:tr w:rsidR="00321EC5" w:rsidRPr="009478CF" w:rsidTr="002C492B">
        <w:trPr>
          <w:cantSplit/>
          <w:trHeight w:val="92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5F3847" w:rsidRPr="005F3847" w:rsidTr="002C492B">
        <w:trPr>
          <w:trHeight w:val="3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5F38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5F3847" w:rsidTr="002C492B">
        <w:trPr>
          <w:trHeight w:val="15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5F3847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5F3847" w:rsidTr="002C492B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5F3847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ՍԱՐՈՒԽԱՆԻ ԹԻՎ 2 ՄԱՆԿԱՊԱՐՏԵԶ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315" w:type="dxa"/>
        <w:jc w:val="center"/>
        <w:tblLayout w:type="fixed"/>
        <w:tblLook w:val="0000" w:firstRow="0" w:lastRow="0" w:firstColumn="0" w:lastColumn="0" w:noHBand="0" w:noVBand="0"/>
      </w:tblPr>
      <w:tblGrid>
        <w:gridCol w:w="474"/>
        <w:gridCol w:w="2835"/>
        <w:gridCol w:w="1294"/>
        <w:gridCol w:w="1923"/>
        <w:gridCol w:w="1789"/>
      </w:tblGrid>
      <w:tr w:rsidR="00321EC5" w:rsidRPr="009478CF" w:rsidTr="002C492B">
        <w:trPr>
          <w:cantSplit/>
          <w:trHeight w:val="9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321EC5" w:rsidRPr="005F3847" w:rsidTr="002C492B">
        <w:trPr>
          <w:trHeight w:val="22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9478CF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5F3847" w:rsidTr="002C492B">
        <w:trPr>
          <w:trHeight w:val="15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5F3847" w:rsidTr="002C492B">
        <w:trPr>
          <w:trHeight w:val="14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5F3847" w:rsidTr="002C492B">
        <w:trPr>
          <w:trHeight w:val="126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2.24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11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5F3847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9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7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5F3847" w:rsidTr="002C492B">
        <w:trPr>
          <w:trHeight w:val="337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904CA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  <w:r w:rsidR="00904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5F3847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904CA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  <w:r w:rsidR="00904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F384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904CA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11.</w:t>
            </w:r>
            <w:r w:rsidR="00904CA1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04CA1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04CA1" w:rsidRDefault="00904CA1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04CA1" w:rsidRPr="00321EC5" w:rsidRDefault="00904CA1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A14B0A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ՆՈՐԱՏՈՒՍԻ Ս. ՀԱԿՈԲՅԱՆԻ ԱՆՎԱՆ ՄԱՆԿԱՊԱՐՏԵԶ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97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322"/>
        <w:gridCol w:w="1843"/>
        <w:gridCol w:w="1741"/>
      </w:tblGrid>
      <w:tr w:rsidR="00321EC5" w:rsidRPr="009478CF" w:rsidTr="002C492B">
        <w:trPr>
          <w:cantSplit/>
          <w:trHeight w:val="92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A14B0A" w:rsidRPr="00A14B0A" w:rsidTr="002C492B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A14B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A14B0A"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A14B0A" w:rsidTr="002C492B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A14B0A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A14B0A" w:rsidTr="002C492B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ՄԵԹՈԴԻՍՏՈՒՍ. ԳԾՈՎՏՆՕՐԵՆԻՏԵՂԱԿԱԼ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A14B0A" w:rsidTr="002C492B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A14B0A">
              <w:rPr>
                <w:rFonts w:ascii="Cambria Math" w:eastAsia="Times New Roman" w:hAnsi="Cambria Math" w:cs="Times New Roman"/>
                <w:bCs/>
                <w:sz w:val="20"/>
                <w:szCs w:val="20"/>
                <w:lang w:val="hy-AM"/>
              </w:rPr>
              <w:t>․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805ED5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,</w:t>
            </w:r>
            <w:r w:rsidR="002C492B"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1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15.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A14B0A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ՆՈՐԱՏՈՒՍԻ ԹԻՎ 2 ՄԱՆԿԱՊԱՐՏԵԶ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72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204"/>
        <w:gridCol w:w="1843"/>
        <w:gridCol w:w="1834"/>
      </w:tblGrid>
      <w:tr w:rsidR="00321EC5" w:rsidRPr="009478CF" w:rsidTr="002C492B">
        <w:trPr>
          <w:cantSplit/>
          <w:trHeight w:val="92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br/>
            </w: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A14B0A" w:rsidRPr="00A14B0A" w:rsidTr="002C492B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A14B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A14B0A"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A14B0A" w:rsidRPr="00A14B0A" w:rsidTr="002C492B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A14B0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A14B0A"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A14B0A" w:rsidTr="002C492B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ՄԵԹՈԴԻՍՏՈՒՍ. ԳԾՈՎՏՆՕՐԵՆԻՏԵՂԱԿԱԼ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A14B0A" w:rsidTr="002C492B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A14B0A">
              <w:rPr>
                <w:rFonts w:ascii="Cambria Math" w:eastAsia="Times New Roman" w:hAnsi="Cambria Math" w:cs="Times New Roman"/>
                <w:bCs/>
                <w:sz w:val="20"/>
                <w:szCs w:val="20"/>
                <w:lang w:val="hy-AM"/>
              </w:rPr>
              <w:t>․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A14B0A" w:rsidTr="002C492B">
        <w:trPr>
          <w:trHeight w:val="1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A14B0A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A14B0A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15.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805ED5" w:rsidRPr="00321EC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210AD6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ԿԱՐՄԻՐԳՅՈՒՂԻ ՄԱՆԿԱՊԱՐՏԵԶ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05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230"/>
        <w:gridCol w:w="1843"/>
        <w:gridCol w:w="1741"/>
      </w:tblGrid>
      <w:tr w:rsidR="00321EC5" w:rsidRPr="009478CF" w:rsidTr="002C492B">
        <w:trPr>
          <w:cantSplit/>
          <w:trHeight w:val="92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10AD6" w:rsidRPr="00210AD6" w:rsidTr="002C492B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10A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210AD6"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10AD6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210AD6" w:rsidTr="002C492B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210AD6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ԳԵՂԱՐՔՈՒՆԻՔԻ ՄԱՆԿԱՊԱՐՏԵԶ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85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2765"/>
        <w:gridCol w:w="1222"/>
        <w:gridCol w:w="1913"/>
        <w:gridCol w:w="1779"/>
      </w:tblGrid>
      <w:tr w:rsidR="00321EC5" w:rsidRPr="009478CF" w:rsidTr="002C492B">
        <w:trPr>
          <w:cantSplit/>
          <w:trHeight w:val="92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ԱՇԽԱՏՈՂՆԵՐԻԹՎԱՔԱՆԱԿԸ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10AD6" w:rsidRPr="00210AD6" w:rsidTr="002C492B">
        <w:trPr>
          <w:trHeight w:val="25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10A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  <w:r w:rsidR="00210AD6"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6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0000</w:t>
            </w:r>
          </w:p>
        </w:tc>
      </w:tr>
      <w:tr w:rsidR="00321EC5" w:rsidRPr="00210AD6" w:rsidTr="002C492B">
        <w:trPr>
          <w:trHeight w:val="159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004657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="00004657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10AD6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43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210AD6" w:rsidTr="002C492B">
        <w:trPr>
          <w:trHeight w:val="12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1.12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111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F70B49" w:rsidRDefault="00F70B4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9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210AD6" w:rsidTr="002C492B">
        <w:trPr>
          <w:trHeight w:val="78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210AD6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004657" w:rsidRDefault="00F70B4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</w:t>
            </w:r>
            <w:r w:rsidR="00004657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․</w:t>
            </w:r>
            <w:r w:rsidR="0000465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805ED5" w:rsidRDefault="00805ED5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2C492B" w:rsidRPr="00210AD6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lastRenderedPageBreak/>
        <w:t>«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ԼԱՆՋԱՂԲՅՈՒՐԻ ՄԱՆԿԱՊԱՐՏԵԶ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74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299"/>
        <w:gridCol w:w="1843"/>
        <w:gridCol w:w="1741"/>
      </w:tblGrid>
      <w:tr w:rsidR="00321EC5" w:rsidRPr="009478CF" w:rsidTr="002C492B">
        <w:trPr>
          <w:cantSplit/>
          <w:trHeight w:val="16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10AD6" w:rsidRPr="00210AD6" w:rsidTr="002C492B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10A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210AD6"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10AD6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210AD6" w:rsidTr="002C492B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ՄԵԹՈԴԻՍՏՈՒՍ. ԳԾՈՎՏՆՕՐԵՆԻՏԵՂԱԿԱԼ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321EC5" w:rsidTr="002C492B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0AD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14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sq-AL"/>
        </w:rPr>
      </w:pPr>
    </w:p>
    <w:p w:rsidR="002C492B" w:rsidRPr="001357E8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ԼՃԱՓԻ ՄԱՆԿԱՊԱՐՏԵԶ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206" w:type="dxa"/>
        <w:tblInd w:w="634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204"/>
        <w:gridCol w:w="1843"/>
        <w:gridCol w:w="1757"/>
      </w:tblGrid>
      <w:tr w:rsidR="001357E8" w:rsidRPr="009478CF" w:rsidTr="001357E8">
        <w:trPr>
          <w:cantSplit/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ԱՇԽԱՏՈՂՆԵՐԻԹՎԱՔԱՆԱԿԸ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1357E8" w:rsidRPr="001357E8" w:rsidTr="001357E8">
        <w:trPr>
          <w:trHeight w:val="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135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  <w:r w:rsidR="001357E8"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7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0000</w:t>
            </w:r>
          </w:p>
        </w:tc>
      </w:tr>
      <w:tr w:rsidR="001357E8" w:rsidRPr="001357E8" w:rsidTr="001357E8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1357E8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1357E8" w:rsidRPr="001357E8" w:rsidTr="001357E8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 ՏՈՒՍ. ԳԾՈՎ ՏՆՕՐԵՆԻ ՏԵՂԱԿԱԼ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321EC5" w:rsidTr="001357E8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1357E8">
        <w:trPr>
          <w:trHeight w:val="1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1357E8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1357E8">
        <w:trPr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1357E8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1357E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805ED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11.</w:t>
            </w:r>
            <w:r w:rsid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05ED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97406D" w:rsidRPr="00321EC5" w:rsidRDefault="0097406D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2C492B" w:rsidRPr="001357E8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>ԾՈՎԱԶԱՐԴԻ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ՄԱՆԿԱՊԱՐՏԵԶ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36" w:type="dxa"/>
        <w:tblInd w:w="604" w:type="dxa"/>
        <w:tblLayout w:type="fixed"/>
        <w:tblLook w:val="0000" w:firstRow="0" w:lastRow="0" w:firstColumn="0" w:lastColumn="0" w:noHBand="0" w:noVBand="0"/>
      </w:tblPr>
      <w:tblGrid>
        <w:gridCol w:w="567"/>
        <w:gridCol w:w="2709"/>
        <w:gridCol w:w="1260"/>
        <w:gridCol w:w="1843"/>
        <w:gridCol w:w="1757"/>
      </w:tblGrid>
      <w:tr w:rsidR="00321EC5" w:rsidRPr="009478CF" w:rsidTr="002C492B">
        <w:trPr>
          <w:cantSplit/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1357E8" w:rsidRPr="001357E8" w:rsidTr="002C492B">
        <w:trPr>
          <w:trHeight w:val="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1357E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  <w:r w:rsidR="001357E8"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7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0000</w:t>
            </w:r>
          </w:p>
        </w:tc>
      </w:tr>
      <w:tr w:rsidR="00321EC5" w:rsidRPr="001357E8" w:rsidTr="002C492B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1357E8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  <w:r w:rsidR="002C492B"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321EC5" w:rsidRPr="001357E8" w:rsidTr="002C492B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321EC5" w:rsidRPr="001357E8" w:rsidTr="002C492B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1357E8" w:rsidTr="002C492B">
        <w:trPr>
          <w:trHeight w:val="1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1357E8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321EC5" w:rsidRPr="00321EC5" w:rsidTr="002C492B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321EC5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1357E8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9740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7406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11.</w:t>
            </w:r>
            <w:r w:rsidR="0097406D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7406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321EC5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2C492B" w:rsidRPr="00EC407D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>ԳԱՆՁԱԿԻ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ՄԱՆԿԱՊԱՐՏԵԶ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502" w:type="dxa"/>
        <w:tblInd w:w="859" w:type="dxa"/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276"/>
        <w:gridCol w:w="1842"/>
        <w:gridCol w:w="1840"/>
      </w:tblGrid>
      <w:tr w:rsidR="00EC407D" w:rsidRPr="009478CF" w:rsidTr="002C492B">
        <w:trPr>
          <w:cantSplit/>
          <w:trHeight w:val="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C407D" w:rsidRPr="00EC407D" w:rsidTr="002C492B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EC407D"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EC407D" w:rsidRPr="00EC407D" w:rsidTr="002C492B">
        <w:trPr>
          <w:trHeight w:val="1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EC407D"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EC407D" w:rsidRPr="00EC407D" w:rsidTr="002C492B">
        <w:trPr>
          <w:trHeight w:val="1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 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C407D" w:rsidRPr="00EC407D" w:rsidTr="002C492B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C407D" w:rsidRPr="00EC407D" w:rsidTr="002C492B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C407D" w:rsidRPr="00EC407D" w:rsidTr="002C492B">
        <w:trPr>
          <w:trHeight w:val="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C407D" w:rsidRPr="00EC407D" w:rsidTr="002C492B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EC407D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C407D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EC407D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ԽՈՀԱՐԱՐԻ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EC407D" w:rsidRPr="00EC407D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97406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321EC5" w:rsidTr="002C492B">
        <w:trPr>
          <w:trHeight w:val="3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C407D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EC407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C407D" w:rsidRPr="00321EC5" w:rsidTr="002C492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EC407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7406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15.</w:t>
            </w:r>
            <w:r w:rsidRPr="0097406D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9740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7D" w:rsidRPr="0097406D" w:rsidRDefault="00EC407D" w:rsidP="00EC407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</w:p>
    <w:p w:rsidR="00133302" w:rsidRPr="002C492B" w:rsidRDefault="00133302" w:rsidP="002C492B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</w:p>
    <w:p w:rsidR="002C492B" w:rsidRPr="00321EC5" w:rsidRDefault="002C492B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</w:pP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  <w:lastRenderedPageBreak/>
        <w:t>«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en-US" w:eastAsia="ru-RU"/>
        </w:rPr>
        <w:t xml:space="preserve">ԳԱՆՁԱԿԻ 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>ՄՇԱԿՈՒՅԹԻ ՏՈՒՆ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 w:eastAsia="ru-RU"/>
        </w:rPr>
        <w:t>»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 xml:space="preserve"> ՀՈԱԿ</w:t>
      </w:r>
    </w:p>
    <w:tbl>
      <w:tblPr>
        <w:tblW w:w="7776" w:type="dxa"/>
        <w:tblInd w:w="874" w:type="dxa"/>
        <w:tblLayout w:type="fixed"/>
        <w:tblLook w:val="0000" w:firstRow="0" w:lastRow="0" w:firstColumn="0" w:lastColumn="0" w:noHBand="0" w:noVBand="0"/>
      </w:tblPr>
      <w:tblGrid>
        <w:gridCol w:w="332"/>
        <w:gridCol w:w="2011"/>
        <w:gridCol w:w="1163"/>
        <w:gridCol w:w="2268"/>
        <w:gridCol w:w="2002"/>
      </w:tblGrid>
      <w:tr w:rsidR="002C492B" w:rsidRPr="009478CF" w:rsidTr="002C492B">
        <w:trPr>
          <w:trHeight w:val="24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 xml:space="preserve">ՆԵՐԻ </w:t>
            </w:r>
          </w:p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7669E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7669E6"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7669E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7669E6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321EC5" w:rsidTr="002C492B">
        <w:trPr>
          <w:trHeight w:val="16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ԽՄԲԱԿԱՎԱՐՆԵՐ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48 </w:t>
            </w:r>
            <w:proofErr w:type="spellStart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133302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165CD9" w:rsidRDefault="00165CD9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758"/>
      </w:tblGrid>
      <w:tr w:rsidR="00321EC5" w:rsidRPr="00133302" w:rsidTr="00321EC5">
        <w:trPr>
          <w:cantSplit/>
          <w:trHeight w:val="438"/>
        </w:trPr>
        <w:tc>
          <w:tcPr>
            <w:tcW w:w="417" w:type="dxa"/>
            <w:vMerge w:val="restart"/>
            <w:vAlign w:val="center"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N</w:t>
            </w:r>
          </w:p>
        </w:tc>
        <w:tc>
          <w:tcPr>
            <w:tcW w:w="4758" w:type="dxa"/>
            <w:vMerge w:val="restart"/>
            <w:vAlign w:val="center"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321EC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321EC5" w:rsidRPr="00133302" w:rsidTr="00321EC5">
        <w:trPr>
          <w:cantSplit/>
          <w:trHeight w:val="263"/>
        </w:trPr>
        <w:tc>
          <w:tcPr>
            <w:tcW w:w="417" w:type="dxa"/>
            <w:vMerge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4758" w:type="dxa"/>
            <w:vMerge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21EC5" w:rsidRPr="00133302" w:rsidTr="00321EC5">
        <w:tc>
          <w:tcPr>
            <w:tcW w:w="417" w:type="dxa"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58" w:type="dxa"/>
          </w:tcPr>
          <w:p w:rsidR="00321EC5" w:rsidRPr="00321EC5" w:rsidRDefault="00321EC5" w:rsidP="00321E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ԿԱՎԱԳՈՐԾՈՒԹՅՈՒՆ ԵՎ ՆԿԱՐՉՈՒԹՅՈՒՆ</w:t>
            </w:r>
          </w:p>
        </w:tc>
      </w:tr>
      <w:tr w:rsidR="00321EC5" w:rsidRPr="002C492B" w:rsidTr="00321EC5">
        <w:tc>
          <w:tcPr>
            <w:tcW w:w="417" w:type="dxa"/>
          </w:tcPr>
          <w:p w:rsidR="00321EC5" w:rsidRPr="00321EC5" w:rsidRDefault="00321EC5" w:rsidP="00321E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58" w:type="dxa"/>
          </w:tcPr>
          <w:p w:rsidR="00321EC5" w:rsidRPr="00321EC5" w:rsidRDefault="00321EC5" w:rsidP="00321EC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ԴԵԿՈՐԱՏԻՎ ԿԻՐԱՌԱԿԱՆ ԱՐՎԵՍՏ</w:t>
            </w:r>
          </w:p>
        </w:tc>
      </w:tr>
    </w:tbl>
    <w:p w:rsidR="00321EC5" w:rsidRDefault="00321EC5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</w:pPr>
    </w:p>
    <w:p w:rsidR="00321EC5" w:rsidRDefault="00321EC5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</w:pPr>
    </w:p>
    <w:p w:rsidR="002C492B" w:rsidRPr="00321EC5" w:rsidRDefault="002C492B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</w:pP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  <w:t>«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en-US" w:eastAsia="ru-RU"/>
        </w:rPr>
        <w:t xml:space="preserve">ԳԱՎԱՌԻ 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>ՄՇԱԿՈՒՅԹԻ ՏՈՒՆ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 w:eastAsia="ru-RU"/>
        </w:rPr>
        <w:t>»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 xml:space="preserve"> ՀՈԱԿ</w:t>
      </w:r>
    </w:p>
    <w:tbl>
      <w:tblPr>
        <w:tblW w:w="7758" w:type="dxa"/>
        <w:tblInd w:w="874" w:type="dxa"/>
        <w:tblLayout w:type="fixed"/>
        <w:tblLook w:val="0000" w:firstRow="0" w:lastRow="0" w:firstColumn="0" w:lastColumn="0" w:noHBand="0" w:noVBand="0"/>
      </w:tblPr>
      <w:tblGrid>
        <w:gridCol w:w="332"/>
        <w:gridCol w:w="2011"/>
        <w:gridCol w:w="1163"/>
        <w:gridCol w:w="2268"/>
        <w:gridCol w:w="1984"/>
      </w:tblGrid>
      <w:tr w:rsidR="002C492B" w:rsidRPr="009478CF" w:rsidTr="002C492B">
        <w:trPr>
          <w:trHeight w:val="24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 xml:space="preserve">ՆԵՐԻ </w:t>
            </w:r>
          </w:p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165CD9"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321EC5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321EC5" w:rsidTr="002C492B">
        <w:trPr>
          <w:trHeight w:val="16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321EC5" w:rsidTr="002C492B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2C492B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2C492B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2C492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5026D0" w:rsidRPr="00321EC5" w:rsidRDefault="005026D0" w:rsidP="005026D0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</w:pP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hy-AM" w:eastAsia="ru-RU"/>
        </w:rPr>
        <w:t>«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 w:eastAsia="ru-RU"/>
        </w:rPr>
        <w:t xml:space="preserve">ՍԱՐՈՒԽԱՆԻ 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>ՄՇԱԿՈՒՅԹԻ ՏՈՒՆ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 w:eastAsia="ru-RU"/>
        </w:rPr>
        <w:t>»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sq-AL" w:eastAsia="ru-RU"/>
        </w:rPr>
        <w:t xml:space="preserve"> ՀՈԱԿ</w:t>
      </w:r>
    </w:p>
    <w:tbl>
      <w:tblPr>
        <w:tblW w:w="7776" w:type="dxa"/>
        <w:tblInd w:w="874" w:type="dxa"/>
        <w:tblLayout w:type="fixed"/>
        <w:tblLook w:val="0000" w:firstRow="0" w:lastRow="0" w:firstColumn="0" w:lastColumn="0" w:noHBand="0" w:noVBand="0"/>
      </w:tblPr>
      <w:tblGrid>
        <w:gridCol w:w="332"/>
        <w:gridCol w:w="2011"/>
        <w:gridCol w:w="1163"/>
        <w:gridCol w:w="2268"/>
        <w:gridCol w:w="2002"/>
      </w:tblGrid>
      <w:tr w:rsidR="005026D0" w:rsidRPr="009478CF" w:rsidTr="00C37633">
        <w:trPr>
          <w:trHeight w:val="24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 xml:space="preserve">ՆԵՐԻ </w:t>
            </w:r>
          </w:p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5026D0" w:rsidRPr="00321EC5" w:rsidTr="00C37633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1333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133302"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5026D0" w:rsidRPr="00321EC5" w:rsidTr="00C37633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5026D0" w:rsidRPr="00321EC5" w:rsidTr="00C37633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1333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33302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5026D0" w:rsidRPr="00321EC5" w:rsidTr="00C37633">
        <w:trPr>
          <w:trHeight w:val="16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5026D0" w:rsidRPr="00321EC5" w:rsidTr="00C37633">
        <w:trPr>
          <w:trHeight w:val="1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5026D0" w:rsidRPr="00321EC5" w:rsidTr="00C37633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5026D0" w:rsidRPr="00321EC5" w:rsidTr="00C37633">
        <w:trPr>
          <w:trHeight w:val="1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ԽՄԲԱԿԱՎԱՐՆԵՐ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48 </w:t>
            </w:r>
            <w:proofErr w:type="spellStart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115E4" w:rsidRPr="00133302" w:rsidTr="00C37633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133302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highlight w:val="yellow"/>
          <w:lang w:val="en-US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758"/>
      </w:tblGrid>
      <w:tr w:rsidR="00133302" w:rsidRPr="00133302" w:rsidTr="00C37633">
        <w:trPr>
          <w:cantSplit/>
          <w:trHeight w:val="438"/>
        </w:trPr>
        <w:tc>
          <w:tcPr>
            <w:tcW w:w="417" w:type="dxa"/>
            <w:vMerge w:val="restart"/>
            <w:vAlign w:val="center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N</w:t>
            </w:r>
          </w:p>
        </w:tc>
        <w:tc>
          <w:tcPr>
            <w:tcW w:w="4758" w:type="dxa"/>
            <w:vMerge w:val="restart"/>
            <w:vAlign w:val="center"/>
          </w:tcPr>
          <w:p w:rsidR="005026D0" w:rsidRPr="00321EC5" w:rsidRDefault="00DB7869" w:rsidP="00C3763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321EC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133302" w:rsidRPr="00133302" w:rsidTr="00321EC5">
        <w:trPr>
          <w:cantSplit/>
          <w:trHeight w:val="263"/>
        </w:trPr>
        <w:tc>
          <w:tcPr>
            <w:tcW w:w="417" w:type="dxa"/>
            <w:vMerge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4758" w:type="dxa"/>
            <w:vMerge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133302" w:rsidRPr="00133302" w:rsidTr="00C37633">
        <w:tc>
          <w:tcPr>
            <w:tcW w:w="417" w:type="dxa"/>
          </w:tcPr>
          <w:p w:rsidR="005026D0" w:rsidRPr="00321EC5" w:rsidRDefault="005026D0" w:rsidP="00C376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58" w:type="dxa"/>
          </w:tcPr>
          <w:p w:rsidR="005026D0" w:rsidRPr="00321EC5" w:rsidRDefault="00862335" w:rsidP="00C37633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ԴԵԿՈՐԱՏԻՎ ԿԻՐԱՌԱԿԱՆ ԱՐՎԵՍՏ</w:t>
            </w:r>
          </w:p>
        </w:tc>
      </w:tr>
      <w:tr w:rsidR="00133302" w:rsidRPr="00133302" w:rsidTr="00C37633">
        <w:tc>
          <w:tcPr>
            <w:tcW w:w="417" w:type="dxa"/>
          </w:tcPr>
          <w:p w:rsidR="00862335" w:rsidRPr="00321EC5" w:rsidRDefault="00862335" w:rsidP="00862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58" w:type="dxa"/>
          </w:tcPr>
          <w:p w:rsidR="00862335" w:rsidRPr="00321EC5" w:rsidRDefault="00133302" w:rsidP="0086233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ԿԱՎԱԳՈՐԾՈՒԹՅՈՒՆ ԵՎ ՆԿԱՐՉՈՒԹՅՈՒՆ</w:t>
            </w:r>
          </w:p>
        </w:tc>
      </w:tr>
    </w:tbl>
    <w:p w:rsidR="00165CD9" w:rsidRDefault="00165CD9" w:rsidP="002C492B">
      <w:pPr>
        <w:spacing w:after="200" w:line="240" w:lineRule="auto"/>
        <w:jc w:val="center"/>
        <w:rPr>
          <w:rFonts w:ascii="Sylfaen" w:eastAsia="Times New Roman" w:hAnsi="Sylfaen" w:cs="Times New Roman"/>
          <w:i/>
          <w:iCs/>
          <w:sz w:val="20"/>
          <w:szCs w:val="20"/>
          <w:lang w:val="hy-AM"/>
        </w:rPr>
      </w:pPr>
    </w:p>
    <w:p w:rsidR="002C492B" w:rsidRPr="00321EC5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hy-AM"/>
        </w:rPr>
        <w:t>«</w:t>
      </w:r>
      <w:r w:rsidRPr="00321EC5">
        <w:rPr>
          <w:rFonts w:ascii="Sylfaen" w:eastAsia="Times New Roman" w:hAnsi="Sylfaen" w:cs="Times New Roman"/>
          <w:i/>
          <w:iCs/>
          <w:sz w:val="20"/>
          <w:szCs w:val="20"/>
          <w:lang w:val="en-US"/>
        </w:rPr>
        <w:t xml:space="preserve">ԳԱՎԱՌԻ </w:t>
      </w: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>ՔԱՂԱՔԱՅԻՆ ԳՐԱԴԱՐԱՆ</w:t>
      </w: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321EC5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 xml:space="preserve"> ՀՈԱԿ</w:t>
      </w:r>
    </w:p>
    <w:tbl>
      <w:tblPr>
        <w:tblW w:w="8647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2"/>
        <w:gridCol w:w="1276"/>
        <w:gridCol w:w="1985"/>
      </w:tblGrid>
      <w:tr w:rsidR="00814C4B" w:rsidRPr="009478CF" w:rsidTr="00B52EA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814C4B" w:rsidRPr="00321EC5" w:rsidTr="00B52EA2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165CD9"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814C4B" w:rsidRPr="00321EC5" w:rsidTr="00B52EA2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ՓՈԽՏՆՕՐԵՆ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120000</w:t>
            </w:r>
          </w:p>
        </w:tc>
      </w:tr>
      <w:tr w:rsidR="00814C4B" w:rsidRPr="00321EC5" w:rsidTr="00B52EA2">
        <w:trPr>
          <w:trHeight w:val="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814C4B" w:rsidRPr="00321EC5" w:rsidTr="00B52EA2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ՄԱՏԵՆԱԳԵՏ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814C4B" w:rsidRPr="00321EC5" w:rsidTr="00B52EA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ՄՇԱԿՄԱՆ ԵՎ ՀԱՄԱԼՐՄԱՆ ՄԱՍՏԱԳԵՏ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814C4B" w:rsidRPr="00321EC5" w:rsidTr="00B52EA2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814C4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ՕՊԵՐԱՏՈՐ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814C4B" w:rsidRPr="00321EC5" w:rsidTr="00B52EA2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814C4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ԿԱԶՄԱՐԱՐ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E4" w:rsidRPr="00321EC5" w:rsidRDefault="00E115E4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814C4B" w:rsidRPr="00321EC5" w:rsidTr="00B52EA2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814C4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ԳՐԱԴԱՐԱՆԱՎԱՐ</w:t>
            </w:r>
            <w:r w:rsidR="00165CD9" w:rsidRPr="00321EC5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ՆԵՐ /ԳԱՎԱՌ/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165CD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165CD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814C4B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814C4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/ՆՈՐԱՏՈՒՍ/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165CD9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165CD9" w:rsidP="00B52EA2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</w:t>
            </w:r>
            <w:r w:rsidR="00B52EA2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ՍԱՐՈՒԽԱՆ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</w:t>
            </w: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ԿԱՐՄԻՐԳՅՈՒՂ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/ԳԱՆՁԱԿ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/ԼԱՆՋԱՂԲՅՈՒՐ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165CD9" w:rsidRPr="00321EC5" w:rsidTr="00B52E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ԳՐԱԴԱՐԱՆԱՎԱՐ /ԳԵՂԱՐՔՈՒՆԻՔ</w:t>
            </w:r>
            <w:r w:rsidR="00165CD9"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165CD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D9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814C4B" w:rsidRPr="00321EC5" w:rsidTr="00B52EA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B52EA2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814C4B" w:rsidRPr="00321EC5" w:rsidTr="00B52EA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814C4B" w:rsidP="00B52E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  <w:r w:rsidR="00B52EA2" w:rsidRPr="00321EC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814C4B" w:rsidRPr="00814C4B" w:rsidTr="00B52EA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321EC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14C4B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21EC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14C4B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2C492B" w:rsidRDefault="002C492B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en-US"/>
        </w:rPr>
      </w:pPr>
    </w:p>
    <w:p w:rsidR="002C492B" w:rsidRPr="002C492B" w:rsidRDefault="002C492B" w:rsidP="002C492B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en-US"/>
        </w:rPr>
      </w:pPr>
    </w:p>
    <w:p w:rsidR="002C492B" w:rsidRPr="008D5445" w:rsidRDefault="002C492B" w:rsidP="002C492B">
      <w:pPr>
        <w:keepNext/>
        <w:spacing w:after="0" w:line="240" w:lineRule="auto"/>
        <w:jc w:val="center"/>
        <w:outlineLvl w:val="0"/>
        <w:rPr>
          <w:rFonts w:ascii="Sylfaen" w:eastAsia="Times New Roman" w:hAnsi="Sylfaen" w:cs="Sylfaen"/>
          <w:i/>
          <w:sz w:val="20"/>
          <w:szCs w:val="20"/>
          <w:lang w:val="en-GB" w:eastAsia="x-none"/>
        </w:rPr>
      </w:pPr>
      <w:r w:rsidRPr="008D5445">
        <w:rPr>
          <w:rFonts w:ascii="Sylfaen" w:eastAsia="Times New Roman" w:hAnsi="Sylfaen" w:cs="Sylfaen"/>
          <w:i/>
          <w:sz w:val="20"/>
          <w:szCs w:val="20"/>
          <w:lang w:val="hy-AM" w:eastAsia="x-none"/>
        </w:rPr>
        <w:t>«</w:t>
      </w:r>
      <w:r w:rsidRPr="008D5445">
        <w:rPr>
          <w:rFonts w:ascii="Sylfaen" w:eastAsia="Times New Roman" w:hAnsi="Sylfaen" w:cs="Sylfaen"/>
          <w:i/>
          <w:sz w:val="20"/>
          <w:szCs w:val="20"/>
          <w:lang w:eastAsia="x-none"/>
        </w:rPr>
        <w:t xml:space="preserve">ԳԱՎԱՌԻ </w:t>
      </w:r>
      <w:r w:rsidRPr="008D5445">
        <w:rPr>
          <w:rFonts w:ascii="Sylfaen" w:eastAsia="Times New Roman" w:hAnsi="Sylfaen" w:cs="Sylfaen"/>
          <w:i/>
          <w:sz w:val="20"/>
          <w:szCs w:val="20"/>
          <w:lang w:val="en-GB" w:eastAsia="x-none"/>
        </w:rPr>
        <w:t>ՈՒՍՈՒՑՈՂԱԿԱՆ ԿԵՆՏՐՈՆ</w:t>
      </w:r>
      <w:r w:rsidRPr="008D5445">
        <w:rPr>
          <w:rFonts w:ascii="Sylfaen" w:eastAsia="Times New Roman" w:hAnsi="Sylfaen" w:cs="Sylfaen"/>
          <w:i/>
          <w:sz w:val="20"/>
          <w:szCs w:val="20"/>
          <w:lang w:val="hy-AM" w:eastAsia="x-none"/>
        </w:rPr>
        <w:t>»</w:t>
      </w:r>
      <w:r w:rsidRPr="008D5445">
        <w:rPr>
          <w:rFonts w:ascii="Sylfaen" w:eastAsia="Times New Roman" w:hAnsi="Sylfaen" w:cs="Sylfaen"/>
          <w:i/>
          <w:sz w:val="20"/>
          <w:szCs w:val="20"/>
          <w:lang w:val="en-US" w:eastAsia="x-none"/>
        </w:rPr>
        <w:t xml:space="preserve"> </w:t>
      </w:r>
      <w:r w:rsidRPr="008D5445">
        <w:rPr>
          <w:rFonts w:ascii="Sylfaen" w:eastAsia="Times New Roman" w:hAnsi="Sylfaen" w:cs="Sylfaen"/>
          <w:i/>
          <w:sz w:val="20"/>
          <w:szCs w:val="20"/>
          <w:lang w:val="en-GB" w:eastAsia="x-none"/>
        </w:rPr>
        <w:t>ՀՈԱԿ</w:t>
      </w:r>
    </w:p>
    <w:tbl>
      <w:tblPr>
        <w:tblW w:w="7740" w:type="dxa"/>
        <w:tblInd w:w="1054" w:type="dxa"/>
        <w:tblLayout w:type="fixed"/>
        <w:tblLook w:val="0000" w:firstRow="0" w:lastRow="0" w:firstColumn="0" w:lastColumn="0" w:noHBand="0" w:noVBand="0"/>
      </w:tblPr>
      <w:tblGrid>
        <w:gridCol w:w="572"/>
        <w:gridCol w:w="2398"/>
        <w:gridCol w:w="1287"/>
        <w:gridCol w:w="1560"/>
        <w:gridCol w:w="1923"/>
      </w:tblGrid>
      <w:tr w:rsidR="002C492B" w:rsidRPr="009478CF" w:rsidTr="002C492B">
        <w:trPr>
          <w:trHeight w:val="3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8D5445" w:rsidTr="002C492B">
        <w:trPr>
          <w:trHeight w:val="13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6B2EC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6B2ECF"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8D5445" w:rsidTr="002C492B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CF" w:rsidRPr="008D5445" w:rsidRDefault="006B2EC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ՏՆՕՐԵՆԻ ՏԵՂԱԿԱԼ ԿԱԶՄԱԿԵՐՊՉԱԿԱՆ ԳԾՈՎ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8D5445" w:rsidTr="002C492B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6B2EC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6B2ECF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6B2ECF" w:rsidRPr="008D5445" w:rsidTr="002C492B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CF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CF" w:rsidRPr="008D5445" w:rsidRDefault="006B2ECF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ՍՄՄ ՄԱՍՆԱԳԵՏ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CF" w:rsidRPr="008D5445" w:rsidRDefault="006B2EC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CF" w:rsidRPr="008D5445" w:rsidRDefault="006B2EC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CF" w:rsidRPr="008D5445" w:rsidRDefault="006B2ECF" w:rsidP="006B2EC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2C492B" w:rsidRPr="008D5445" w:rsidTr="002C492B">
        <w:trPr>
          <w:trHeight w:val="1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8D5445" w:rsidTr="002C492B">
        <w:trPr>
          <w:trHeight w:val="13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8D5445" w:rsidTr="002C492B">
        <w:trPr>
          <w:trHeight w:val="1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45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</w:p>
          <w:p w:rsidR="002C492B" w:rsidRPr="008D5445" w:rsidRDefault="008D544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45" w:rsidRPr="008D5445" w:rsidRDefault="008D5445" w:rsidP="002C492B">
            <w:pPr>
              <w:spacing w:after="0" w:line="240" w:lineRule="auto"/>
              <w:contextualSpacing/>
              <w:rPr>
                <w:rFonts w:ascii="Sylfaen" w:eastAsia="Times New Roman" w:hAnsi="Sylfaen" w:cs="Sylfaen"/>
                <w:sz w:val="20"/>
                <w:szCs w:val="20"/>
                <w:lang w:val="en-US"/>
              </w:rPr>
            </w:pPr>
          </w:p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ԽՄԲԱԿԱՎԱՐՆԵՐ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6B2EC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6B2ECF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28</w:t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="006B2ECF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,33 </w:t>
            </w:r>
            <w:proofErr w:type="spellStart"/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712466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712466" w:rsidTr="002C492B">
        <w:trPr>
          <w:trHeight w:val="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8D544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D544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712466" w:rsidRDefault="002C492B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highlight w:val="yellow"/>
          <w:lang w:val="x-none" w:eastAsia="x-none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475"/>
      </w:tblGrid>
      <w:tr w:rsidR="002C492B" w:rsidRPr="00712466" w:rsidTr="00712466">
        <w:trPr>
          <w:cantSplit/>
          <w:trHeight w:val="438"/>
        </w:trPr>
        <w:tc>
          <w:tcPr>
            <w:tcW w:w="417" w:type="dxa"/>
            <w:vMerge w:val="restart"/>
            <w:vAlign w:val="center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N</w:t>
            </w:r>
          </w:p>
        </w:tc>
        <w:tc>
          <w:tcPr>
            <w:tcW w:w="4475" w:type="dxa"/>
            <w:vMerge w:val="restart"/>
            <w:vAlign w:val="center"/>
          </w:tcPr>
          <w:p w:rsidR="002C492B" w:rsidRPr="008D5445" w:rsidRDefault="00DB7869" w:rsidP="002C492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8D544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2C492B" w:rsidRPr="00712466" w:rsidTr="008D5445">
        <w:trPr>
          <w:cantSplit/>
          <w:trHeight w:val="263"/>
        </w:trPr>
        <w:tc>
          <w:tcPr>
            <w:tcW w:w="417" w:type="dxa"/>
            <w:vMerge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4475" w:type="dxa"/>
            <w:vMerge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ԿԵՐՊԱՐՎԵՍՏ</w:t>
            </w: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ՀԱԳՈՒՍՏԻ ՄՈԴԵԼԱՎՈՐՈՒՄ</w:t>
            </w:r>
            <w:r w:rsidR="00712466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ԵՎ ԴԻԶԱՅՆ</w:t>
            </w: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ind w:left="-55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ՁԵՌԱՐՎԵՍՏ</w:t>
            </w: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475" w:type="dxa"/>
          </w:tcPr>
          <w:p w:rsidR="002C492B" w:rsidRPr="008D5445" w:rsidRDefault="002C492B" w:rsidP="0071246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ԱՆԳԼԵՐԵՆ </w:t>
            </w:r>
            <w:r w:rsidR="00712466" w:rsidRPr="008D544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ԽՈՒՄԲ</w:t>
            </w:r>
          </w:p>
        </w:tc>
      </w:tr>
      <w:tr w:rsidR="002C492B" w:rsidRPr="00712466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ԴԱՇՆԱՄՈՒՐ-ԵՐԳԵՑՈՂՈՒԹՅՈՒՆ</w:t>
            </w:r>
          </w:p>
        </w:tc>
      </w:tr>
      <w:tr w:rsidR="002C492B" w:rsidRPr="002C492B" w:rsidTr="00712466">
        <w:tc>
          <w:tcPr>
            <w:tcW w:w="417" w:type="dxa"/>
          </w:tcPr>
          <w:p w:rsidR="002C492B" w:rsidRPr="008D5445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475" w:type="dxa"/>
          </w:tcPr>
          <w:p w:rsidR="002C492B" w:rsidRPr="008D5445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D544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ԷԹԻԿԱ</w:t>
            </w:r>
          </w:p>
        </w:tc>
      </w:tr>
    </w:tbl>
    <w:p w:rsidR="002C492B" w:rsidRDefault="002C492B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lang w:val="x-none" w:eastAsia="x-none"/>
        </w:rPr>
      </w:pPr>
    </w:p>
    <w:p w:rsidR="006B2ECF" w:rsidRDefault="006B2ECF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lang w:val="x-none" w:eastAsia="x-none"/>
        </w:rPr>
      </w:pPr>
    </w:p>
    <w:p w:rsidR="00712466" w:rsidRDefault="00712466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lang w:val="x-none" w:eastAsia="x-none"/>
        </w:rPr>
      </w:pPr>
    </w:p>
    <w:p w:rsidR="006B2ECF" w:rsidRPr="002C492B" w:rsidRDefault="006B2ECF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i/>
          <w:iCs/>
          <w:sz w:val="20"/>
          <w:szCs w:val="20"/>
          <w:lang w:val="x-none" w:eastAsia="x-none"/>
        </w:rPr>
      </w:pPr>
    </w:p>
    <w:p w:rsidR="002C492B" w:rsidRPr="00B47CF6" w:rsidRDefault="002C492B" w:rsidP="002C492B">
      <w:pPr>
        <w:spacing w:after="120" w:line="240" w:lineRule="auto"/>
        <w:jc w:val="center"/>
        <w:rPr>
          <w:rFonts w:ascii="Sylfaen" w:eastAsia="Times New Roman" w:hAnsi="Sylfaen" w:cs="Times New Roman"/>
          <w:b/>
          <w:bCs/>
          <w:i/>
          <w:iCs/>
          <w:sz w:val="20"/>
          <w:szCs w:val="20"/>
          <w:lang w:val="sq-AL" w:eastAsia="x-none"/>
        </w:rPr>
      </w:pPr>
      <w:r w:rsidRPr="00B47CF6">
        <w:rPr>
          <w:rFonts w:ascii="Sylfaen" w:eastAsia="Times New Roman" w:hAnsi="Sylfaen" w:cs="Times New Roman"/>
          <w:i/>
          <w:iCs/>
          <w:sz w:val="20"/>
          <w:szCs w:val="20"/>
          <w:lang w:val="hy-AM" w:eastAsia="x-none"/>
        </w:rPr>
        <w:t>«</w:t>
      </w:r>
      <w:r w:rsidRPr="00B47CF6">
        <w:rPr>
          <w:rFonts w:ascii="Sylfaen" w:eastAsia="Times New Roman" w:hAnsi="Sylfaen" w:cs="Times New Roman"/>
          <w:i/>
          <w:iCs/>
          <w:sz w:val="20"/>
          <w:szCs w:val="20"/>
          <w:lang w:val="x-none" w:eastAsia="x-none"/>
        </w:rPr>
        <w:t>ԳԱՎԱՌԻ ՄԱՆԿԱՊԱՏԱՆԵԿԱՆ ՍՏԵՂԾԱԳՈՐԾԱԿԱՆ ԿԵՆՏՐՈՆ</w:t>
      </w:r>
      <w:r w:rsidRPr="00B47CF6">
        <w:rPr>
          <w:rFonts w:ascii="Sylfaen" w:eastAsia="Times New Roman" w:hAnsi="Sylfaen" w:cs="Times New Roman"/>
          <w:i/>
          <w:iCs/>
          <w:sz w:val="20"/>
          <w:szCs w:val="20"/>
          <w:lang w:val="hy-AM" w:eastAsia="x-none"/>
        </w:rPr>
        <w:t>»</w:t>
      </w:r>
      <w:r w:rsidRPr="00B47CF6">
        <w:rPr>
          <w:rFonts w:ascii="Sylfaen" w:eastAsia="Times New Roman" w:hAnsi="Sylfaen" w:cs="Times New Roman"/>
          <w:i/>
          <w:iCs/>
          <w:sz w:val="20"/>
          <w:szCs w:val="20"/>
          <w:lang w:val="x-none" w:eastAsia="x-none"/>
        </w:rPr>
        <w:t xml:space="preserve"> ՀՈԱԿ</w:t>
      </w:r>
    </w:p>
    <w:tbl>
      <w:tblPr>
        <w:tblW w:w="7660" w:type="dxa"/>
        <w:tblInd w:w="1024" w:type="dxa"/>
        <w:tblLayout w:type="fixed"/>
        <w:tblLook w:val="0000" w:firstRow="0" w:lastRow="0" w:firstColumn="0" w:lastColumn="0" w:noHBand="0" w:noVBand="0"/>
      </w:tblPr>
      <w:tblGrid>
        <w:gridCol w:w="332"/>
        <w:gridCol w:w="2368"/>
        <w:gridCol w:w="1274"/>
        <w:gridCol w:w="1843"/>
        <w:gridCol w:w="1843"/>
      </w:tblGrid>
      <w:tr w:rsidR="002C492B" w:rsidRPr="009478CF" w:rsidTr="002C492B">
        <w:trPr>
          <w:trHeight w:val="33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B47CF6" w:rsidTr="002C492B">
        <w:trPr>
          <w:trHeight w:val="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712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712466"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B47CF6" w:rsidTr="002C492B">
        <w:trPr>
          <w:trHeight w:val="11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ՏՆՕՐԵՆԻ ՏԵՂԱԿԱԼ ՈՒՍՈՒՄՆԱԿԱՆ ԳԾՈՎ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B47CF6" w:rsidTr="002C492B">
        <w:trPr>
          <w:trHeight w:val="7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ՏՆՕՐԵՆԻ ՏԵՂԱԿԱԼ ԿԱԶՄԱԿԵՐՊՉԱԿԱՆ ԳԾՈՎ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B47CF6" w:rsidTr="002C492B">
        <w:trPr>
          <w:trHeight w:val="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712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71246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B47CF6" w:rsidTr="002C492B">
        <w:trPr>
          <w:trHeight w:val="1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B47CF6" w:rsidTr="002C492B">
        <w:trPr>
          <w:trHeight w:val="12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B47CF6" w:rsidTr="002C492B">
        <w:trPr>
          <w:trHeight w:val="11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ԽՄԲԱԿԱՎԱՐՆԵՐ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B47C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71246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="00B47CF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6.</w:t>
            </w:r>
            <w:r w:rsidR="00B47CF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25</w:t>
            </w:r>
            <w:r w:rsidR="00712466"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B47CF6" w:rsidTr="002C492B">
        <w:trPr>
          <w:trHeight w:val="8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B47CF6" w:rsidP="00712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</w:t>
            </w:r>
            <w:r w:rsidRPr="00B47C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․</w:t>
            </w:r>
            <w:r w:rsidR="0096625C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B47CF6" w:rsidRDefault="002C492B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sz w:val="20"/>
          <w:szCs w:val="20"/>
          <w:lang w:val="en-US" w:eastAsia="ru-RU"/>
        </w:rPr>
      </w:pP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3100"/>
      </w:tblGrid>
      <w:tr w:rsidR="002C492B" w:rsidRPr="00B47CF6" w:rsidTr="002C492B">
        <w:trPr>
          <w:cantSplit/>
          <w:trHeight w:val="438"/>
        </w:trPr>
        <w:tc>
          <w:tcPr>
            <w:tcW w:w="417" w:type="dxa"/>
            <w:vMerge w:val="restart"/>
            <w:vAlign w:val="center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N</w:t>
            </w:r>
          </w:p>
        </w:tc>
        <w:tc>
          <w:tcPr>
            <w:tcW w:w="3100" w:type="dxa"/>
            <w:vMerge w:val="restart"/>
            <w:vAlign w:val="center"/>
          </w:tcPr>
          <w:p w:rsidR="002C492B" w:rsidRPr="00B47CF6" w:rsidRDefault="00DB7869" w:rsidP="002C492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B47CF6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2C492B" w:rsidRPr="00B47CF6" w:rsidTr="002C492B">
        <w:trPr>
          <w:cantSplit/>
          <w:trHeight w:val="395"/>
        </w:trPr>
        <w:tc>
          <w:tcPr>
            <w:tcW w:w="417" w:type="dxa"/>
            <w:vMerge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vMerge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ՁԵՌԱՐՎԵՍՏ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ՇԱԽՄԱՏ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ind w:left="-55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ՆԿԱՐՉՈՒԹՅՈՒՆ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ind w:left="-55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ՄԱԿՐԱՄԵ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00" w:type="dxa"/>
          </w:tcPr>
          <w:p w:rsidR="002C492B" w:rsidRPr="00B47CF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ԱՆԳԼԵՐԵՆ </w:t>
            </w:r>
          </w:p>
        </w:tc>
      </w:tr>
      <w:tr w:rsidR="002C492B" w:rsidRPr="00B47CF6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00" w:type="dxa"/>
          </w:tcPr>
          <w:p w:rsidR="002C492B" w:rsidRPr="00B47CF6" w:rsidRDefault="00D71CAD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ՍՏՎԵՐՆԵՐԻ ԹԱՏՐՈՆ</w:t>
            </w:r>
          </w:p>
        </w:tc>
      </w:tr>
      <w:tr w:rsidR="002C492B" w:rsidRPr="00D71CAD" w:rsidTr="002C492B">
        <w:tc>
          <w:tcPr>
            <w:tcW w:w="417" w:type="dxa"/>
          </w:tcPr>
          <w:p w:rsidR="002C492B" w:rsidRPr="00B47CF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00" w:type="dxa"/>
          </w:tcPr>
          <w:p w:rsidR="002C492B" w:rsidRPr="00BF366A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47CF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ԼՈՒՍԱՆԿԱՐՉՈՒԹՅՈՒՆ</w:t>
            </w:r>
          </w:p>
        </w:tc>
      </w:tr>
    </w:tbl>
    <w:p w:rsidR="002C492B" w:rsidRDefault="002C492B" w:rsidP="002C492B">
      <w:pPr>
        <w:spacing w:after="200" w:line="240" w:lineRule="auto"/>
        <w:rPr>
          <w:rFonts w:ascii="Sylfaen" w:eastAsia="Times New Roman" w:hAnsi="Sylfaen" w:cs="Times New Roman"/>
          <w:sz w:val="20"/>
          <w:szCs w:val="20"/>
          <w:lang w:val="en-US"/>
        </w:rPr>
      </w:pPr>
    </w:p>
    <w:p w:rsidR="00F93262" w:rsidRDefault="00F93262" w:rsidP="002C492B">
      <w:pPr>
        <w:spacing w:after="200" w:line="240" w:lineRule="auto"/>
        <w:rPr>
          <w:rFonts w:ascii="Sylfaen" w:eastAsia="Times New Roman" w:hAnsi="Sylfaen" w:cs="Times New Roman"/>
          <w:sz w:val="20"/>
          <w:szCs w:val="20"/>
          <w:lang w:val="en-US"/>
        </w:rPr>
      </w:pPr>
    </w:p>
    <w:p w:rsidR="002C492B" w:rsidRPr="00913510" w:rsidRDefault="002C492B" w:rsidP="002C492B">
      <w:pPr>
        <w:keepNext/>
        <w:keepLines/>
        <w:spacing w:before="200" w:after="0" w:line="240" w:lineRule="auto"/>
        <w:jc w:val="center"/>
        <w:outlineLvl w:val="1"/>
        <w:rPr>
          <w:rFonts w:ascii="Sylfaen" w:eastAsia="Times New Roman" w:hAnsi="Sylfaen" w:cs="Times New Roman"/>
          <w:bCs/>
          <w:i/>
          <w:sz w:val="20"/>
          <w:szCs w:val="20"/>
          <w:lang w:val="en-US" w:eastAsia="ru-RU"/>
        </w:rPr>
      </w:pPr>
      <w:r w:rsidRPr="00913510">
        <w:rPr>
          <w:rFonts w:ascii="Sylfaen" w:eastAsia="Times New Roman" w:hAnsi="Sylfaen" w:cs="Times New Roman"/>
          <w:bCs/>
          <w:i/>
          <w:sz w:val="20"/>
          <w:szCs w:val="20"/>
          <w:lang w:val="hy-AM" w:eastAsia="ru-RU"/>
        </w:rPr>
        <w:t>«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eastAsia="ru-RU"/>
        </w:rPr>
        <w:t>ԳԱՎԱՌԻ</w:t>
      </w:r>
      <w:r w:rsidR="00EF235D" w:rsidRPr="00913510">
        <w:rPr>
          <w:rFonts w:ascii="Sylfaen" w:eastAsia="Times New Roman" w:hAnsi="Sylfaen" w:cs="Times New Roman"/>
          <w:bCs/>
          <w:i/>
          <w:sz w:val="20"/>
          <w:szCs w:val="20"/>
          <w:lang w:val="hy-AM" w:eastAsia="ru-RU"/>
        </w:rPr>
        <w:t>՝ ԳՐԻՇԱ ՎԱՀԱՆԻ ԱՓՐՈՅԱՆԻ ԱՆՎԱՆ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val="en-US" w:eastAsia="ru-RU"/>
        </w:rPr>
        <w:t xml:space="preserve"> 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eastAsia="ru-RU"/>
        </w:rPr>
        <w:t>ՄԱՐԶԱԴՊՐՈՑ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val="hy-AM" w:eastAsia="ru-RU"/>
        </w:rPr>
        <w:t>»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val="en-US" w:eastAsia="ru-RU"/>
        </w:rPr>
        <w:t xml:space="preserve"> </w:t>
      </w:r>
      <w:r w:rsidRPr="00913510">
        <w:rPr>
          <w:rFonts w:ascii="Sylfaen" w:eastAsia="Times New Roman" w:hAnsi="Sylfaen" w:cs="Times New Roman"/>
          <w:bCs/>
          <w:i/>
          <w:sz w:val="20"/>
          <w:szCs w:val="20"/>
          <w:lang w:eastAsia="ru-RU"/>
        </w:rPr>
        <w:t>ՀՈԱԿ</w:t>
      </w:r>
    </w:p>
    <w:tbl>
      <w:tblPr>
        <w:tblW w:w="8051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426"/>
        <w:gridCol w:w="2873"/>
        <w:gridCol w:w="1350"/>
        <w:gridCol w:w="1560"/>
        <w:gridCol w:w="1842"/>
      </w:tblGrid>
      <w:tr w:rsidR="002C492B" w:rsidRPr="009478CF" w:rsidTr="00B46CC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D71C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D71CAD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ՈՒՍՄԱՍՎԱՐ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913510" w:rsidTr="00B46CC7">
        <w:trPr>
          <w:trHeight w:val="2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D71C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D71CAD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</w:t>
            </w:r>
            <w:r w:rsidR="0058358F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Ւ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ԺՔՈՒՅՐ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58358F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58358F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ԲՈՒԺՔՈՒՅՐ /ՆՈՐՈՏՈՒՍ/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8F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2C492B" w:rsidRPr="00913510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1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1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ԴՌՆԱՊԱՀ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1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B46CC7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B46CC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B46CC7" w:rsidRPr="00913510" w:rsidTr="00B46CC7">
        <w:trPr>
          <w:trHeight w:val="1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B46CC7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ՀՆՈՑԱՊԱՀ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/ՍԵԶՈՆԱՅԻՆ/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B46CC7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3364C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C7" w:rsidRPr="00913510" w:rsidRDefault="00B46CC7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2C492B" w:rsidRPr="00913510" w:rsidTr="00B46CC7">
        <w:trPr>
          <w:trHeight w:val="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B46CC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ՀԱՆԴԵՐՁԱՊԱՀ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913510" w:rsidTr="00B46CC7">
        <w:trPr>
          <w:trHeight w:val="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B46CC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ՄԱՐԶԻՉՆԵՐ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91351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58358F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28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="0058358F"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  9,5</w:t>
            </w: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140000</w:t>
            </w:r>
          </w:p>
        </w:tc>
      </w:tr>
      <w:tr w:rsidR="002C492B" w:rsidRPr="00EF235D" w:rsidTr="00B46CC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13510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58358F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913510" w:rsidRDefault="002C492B" w:rsidP="0066019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13510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3364CE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913510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hy-AM"/>
        </w:rPr>
      </w:pPr>
    </w:p>
    <w:p w:rsidR="00BE4428" w:rsidRPr="00EF235D" w:rsidRDefault="00BE4428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hy-AM"/>
        </w:rPr>
      </w:pPr>
    </w:p>
    <w:tbl>
      <w:tblPr>
        <w:tblW w:w="567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</w:tblGrid>
      <w:tr w:rsidR="00814C4B" w:rsidRPr="00EF235D" w:rsidTr="0066019C">
        <w:trPr>
          <w:cantSplit/>
          <w:trHeight w:val="438"/>
        </w:trPr>
        <w:tc>
          <w:tcPr>
            <w:tcW w:w="851" w:type="dxa"/>
            <w:vMerge w:val="restart"/>
            <w:vAlign w:val="center"/>
          </w:tcPr>
          <w:p w:rsidR="00814C4B" w:rsidRPr="00BE4428" w:rsidRDefault="00814C4B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lastRenderedPageBreak/>
              <w:t>N</w:t>
            </w:r>
          </w:p>
        </w:tc>
        <w:tc>
          <w:tcPr>
            <w:tcW w:w="4819" w:type="dxa"/>
            <w:vMerge w:val="restart"/>
            <w:vAlign w:val="center"/>
          </w:tcPr>
          <w:p w:rsidR="00814C4B" w:rsidRPr="00BE4428" w:rsidRDefault="00DB7869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20"/>
                <w:szCs w:val="20"/>
                <w:lang w:val="sq-AL"/>
              </w:rPr>
            </w:pPr>
            <w:r w:rsidRPr="00BE4428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814C4B" w:rsidRPr="00EF235D" w:rsidTr="00BE4428">
        <w:trPr>
          <w:cantSplit/>
          <w:trHeight w:val="263"/>
        </w:trPr>
        <w:tc>
          <w:tcPr>
            <w:tcW w:w="851" w:type="dxa"/>
            <w:vMerge/>
          </w:tcPr>
          <w:p w:rsidR="00814C4B" w:rsidRPr="00BE4428" w:rsidRDefault="00814C4B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vMerge/>
          </w:tcPr>
          <w:p w:rsidR="00814C4B" w:rsidRPr="00BE4428" w:rsidRDefault="00814C4B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4819" w:type="dxa"/>
          </w:tcPr>
          <w:p w:rsidR="00814C4B" w:rsidRPr="00BE4428" w:rsidRDefault="00814C4B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ԲԱԶԿԱՄԱՐՏ 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/2 ԽՈՒՄԲ/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4819" w:type="dxa"/>
          </w:tcPr>
          <w:p w:rsidR="00814C4B" w:rsidRPr="00BE4428" w:rsidRDefault="00814C4B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ԲՌՆՑՔԱՄԱՐՏ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66019C" w:rsidRPr="00EF235D" w:rsidTr="0066019C">
        <w:tc>
          <w:tcPr>
            <w:tcW w:w="851" w:type="dxa"/>
          </w:tcPr>
          <w:p w:rsidR="0066019C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4819" w:type="dxa"/>
          </w:tcPr>
          <w:p w:rsidR="0066019C" w:rsidRPr="00BE4428" w:rsidRDefault="0066019C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ԲՌՆՑՔԱՄԱՐՏ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/ՆՈՐԱՏՈՒՍ/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4819" w:type="dxa"/>
          </w:tcPr>
          <w:p w:rsidR="00814C4B" w:rsidRPr="00BE4428" w:rsidRDefault="00814C4B" w:rsidP="00C37633">
            <w:pPr>
              <w:spacing w:after="0" w:line="240" w:lineRule="auto"/>
              <w:ind w:left="-55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ԲԱՍԿԵՏԲՈԼ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 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4819" w:type="dxa"/>
          </w:tcPr>
          <w:p w:rsidR="00814C4B" w:rsidRPr="00BE4428" w:rsidRDefault="00814C4B" w:rsidP="00BE4428">
            <w:pPr>
              <w:spacing w:after="0" w:line="240" w:lineRule="auto"/>
              <w:ind w:left="-55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ԸՄԲՇԱՄԱՐՏ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  </w:t>
            </w:r>
          </w:p>
        </w:tc>
      </w:tr>
      <w:tr w:rsidR="0066019C" w:rsidRPr="00EF235D" w:rsidTr="0066019C">
        <w:tc>
          <w:tcPr>
            <w:tcW w:w="851" w:type="dxa"/>
          </w:tcPr>
          <w:p w:rsidR="0066019C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4819" w:type="dxa"/>
          </w:tcPr>
          <w:p w:rsidR="0066019C" w:rsidRPr="00BE4428" w:rsidRDefault="0066019C" w:rsidP="0066019C">
            <w:pPr>
              <w:spacing w:after="0" w:line="240" w:lineRule="auto"/>
              <w:ind w:left="-55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ԸՄԲՇԱՄԱՐՏ   /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ՆՈՐԱՏՈՒՍ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4819" w:type="dxa"/>
          </w:tcPr>
          <w:p w:rsidR="00814C4B" w:rsidRPr="00BE4428" w:rsidRDefault="00814C4B" w:rsidP="00C37633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ՖՈՒՏԲՈԼ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4819" w:type="dxa"/>
          </w:tcPr>
          <w:p w:rsidR="00814C4B" w:rsidRPr="00BE4428" w:rsidRDefault="00814C4B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ԿԱՐԱՏԵ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 </w:t>
            </w:r>
          </w:p>
        </w:tc>
      </w:tr>
      <w:tr w:rsidR="0066019C" w:rsidRPr="00EF235D" w:rsidTr="0066019C">
        <w:tc>
          <w:tcPr>
            <w:tcW w:w="851" w:type="dxa"/>
          </w:tcPr>
          <w:p w:rsidR="0066019C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4819" w:type="dxa"/>
          </w:tcPr>
          <w:p w:rsidR="0066019C" w:rsidRPr="00BE4428" w:rsidRDefault="0066019C" w:rsidP="00BE4428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ԿԱՐԱՏԵ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/ԳԱՆՁԱԿ/</w:t>
            </w:r>
          </w:p>
        </w:tc>
      </w:tr>
      <w:tr w:rsidR="00814C4B" w:rsidRPr="00EF235D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4819" w:type="dxa"/>
          </w:tcPr>
          <w:p w:rsidR="00814C4B" w:rsidRPr="00BE4428" w:rsidRDefault="00BE4428" w:rsidP="00C37633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ՈՒԺԱՅԻՆ </w:t>
            </w:r>
            <w:r w:rsidR="00814C4B"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ԵՌԱՄԱՐՏ</w:t>
            </w: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="0066019C" w:rsidRPr="00BE442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/2 ԽՈՒՄԲ/</w:t>
            </w:r>
          </w:p>
        </w:tc>
      </w:tr>
      <w:tr w:rsidR="00814C4B" w:rsidRPr="002C492B" w:rsidTr="0066019C">
        <w:tc>
          <w:tcPr>
            <w:tcW w:w="851" w:type="dxa"/>
          </w:tcPr>
          <w:p w:rsidR="00814C4B" w:rsidRPr="00BE4428" w:rsidRDefault="00EF235D" w:rsidP="00C37633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11</w:t>
            </w:r>
          </w:p>
        </w:tc>
        <w:tc>
          <w:tcPr>
            <w:tcW w:w="4819" w:type="dxa"/>
          </w:tcPr>
          <w:p w:rsidR="00814C4B" w:rsidRPr="00BE4428" w:rsidRDefault="00814C4B" w:rsidP="00C37633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BE4428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ԾԱՆՐԱՄԱՐՏ</w:t>
            </w:r>
          </w:p>
        </w:tc>
      </w:tr>
    </w:tbl>
    <w:p w:rsidR="00814C4B" w:rsidRPr="002C492B" w:rsidRDefault="00814C4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2C492B" w:rsidRPr="00D341F3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sq-AL"/>
        </w:rPr>
      </w:pPr>
      <w:r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«ԳԱՎԱՌԻ </w:t>
      </w:r>
      <w:r w:rsidR="00EF235D"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ՀԵՆՐԻԿ ԹԱԼԱԼՅԱՆԻ ԱՆՎԱՆ </w:t>
      </w:r>
      <w:r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ԵՐԱԺՇՏԱԿԱՆ ԴՊՐՈՑ</w:t>
      </w:r>
      <w:r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D341F3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375" w:type="dxa"/>
        <w:tblInd w:w="1084" w:type="dxa"/>
        <w:tblLayout w:type="fixed"/>
        <w:tblLook w:val="0000" w:firstRow="0" w:lastRow="0" w:firstColumn="0" w:lastColumn="0" w:noHBand="0" w:noVBand="0"/>
      </w:tblPr>
      <w:tblGrid>
        <w:gridCol w:w="430"/>
        <w:gridCol w:w="2000"/>
        <w:gridCol w:w="1301"/>
        <w:gridCol w:w="1802"/>
        <w:gridCol w:w="1842"/>
      </w:tblGrid>
      <w:tr w:rsidR="00A83B65" w:rsidRPr="009478CF" w:rsidTr="00345D51">
        <w:trPr>
          <w:trHeight w:val="3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A83B65" w:rsidRPr="00D341F3" w:rsidTr="00345D51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345D5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345D51"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A83B65" w:rsidRPr="00D341F3" w:rsidTr="00345D51">
        <w:trPr>
          <w:trHeight w:val="16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ՈՒՍՄԱՍՎԱՐ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A83B65" w:rsidRPr="00D341F3" w:rsidTr="00345D51">
        <w:trPr>
          <w:trHeight w:val="1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345D5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345D51"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A83B65" w:rsidRPr="00D341F3" w:rsidTr="00345D51">
        <w:trPr>
          <w:trHeight w:val="7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  <w:r w:rsidR="00EF235D"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6.5</w:t>
            </w:r>
            <w:r w:rsidR="00345D51"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D341F3" w:rsidRDefault="00345D51" w:rsidP="00345D51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20,69 դ</w:t>
            </w:r>
            <w:proofErr w:type="spellStart"/>
            <w:r w:rsidR="002C492B"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րույք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D341F3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A83B65" w:rsidRPr="00D341F3" w:rsidTr="00345D51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341F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345D51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341F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28,69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341F3" w:rsidRDefault="00D341F3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D341F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A83B65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F51A04" w:rsidRPr="00A83B65" w:rsidTr="00F51A04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41F3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F51A04" w:rsidRPr="00A83B65" w:rsidTr="00D341F3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04" w:rsidRPr="00D341F3" w:rsidRDefault="00F51A04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04" w:rsidRPr="00D341F3" w:rsidRDefault="00F51A04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51A04" w:rsidRPr="00A83B65" w:rsidTr="00F51A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41F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D341F3" w:rsidRDefault="00F51A04" w:rsidP="00F51A04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F51A04" w:rsidRPr="00A83B65" w:rsidTr="00F51A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41F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D341F3" w:rsidRDefault="00F51A04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ԼԱՐԱՅԻՆ ԳՈՐԾԻՔՆԵՐ</w:t>
            </w:r>
          </w:p>
        </w:tc>
      </w:tr>
      <w:tr w:rsidR="00D62C33" w:rsidRPr="00A83B65" w:rsidTr="00D341F3">
        <w:trPr>
          <w:trHeight w:val="5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3" w:rsidRPr="00D341F3" w:rsidRDefault="00D62C33" w:rsidP="00D62C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41F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D62C33" w:rsidRPr="00A83B65" w:rsidTr="00F51A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D62C33" w:rsidRPr="00A83B65" w:rsidTr="00F51A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D341F3" w:rsidRDefault="00D62C33" w:rsidP="00D62C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341F3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</w:tbl>
    <w:p w:rsidR="00F51A04" w:rsidRPr="002C492B" w:rsidRDefault="00F51A04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713C5" w:rsidRDefault="00E713C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713C5" w:rsidRDefault="00E713C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A83B65" w:rsidRDefault="00A83B65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2C492B" w:rsidRPr="002C492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C492B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ԳԱՎԱՌԻ </w:t>
      </w:r>
      <w:r w:rsid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ՀԱՅՐԱՊԵՏ ԽԱՉԱՏՐՅԱՆԻ </w:t>
      </w:r>
      <w:r w:rsidR="00A83B65" w:rsidRP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(</w:t>
      </w:r>
      <w:r w:rsid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ԿՈԼՈՏԻ</w:t>
      </w:r>
      <w:r w:rsidR="00A83B65" w:rsidRP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)</w:t>
      </w:r>
      <w:r w:rsidR="00A83B6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 ԱՆՎԱՆ </w:t>
      </w:r>
      <w:r w:rsidRPr="002C492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ԱՐՎԵՍՏԻ ԴՊՐՈՑ</w:t>
      </w:r>
      <w:r w:rsidRPr="002C492B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C492B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767" w:type="dxa"/>
        <w:tblInd w:w="1413" w:type="dxa"/>
        <w:tblLayout w:type="fixed"/>
        <w:tblLook w:val="0000" w:firstRow="0" w:lastRow="0" w:firstColumn="0" w:lastColumn="0" w:noHBand="0" w:noVBand="0"/>
      </w:tblPr>
      <w:tblGrid>
        <w:gridCol w:w="567"/>
        <w:gridCol w:w="2538"/>
        <w:gridCol w:w="1260"/>
        <w:gridCol w:w="1560"/>
        <w:gridCol w:w="1842"/>
      </w:tblGrid>
      <w:tr w:rsidR="002C492B" w:rsidRPr="009478CF" w:rsidTr="00A83B65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</w:t>
            </w:r>
          </w:p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2C492B" w:rsidTr="00A83B65">
        <w:trPr>
          <w:trHeight w:val="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A83B6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A83B6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2C492B" w:rsidTr="00A83B65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ՈՒՍՄԱՍՎԱՐ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2C492B" w:rsidTr="00A83B65">
        <w:trPr>
          <w:trHeight w:val="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A83B6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A83B6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2C492B" w:rsidTr="00A83B6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ԴԱՍՏ.ԳԾ. ՏԵՂԱԿԱԼ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2C492B" w:rsidTr="00A83B65">
        <w:trPr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ՀԱՆԴԵՐՁԱՊԱՀ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570595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494,5</w:t>
            </w:r>
            <w:r w:rsidR="002C492B"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492B"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2C492B" w:rsidRDefault="002C492B" w:rsidP="005705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.6 </w:t>
            </w:r>
            <w:proofErr w:type="spellStart"/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70595" w:rsidRDefault="002C492B" w:rsidP="005705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A83B6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5705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570595" w:rsidRDefault="002C492B" w:rsidP="0057059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  <w:r w:rsidR="0057059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en-US" w:bidi="he-IL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F51A04" w:rsidRPr="004D23EF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713C5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F51A04" w:rsidRPr="004D23EF" w:rsidTr="00E713C5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04" w:rsidRPr="00E713C5" w:rsidRDefault="00F51A04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04" w:rsidRPr="00E713C5" w:rsidRDefault="00F51A04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713C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713C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D62C33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713C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ԱԶԳԱՅԻՆ ՆՎԱԳԱՐԱՆՆԵՐ</w:t>
            </w:r>
            <w:r w:rsidR="00D62C33" w:rsidRPr="00E713C5">
              <w:rPr>
                <w:rFonts w:ascii="Calibri" w:eastAsia="Times New Roman" w:hAnsi="Calibri" w:cs="Calibri"/>
                <w:lang w:val="hy-AM" w:eastAsia="ru-RU"/>
              </w:rPr>
              <w:t xml:space="preserve"> ԵՎ ՀԱՐՎԱԾԱՅԻՆ ԳՈՐԾԻՔՆԵՐ</w:t>
            </w: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F51A04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A04" w:rsidRPr="00E713C5" w:rsidRDefault="00F51A04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  <w:tr w:rsidR="00570595" w:rsidRPr="004D23E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5" w:rsidRPr="00E713C5" w:rsidRDefault="00570595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95" w:rsidRPr="00E713C5" w:rsidRDefault="00D62C33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713C5">
              <w:rPr>
                <w:rFonts w:ascii="Calibri" w:eastAsia="Times New Roman" w:hAnsi="Calibri" w:cs="Calibri"/>
                <w:lang w:val="hy-AM" w:eastAsia="ru-RU"/>
              </w:rPr>
              <w:t>ԹԱՏԵՐԱՐՎԵՍՏ</w:t>
            </w:r>
          </w:p>
        </w:tc>
      </w:tr>
    </w:tbl>
    <w:p w:rsidR="00F51A04" w:rsidRPr="002C492B" w:rsidRDefault="00F51A04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en-US" w:bidi="he-IL"/>
        </w:rPr>
      </w:pPr>
    </w:p>
    <w:p w:rsidR="002C492B" w:rsidRPr="00635543" w:rsidRDefault="002C492B" w:rsidP="002C492B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Calibri"/>
          <w:lang w:val="hy-AM" w:eastAsia="ru-RU"/>
        </w:rPr>
      </w:pPr>
      <w:r w:rsidRPr="00635543">
        <w:rPr>
          <w:rFonts w:ascii="Calibri" w:eastAsia="Times New Roman" w:hAnsi="Calibri" w:cs="Calibri"/>
          <w:bCs/>
          <w:lang w:val="hy-AM" w:eastAsia="ru-RU" w:bidi="he-IL"/>
        </w:rPr>
        <w:t>«</w:t>
      </w:r>
      <w:r w:rsidRPr="00635543">
        <w:rPr>
          <w:rFonts w:ascii="Calibri" w:eastAsia="Times New Roman" w:hAnsi="Calibri" w:cs="Calibri"/>
          <w:bCs/>
          <w:lang w:val="sq-AL" w:eastAsia="ru-RU" w:bidi="he-IL"/>
        </w:rPr>
        <w:t>ԳԱՎԱՌԻ ԳԵՂԱՐՎԵՍՏԻ ԴՊՐՈՑ</w:t>
      </w:r>
      <w:r w:rsidRPr="00635543">
        <w:rPr>
          <w:rFonts w:ascii="Calibri" w:eastAsia="Times New Roman" w:hAnsi="Calibri" w:cs="Calibri"/>
          <w:bCs/>
          <w:lang w:val="hy-AM" w:eastAsia="ru-RU" w:bidi="he-IL"/>
        </w:rPr>
        <w:t xml:space="preserve">» </w:t>
      </w:r>
      <w:r w:rsidRPr="00635543">
        <w:rPr>
          <w:rFonts w:ascii="Calibri" w:eastAsia="Times New Roman" w:hAnsi="Calibri" w:cs="Calibri"/>
          <w:bCs/>
          <w:lang w:val="sq-AL" w:eastAsia="ru-RU" w:bidi="he-IL"/>
        </w:rPr>
        <w:t>ՀՈԱԿ</w:t>
      </w:r>
    </w:p>
    <w:tbl>
      <w:tblPr>
        <w:tblW w:w="7393" w:type="dxa"/>
        <w:tblInd w:w="1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605"/>
        <w:gridCol w:w="1264"/>
        <w:gridCol w:w="1971"/>
        <w:gridCol w:w="2732"/>
      </w:tblGrid>
      <w:tr w:rsidR="002C492B" w:rsidRPr="00635543" w:rsidTr="004D23EF">
        <w:trPr>
          <w:trHeight w:val="33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ՊԱՇՏՈՆԸ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ԴՐՈՒՅՔԸ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ԱՇԽԱՏՈՂՆԵՐԻ ԹՎԱՔԱՆԱԿԸ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ԴՐՈՒՅՔԱՉԱՓԸ</w:t>
            </w:r>
            <w:r w:rsidR="004D23EF" w:rsidRPr="00635543">
              <w:rPr>
                <w:rFonts w:ascii="Calibri" w:eastAsia="Times New Roman" w:hAnsi="Calibri" w:cs="Calibri"/>
                <w:bCs/>
                <w:lang w:val="hy-AM" w:eastAsia="ru-RU"/>
              </w:rPr>
              <w:t xml:space="preserve"> </w:t>
            </w:r>
            <w:r w:rsidRPr="00635543">
              <w:rPr>
                <w:rFonts w:ascii="Calibri" w:eastAsia="Times New Roman" w:hAnsi="Calibri" w:cs="Calibri"/>
                <w:lang w:val="sq-AL" w:eastAsia="ru-RU"/>
              </w:rPr>
              <w:t>/սահմանվում է հաստիքային մեկ միավորի համար/</w:t>
            </w:r>
          </w:p>
        </w:tc>
      </w:tr>
      <w:tr w:rsidR="002C492B" w:rsidRPr="00635543" w:rsidTr="004D23EF">
        <w:trPr>
          <w:trHeight w:val="1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05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05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ՏՆՕՐԵՆ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05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05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4D23EF">
            <w:pPr>
              <w:spacing w:before="100" w:beforeAutospacing="1" w:after="200" w:line="105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  <w:r w:rsidR="004D23EF" w:rsidRPr="00635543">
              <w:rPr>
                <w:rFonts w:ascii="Calibri" w:eastAsia="Times New Roman" w:hAnsi="Calibri" w:cs="Calibri"/>
                <w:lang w:val="hy-AM" w:eastAsia="ru-RU"/>
              </w:rPr>
              <w:t>8</w:t>
            </w:r>
            <w:r w:rsidRPr="00635543">
              <w:rPr>
                <w:rFonts w:ascii="Calibri" w:eastAsia="Times New Roman" w:hAnsi="Calibri" w:cs="Calibri"/>
                <w:lang w:eastAsia="ru-RU"/>
              </w:rPr>
              <w:t>0000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ՀԱՇՎԱՊԱՀ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4D23EF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  <w:r w:rsidR="004D23EF" w:rsidRPr="00635543">
              <w:rPr>
                <w:rFonts w:ascii="Calibri" w:eastAsia="Times New Roman" w:hAnsi="Calibri" w:cs="Calibri"/>
                <w:lang w:val="hy-AM" w:eastAsia="ru-RU"/>
              </w:rPr>
              <w:t>4</w:t>
            </w:r>
            <w:r w:rsidRPr="00635543">
              <w:rPr>
                <w:rFonts w:ascii="Calibri" w:eastAsia="Times New Roman" w:hAnsi="Calibri" w:cs="Calibri"/>
                <w:lang w:eastAsia="ru-RU"/>
              </w:rPr>
              <w:t>0000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bCs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val="hy-AM" w:eastAsia="ru-RU"/>
              </w:rPr>
              <w:t>ԳՈՐԾԱՎԱՐ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105000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ՏՆՏԵՍՎԱՐ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105000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bCs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val="hy-AM" w:eastAsia="ru-RU"/>
              </w:rPr>
              <w:t>ՀԱՎԱՔԱՐԱՐ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105000</w:t>
            </w:r>
          </w:p>
        </w:tc>
      </w:tr>
      <w:tr w:rsidR="002C492B" w:rsidRPr="00635543" w:rsidTr="004D23EF">
        <w:trPr>
          <w:trHeight w:val="16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rPr>
                <w:rFonts w:ascii="Calibri" w:eastAsia="Times New Roman" w:hAnsi="Calibri" w:cs="Calibri"/>
                <w:bCs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val="hy-AM" w:eastAsia="ru-RU"/>
              </w:rPr>
              <w:t>ՊԱՀԱԿ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168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105000</w:t>
            </w:r>
          </w:p>
        </w:tc>
      </w:tr>
      <w:tr w:rsidR="002C492B" w:rsidRPr="00635543" w:rsidTr="004D23EF">
        <w:trPr>
          <w:trHeight w:val="83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ԴԱՍԱՏՈՒ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 xml:space="preserve">96 </w:t>
            </w:r>
            <w:proofErr w:type="spellStart"/>
            <w:r w:rsidRPr="00635543">
              <w:rPr>
                <w:rFonts w:ascii="Calibri" w:eastAsia="Times New Roman" w:hAnsi="Calibri" w:cs="Calibri"/>
                <w:lang w:eastAsia="ru-RU"/>
              </w:rPr>
              <w:t>ժամ</w:t>
            </w:r>
            <w:proofErr w:type="spellEnd"/>
            <w:r w:rsidRPr="00635543">
              <w:rPr>
                <w:rFonts w:ascii="Calibri" w:eastAsia="Times New Roman" w:hAnsi="Calibri" w:cs="Calibri"/>
                <w:lang w:eastAsia="ru-RU"/>
              </w:rPr>
              <w:t xml:space="preserve"> 4 </w:t>
            </w:r>
            <w:proofErr w:type="spellStart"/>
            <w:r w:rsidRPr="00635543">
              <w:rPr>
                <w:rFonts w:ascii="Calibri" w:eastAsia="Times New Roman" w:hAnsi="Calibri" w:cs="Calibri"/>
                <w:lang w:eastAsia="ru-RU"/>
              </w:rPr>
              <w:t>դրույք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83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105000</w:t>
            </w:r>
          </w:p>
        </w:tc>
      </w:tr>
      <w:tr w:rsidR="002C492B" w:rsidRPr="004D23EF" w:rsidTr="004D23EF">
        <w:trPr>
          <w:trHeight w:val="7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bCs/>
                <w:lang w:eastAsia="ru-RU"/>
              </w:rPr>
              <w:t>ԸՆԴԱՄԵՆԸ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492B" w:rsidRPr="00635543" w:rsidRDefault="002C492B" w:rsidP="002C492B">
            <w:pPr>
              <w:spacing w:before="100" w:beforeAutospacing="1" w:after="200" w:line="70" w:lineRule="atLeast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4D23EF" w:rsidRDefault="002C492B" w:rsidP="002C492B">
      <w:pPr>
        <w:spacing w:after="200" w:line="276" w:lineRule="auto"/>
        <w:jc w:val="both"/>
        <w:rPr>
          <w:rFonts w:ascii="Calibri" w:eastAsia="Times New Roman" w:hAnsi="Calibri" w:cs="Calibri"/>
          <w:highlight w:val="yellow"/>
          <w:lang w:val="hy-AM" w:eastAsia="ru-RU"/>
        </w:rPr>
      </w:pPr>
      <w:r w:rsidRPr="004D23EF">
        <w:rPr>
          <w:rFonts w:ascii="Calibri" w:eastAsia="Times New Roman" w:hAnsi="Calibri" w:cs="Calibri"/>
          <w:highlight w:val="yellow"/>
          <w:lang w:val="hy-AM" w:eastAsia="ru-RU"/>
        </w:rPr>
        <w:t xml:space="preserve">                                                                                                                      </w:t>
      </w:r>
    </w:p>
    <w:p w:rsidR="00E713C5" w:rsidRDefault="00E713C5" w:rsidP="002C492B">
      <w:pPr>
        <w:spacing w:after="200" w:line="276" w:lineRule="auto"/>
        <w:jc w:val="both"/>
        <w:rPr>
          <w:rFonts w:ascii="Calibri" w:eastAsia="Times New Roman" w:hAnsi="Calibri" w:cs="Calibri"/>
          <w:highlight w:val="yellow"/>
          <w:lang w:val="hy-AM" w:eastAsia="ru-RU"/>
        </w:rPr>
      </w:pPr>
    </w:p>
    <w:p w:rsidR="00E713C5" w:rsidRDefault="00E713C5" w:rsidP="002C492B">
      <w:pPr>
        <w:spacing w:after="200" w:line="276" w:lineRule="auto"/>
        <w:jc w:val="both"/>
        <w:rPr>
          <w:rFonts w:ascii="Calibri" w:eastAsia="Times New Roman" w:hAnsi="Calibri" w:cs="Calibri"/>
          <w:highlight w:val="yellow"/>
          <w:lang w:val="hy-AM" w:eastAsia="ru-RU"/>
        </w:rPr>
      </w:pPr>
    </w:p>
    <w:p w:rsidR="00E713C5" w:rsidRPr="004D23EF" w:rsidRDefault="00E713C5" w:rsidP="002C492B">
      <w:pPr>
        <w:spacing w:after="200" w:line="276" w:lineRule="auto"/>
        <w:jc w:val="both"/>
        <w:rPr>
          <w:rFonts w:ascii="Calibri" w:eastAsia="Times New Roman" w:hAnsi="Calibri" w:cs="Calibri"/>
          <w:highlight w:val="yellow"/>
          <w:lang w:val="hy-AM" w:eastAsia="ru-RU"/>
        </w:rPr>
      </w:pPr>
    </w:p>
    <w:p w:rsidR="002C492B" w:rsidRPr="00635543" w:rsidRDefault="004D23EF" w:rsidP="002C492B">
      <w:pPr>
        <w:spacing w:after="200" w:line="276" w:lineRule="auto"/>
        <w:jc w:val="both"/>
        <w:rPr>
          <w:rFonts w:ascii="Calibri" w:eastAsia="Times New Roman" w:hAnsi="Calibri" w:cs="Calibri"/>
          <w:lang w:val="hy-AM" w:eastAsia="ru-RU"/>
        </w:rPr>
      </w:pPr>
      <w:r w:rsidRPr="00635543">
        <w:rPr>
          <w:rFonts w:ascii="Calibri" w:eastAsia="Times New Roman" w:hAnsi="Calibri" w:cs="Calibri"/>
          <w:lang w:val="hy-AM" w:eastAsia="ru-RU"/>
        </w:rPr>
        <w:t xml:space="preserve">                                                                                                     </w:t>
      </w:r>
      <w:r w:rsidR="002C492B" w:rsidRPr="00635543">
        <w:rPr>
          <w:rFonts w:ascii="Calibri" w:eastAsia="Times New Roman" w:hAnsi="Calibri" w:cs="Calibri"/>
          <w:lang w:val="hy-AM" w:eastAsia="ru-RU"/>
        </w:rPr>
        <w:t>ԿԱՌՈՒՑՎԱԾՔ</w:t>
      </w:r>
    </w:p>
    <w:tbl>
      <w:tblPr>
        <w:tblW w:w="4625" w:type="dxa"/>
        <w:tblInd w:w="2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2C492B" w:rsidRPr="00635543" w:rsidTr="00E713C5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lastRenderedPageBreak/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92B" w:rsidRPr="00635543" w:rsidRDefault="00DB7869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2C492B" w:rsidRPr="00635543" w:rsidTr="00635543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2B" w:rsidRPr="00635543" w:rsidRDefault="002C492B" w:rsidP="002C492B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2B" w:rsidRPr="00635543" w:rsidRDefault="002C492B" w:rsidP="002C492B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C492B" w:rsidRPr="00635543" w:rsidTr="00E71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4D23EF" w:rsidP="002C492B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ԳԾԱՆԿԱՐ</w:t>
            </w:r>
          </w:p>
        </w:tc>
      </w:tr>
      <w:tr w:rsidR="002C492B" w:rsidRPr="00635543" w:rsidTr="00E71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ԽԵՑԵԳՈՒՐԾՈՒԹՅՈՒՆ</w:t>
            </w:r>
          </w:p>
        </w:tc>
      </w:tr>
      <w:tr w:rsidR="002C492B" w:rsidRPr="00635543" w:rsidTr="00E71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92B" w:rsidRPr="00635543" w:rsidRDefault="002C492B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2B" w:rsidRPr="00635543" w:rsidRDefault="004D23EF" w:rsidP="002C492B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ԿԻՐԱՌԱԿԱՆ ԱՐՎԵՍՏ</w:t>
            </w:r>
          </w:p>
        </w:tc>
      </w:tr>
      <w:tr w:rsidR="004D23EF" w:rsidRPr="002C492B" w:rsidTr="00E71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3EF" w:rsidRPr="00635543" w:rsidRDefault="004D23EF" w:rsidP="002C492B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3EF" w:rsidRPr="002C492B" w:rsidRDefault="004D23EF" w:rsidP="002C492B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ԳՐԱՖԻԿԱ</w:t>
            </w:r>
          </w:p>
        </w:tc>
      </w:tr>
    </w:tbl>
    <w:p w:rsidR="002C492B" w:rsidRPr="002C492B" w:rsidRDefault="002C492B" w:rsidP="002C492B">
      <w:pPr>
        <w:tabs>
          <w:tab w:val="left" w:pos="1965"/>
        </w:tabs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  <w:r w:rsidRPr="002C492B">
        <w:rPr>
          <w:rFonts w:ascii="Sylfaen" w:eastAsia="Times New Roman" w:hAnsi="Sylfaen" w:cs="Times New Roman"/>
          <w:bCs/>
          <w:sz w:val="20"/>
          <w:szCs w:val="20"/>
          <w:lang w:val="sq-AL" w:bidi="he-IL"/>
        </w:rPr>
        <w:tab/>
      </w:r>
    </w:p>
    <w:p w:rsidR="002C492B" w:rsidRPr="00635543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sz w:val="20"/>
          <w:szCs w:val="20"/>
          <w:lang w:val="sq-AL"/>
        </w:rPr>
      </w:pP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«ԳԱՆՁԱԿ</w:t>
      </w: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 xml:space="preserve">Ի </w:t>
      </w: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ԵՐԱԺՇՏԱԿԱՆ ԴՊՐՈՑ</w:t>
      </w: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635543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517" w:type="dxa"/>
        <w:tblInd w:w="1339" w:type="dxa"/>
        <w:tblLayout w:type="fixed"/>
        <w:tblLook w:val="0000" w:firstRow="0" w:lastRow="0" w:firstColumn="0" w:lastColumn="0" w:noHBand="0" w:noVBand="0"/>
      </w:tblPr>
      <w:tblGrid>
        <w:gridCol w:w="430"/>
        <w:gridCol w:w="2126"/>
        <w:gridCol w:w="1276"/>
        <w:gridCol w:w="1843"/>
        <w:gridCol w:w="1842"/>
      </w:tblGrid>
      <w:tr w:rsidR="002C492B" w:rsidRPr="009478CF" w:rsidTr="004D23EF">
        <w:trPr>
          <w:trHeight w:val="38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635543" w:rsidTr="004D23EF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2609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635543" w:rsidTr="004D23EF">
        <w:trPr>
          <w:trHeight w:val="16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 ԳԾ.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635543" w:rsidTr="004D23EF">
        <w:trPr>
          <w:trHeight w:val="1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2609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635543" w:rsidTr="004D23EF">
        <w:trPr>
          <w:trHeight w:val="7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635543" w:rsidTr="004D23EF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635543" w:rsidTr="004D23EF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635543" w:rsidTr="004D23EF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90</w:t>
            </w: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635543" w:rsidRDefault="00226090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7,92</w:t>
            </w:r>
            <w:r w:rsidR="002C492B"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492B"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դրույք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26090" w:rsidTr="004D23EF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2609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13.</w:t>
            </w:r>
            <w:r w:rsidR="00226090" w:rsidRPr="00635543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35543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635543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226090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en-US"/>
        </w:rPr>
      </w:pPr>
    </w:p>
    <w:p w:rsidR="00D62C33" w:rsidRPr="00226090" w:rsidRDefault="00D62C3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en-US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C449AF" w:rsidRPr="00226090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C449AF" w:rsidRPr="00226090" w:rsidTr="00C449AF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33" w:rsidRPr="00635543" w:rsidRDefault="00D62C33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33" w:rsidRPr="00635543" w:rsidRDefault="00D62C33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449AF" w:rsidRPr="00226090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C449AF" w:rsidRPr="00226090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C449AF" w:rsidRPr="00226090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3554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D62C33" w:rsidRPr="00226090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D62C33" w:rsidRPr="00C449AF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3" w:rsidRPr="00635543" w:rsidRDefault="00D62C33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635543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</w:tbl>
    <w:p w:rsidR="00D62C33" w:rsidRDefault="00D62C3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635543" w:rsidRPr="002C492B" w:rsidRDefault="00635543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2C492B" w:rsidRPr="00ED195A" w:rsidRDefault="002C492B" w:rsidP="00ED195A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lastRenderedPageBreak/>
        <w:t>«</w:t>
      </w: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 xml:space="preserve">ՍԱՐՈՒԽԱՆԻ </w:t>
      </w: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ԱՐՎԵՍՏԻ ԴՊՐՈՑ</w:t>
      </w: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ED195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375" w:type="dxa"/>
        <w:tblInd w:w="2088" w:type="dxa"/>
        <w:tblLayout w:type="fixed"/>
        <w:tblLook w:val="0000" w:firstRow="0" w:lastRow="0" w:firstColumn="0" w:lastColumn="0" w:noHBand="0" w:noVBand="0"/>
      </w:tblPr>
      <w:tblGrid>
        <w:gridCol w:w="430"/>
        <w:gridCol w:w="2000"/>
        <w:gridCol w:w="1289"/>
        <w:gridCol w:w="1814"/>
        <w:gridCol w:w="1842"/>
      </w:tblGrid>
      <w:tr w:rsidR="0022048D" w:rsidRPr="009478CF" w:rsidTr="001273FE">
        <w:trPr>
          <w:trHeight w:val="3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2048D" w:rsidRPr="00ED195A" w:rsidTr="001273FE">
        <w:trPr>
          <w:trHeight w:val="1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2048D" w:rsidRPr="00ED195A" w:rsidTr="001273FE">
        <w:trPr>
          <w:trHeight w:val="1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 ԳԾ. ՏԵՂԱԿԱԼ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2048D" w:rsidRPr="00ED195A" w:rsidTr="001273FE">
        <w:trPr>
          <w:trHeight w:val="8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16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226090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2048D" w:rsidRPr="00ED195A" w:rsidTr="001273FE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11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ՀԱՆԴԵՐՁԱՊԱՀ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ՊԱՀԱԿ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2048D" w:rsidRPr="00ED195A" w:rsidTr="001273FE">
        <w:trPr>
          <w:trHeight w:val="26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ED195A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370</w:t>
            </w:r>
            <w:r w:rsidR="002C492B"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492B"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ED195A" w:rsidRDefault="00226090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  <w:r w:rsidR="00ED195A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,</w:t>
            </w:r>
            <w:r w:rsidR="00ED195A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42</w:t>
            </w:r>
            <w:r w:rsidR="002C492B"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C492B"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</w:t>
            </w:r>
            <w:proofErr w:type="spellEnd"/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ույք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ED195A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1273FE" w:rsidTr="001273FE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D195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ED195A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24</w:t>
            </w:r>
            <w:r w:rsidR="001273FE"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,</w:t>
            </w: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ED195A" w:rsidRDefault="0022048D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="00ED195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ED195A" w:rsidRDefault="002C492B" w:rsidP="00ED195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1273FE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highlight w:val="yellow"/>
          <w:lang w:val="en-US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22048D" w:rsidRPr="001273FE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C6F9A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22048D" w:rsidRPr="001273FE" w:rsidTr="00C37633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9" w:rsidRPr="00EC6F9A" w:rsidRDefault="00DB7869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9" w:rsidRPr="00EC6F9A" w:rsidRDefault="00DB7869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2048D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C6F9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22048D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C6F9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22048D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C6F9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22048D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22048D" w:rsidRPr="0022048D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EC6F9A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EC6F9A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</w:tbl>
    <w:p w:rsidR="00DB7869" w:rsidRPr="002C492B" w:rsidRDefault="00DB7869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</w:pPr>
    </w:p>
    <w:p w:rsidR="002C492B" w:rsidRPr="004C6976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 xml:space="preserve">ՆՈՐԱՏՈՒՍԻ </w:t>
      </w: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ԱՐՎԵՍՏԻ ԴՊՐՈՑ</w:t>
      </w: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4C697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375" w:type="dxa"/>
        <w:tblInd w:w="2088" w:type="dxa"/>
        <w:tblLayout w:type="fixed"/>
        <w:tblLook w:val="0000" w:firstRow="0" w:lastRow="0" w:firstColumn="0" w:lastColumn="0" w:noHBand="0" w:noVBand="0"/>
      </w:tblPr>
      <w:tblGrid>
        <w:gridCol w:w="430"/>
        <w:gridCol w:w="2000"/>
        <w:gridCol w:w="1260"/>
        <w:gridCol w:w="1843"/>
        <w:gridCol w:w="1842"/>
      </w:tblGrid>
      <w:tr w:rsidR="002C492B" w:rsidRPr="009478CF" w:rsidTr="002C492B">
        <w:trPr>
          <w:trHeight w:val="3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</w:t>
            </w: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4C6976" w:rsidTr="002C492B">
        <w:trPr>
          <w:trHeight w:val="1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1273F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190000</w:t>
            </w:r>
          </w:p>
        </w:tc>
      </w:tr>
      <w:tr w:rsidR="002C492B" w:rsidRPr="004C6976" w:rsidTr="002C492B">
        <w:trPr>
          <w:trHeight w:val="11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ՏՆՕՐԵՆԻ ՏԵՂԱԿԱԼ ՈՒՍՈՒՄՆԱԿԱՆ ԳԾՈՎ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4C6976" w:rsidTr="002C492B">
        <w:trPr>
          <w:trHeight w:val="8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 ԳԾ. ՏԵՂԱԿԱԼ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2C492B" w:rsidRPr="004C6976" w:rsidTr="002C492B">
        <w:trPr>
          <w:trHeight w:val="16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1273F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1273FE" w:rsidRPr="004C69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2C492B" w:rsidRPr="004C6976" w:rsidTr="002C492B">
        <w:trPr>
          <w:trHeight w:val="1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11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ՀԱՆԴԵՐՁԱՊԱՀ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4C6976" w:rsidTr="002C492B">
        <w:trPr>
          <w:trHeight w:val="26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374 </w:t>
            </w:r>
            <w:proofErr w:type="spellStart"/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15,58 </w:t>
            </w:r>
            <w:proofErr w:type="spellStart"/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1273FE" w:rsidTr="002C492B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D462A6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4C697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4C6976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Default="002C492B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highlight w:val="yellow"/>
          <w:lang w:val="hy-AM" w:bidi="he-IL"/>
        </w:rPr>
      </w:pPr>
    </w:p>
    <w:p w:rsidR="004A5AD2" w:rsidRPr="001273FE" w:rsidRDefault="004A5AD2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highlight w:val="yellow"/>
          <w:lang w:val="hy-AM" w:bidi="he-IL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D462A6" w:rsidRPr="001273FE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5AD2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D462A6" w:rsidRPr="001273FE" w:rsidTr="004A5AD2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9" w:rsidRPr="004A5AD2" w:rsidRDefault="00DB7869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9" w:rsidRPr="004A5AD2" w:rsidRDefault="00DB7869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462A6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5AD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D462A6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5AD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D462A6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5AD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DB7869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D462A6" w:rsidRPr="001273FE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69" w:rsidRPr="004A5AD2" w:rsidRDefault="00DB7869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  <w:tr w:rsidR="00D462A6" w:rsidRPr="00D462A6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4A5AD2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4A5AD2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4A5AD2">
              <w:rPr>
                <w:rFonts w:ascii="Calibri" w:eastAsia="Times New Roman" w:hAnsi="Calibri" w:cs="Calibri"/>
                <w:lang w:val="hy-AM" w:eastAsia="ru-RU"/>
              </w:rPr>
              <w:t>ՆԿԱՐՉՈՒԹՅՈՒՆ</w:t>
            </w:r>
          </w:p>
        </w:tc>
      </w:tr>
    </w:tbl>
    <w:p w:rsidR="00DB7869" w:rsidRPr="002C492B" w:rsidRDefault="00DB7869" w:rsidP="00DB7869">
      <w:pPr>
        <w:tabs>
          <w:tab w:val="center" w:pos="5877"/>
        </w:tabs>
        <w:spacing w:after="200" w:line="240" w:lineRule="auto"/>
        <w:ind w:left="840"/>
        <w:jc w:val="center"/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</w:pPr>
    </w:p>
    <w:p w:rsidR="001273FE" w:rsidRDefault="001273FE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2C492B" w:rsidRPr="00D42575" w:rsidRDefault="002C492B" w:rsidP="002C492B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«ԿԱՐՄԻՐԳՅՈՒՂԻ </w:t>
      </w:r>
      <w:r w:rsidR="00771ECE"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 xml:space="preserve">ՄԱՆԿԱԿԱՆ </w:t>
      </w:r>
      <w:r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ԱՐՎԵՍՏԻ ԴՊՐՈՑ</w:t>
      </w:r>
      <w:r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D4257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375" w:type="dxa"/>
        <w:tblInd w:w="1409" w:type="dxa"/>
        <w:tblLayout w:type="fixed"/>
        <w:tblLook w:val="0000" w:firstRow="0" w:lastRow="0" w:firstColumn="0" w:lastColumn="0" w:noHBand="0" w:noVBand="0"/>
      </w:tblPr>
      <w:tblGrid>
        <w:gridCol w:w="430"/>
        <w:gridCol w:w="2000"/>
        <w:gridCol w:w="1260"/>
        <w:gridCol w:w="1843"/>
        <w:gridCol w:w="1842"/>
      </w:tblGrid>
      <w:tr w:rsidR="00D42575" w:rsidRPr="009478CF" w:rsidTr="00D42575">
        <w:trPr>
          <w:trHeight w:val="3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D42575" w:rsidRPr="00D42575" w:rsidTr="00D42575">
        <w:trPr>
          <w:trHeight w:val="1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6D266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6D266B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D42575" w:rsidRPr="00D42575" w:rsidTr="00D42575">
        <w:trPr>
          <w:trHeight w:val="16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6D266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  <w:r w:rsidR="002C492B"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D42575" w:rsidRPr="00D42575" w:rsidTr="00D42575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ԴԱՍՏ. ԳԾ. ՏԵՂԱԿԱԼ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D42575" w:rsidRPr="00D42575" w:rsidTr="00D42575">
        <w:trPr>
          <w:trHeight w:val="1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11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771EC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771ECE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26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ԴԱՍԱՏՈՒ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350 </w:t>
            </w:r>
            <w:proofErr w:type="spellStart"/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</w:t>
            </w:r>
            <w:proofErr w:type="spellEnd"/>
          </w:p>
          <w:p w:rsidR="002C492B" w:rsidRPr="00D42575" w:rsidRDefault="002C492B" w:rsidP="00D462A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14.</w:t>
            </w:r>
            <w:r w:rsidR="00D462A6"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40006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="00400061"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D42575" w:rsidRPr="00D42575" w:rsidTr="00D42575">
        <w:trPr>
          <w:trHeight w:val="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D4257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771EC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22.</w:t>
            </w:r>
            <w:r w:rsidR="00771ECE"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D42575" w:rsidRDefault="002C492B" w:rsidP="0040006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D4257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  <w:r w:rsidR="00400061" w:rsidRPr="00D4257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D42575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2C492B" w:rsidRPr="00D42575" w:rsidRDefault="002C492B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tbl>
      <w:tblPr>
        <w:tblW w:w="4625" w:type="dxa"/>
        <w:tblInd w:w="2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4"/>
      </w:tblGrid>
      <w:tr w:rsidR="00D462A6" w:rsidRPr="00D42575" w:rsidTr="00C37633">
        <w:trPr>
          <w:cantSplit/>
          <w:trHeight w:val="50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42575">
              <w:rPr>
                <w:rFonts w:ascii="Calibri" w:eastAsia="Times New Roman" w:hAnsi="Calibri" w:cs="Calibri"/>
                <w:lang w:val="sq-AL" w:eastAsia="ru-RU"/>
              </w:rPr>
              <w:t>N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ԿԱՌՈՒՑՎԱԾՔ</w:t>
            </w:r>
          </w:p>
        </w:tc>
      </w:tr>
      <w:tr w:rsidR="00D42575" w:rsidRPr="00D42575" w:rsidTr="00D42575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A6" w:rsidRPr="00D42575" w:rsidRDefault="00D462A6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A6" w:rsidRPr="00D42575" w:rsidRDefault="00D462A6" w:rsidP="00C37633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4257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ՍՏԵՂՆԱՇԱՐԱՅԻՆ ԳՈՐԾԻՔՆԵՐ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4257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ՊԱՐԱՐՎԵՍՏ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4257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ԱԶԳԱՅԻՆ ՆՎԱԳԱՐԱՆՆԵՐ ԵՎ ՀԱՐՎԱԾԱՅԻՆ ԳՈՐԾԻՔՆԵՐ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ԵՐԳԵՑՈՂՈՒԹՅՈՒՆ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ԵՐԳՉԱԽՈՒՄԲ</w:t>
            </w:r>
          </w:p>
        </w:tc>
      </w:tr>
      <w:tr w:rsidR="00D462A6" w:rsidRPr="00D42575" w:rsidTr="00C3763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before="100" w:beforeAutospacing="1" w:after="200" w:line="276" w:lineRule="auto"/>
              <w:contextualSpacing/>
              <w:jc w:val="center"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A6" w:rsidRPr="00D42575" w:rsidRDefault="00D462A6" w:rsidP="00C37633">
            <w:pPr>
              <w:spacing w:after="200" w:line="276" w:lineRule="auto"/>
              <w:ind w:left="-55"/>
              <w:contextualSpacing/>
              <w:rPr>
                <w:rFonts w:ascii="Calibri" w:eastAsia="Times New Roman" w:hAnsi="Calibri" w:cs="Calibri"/>
                <w:lang w:val="hy-AM" w:eastAsia="ru-RU"/>
              </w:rPr>
            </w:pPr>
            <w:r w:rsidRPr="00D42575">
              <w:rPr>
                <w:rFonts w:ascii="Calibri" w:eastAsia="Times New Roman" w:hAnsi="Calibri" w:cs="Calibri"/>
                <w:lang w:val="hy-AM" w:eastAsia="ru-RU"/>
              </w:rPr>
              <w:t>ՆԿԱՐՉՈՒԹՅՈՒՆ</w:t>
            </w:r>
          </w:p>
        </w:tc>
      </w:tr>
    </w:tbl>
    <w:p w:rsidR="00DB7869" w:rsidRDefault="00DB7869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C6323A" w:rsidRPr="00D42575" w:rsidRDefault="00C6323A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</w:pPr>
    </w:p>
    <w:p w:rsidR="00787F7C" w:rsidRDefault="002C492B" w:rsidP="002C492B">
      <w:pPr>
        <w:tabs>
          <w:tab w:val="center" w:pos="5877"/>
        </w:tabs>
        <w:spacing w:after="200"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</w:pPr>
      <w:r w:rsidRPr="002C492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tab/>
      </w:r>
      <w:r w:rsidRPr="002C492B"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  <w:t>«</w:t>
      </w:r>
      <w:r w:rsidRPr="002C492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t xml:space="preserve">ԳԱՎԱՌ ՀԱՄԱՅՆՔԻ ԿՈՄՈՒՆԱԼ ՍՊԱՍԱՐԿՈՒՄ ԵՎ </w:t>
      </w:r>
      <w:r w:rsidRPr="006526A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t xml:space="preserve">ԲԱՐԵԿԱՐԳՈՒՄ» </w:t>
      </w:r>
    </w:p>
    <w:p w:rsidR="002C492B" w:rsidRPr="002C492B" w:rsidRDefault="002C492B" w:rsidP="00787F7C">
      <w:pPr>
        <w:tabs>
          <w:tab w:val="center" w:pos="5877"/>
        </w:tabs>
        <w:spacing w:after="200" w:line="240" w:lineRule="auto"/>
        <w:ind w:left="840"/>
        <w:jc w:val="center"/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</w:pPr>
      <w:r w:rsidRPr="006526A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lastRenderedPageBreak/>
        <w:t>Հ</w:t>
      </w:r>
      <w:r w:rsidR="00787F7C"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  <w:t>ԱՄԱՅՆՔԱՅԻՆ ՀԻՄՆԱՐԿ</w:t>
      </w:r>
    </w:p>
    <w:tbl>
      <w:tblPr>
        <w:tblpPr w:leftFromText="180" w:rightFromText="180" w:vertAnchor="text" w:horzAnchor="page" w:tblpX="2498" w:tblpY="178"/>
        <w:tblW w:w="7514" w:type="dxa"/>
        <w:tblLayout w:type="fixed"/>
        <w:tblLook w:val="0000" w:firstRow="0" w:lastRow="0" w:firstColumn="0" w:lastColumn="0" w:noHBand="0" w:noVBand="0"/>
      </w:tblPr>
      <w:tblGrid>
        <w:gridCol w:w="568"/>
        <w:gridCol w:w="2109"/>
        <w:gridCol w:w="1151"/>
        <w:gridCol w:w="1809"/>
        <w:gridCol w:w="1877"/>
      </w:tblGrid>
      <w:tr w:rsidR="002C492B" w:rsidRPr="009478CF" w:rsidTr="002C492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</w:t>
            </w:r>
          </w:p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2C492B" w:rsidRPr="002C492B" w:rsidTr="002C492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C6323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  <w:r w:rsidR="00C6323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="002C492B"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ՕԳՆԱԿԱՆ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ՕՊԵՐԱՏՈՐ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ՄԵԽԱՆԻԿ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ԲԱՆՎՈՐ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ՎԱՐՈՐԴ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2C492B" w:rsidP="00C6323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="00C6323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ՎԱՐՈՐԴ ԱՎՏՈԲՈՒՍԻ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ԷԼԵԿՏՐԻԿ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ԽԱՌԱՏ-ԵՌԱԿՑՈՂ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 ԳԵՐԵԶՄԱՆՈՑԻ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C6323A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212CD0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 xml:space="preserve">ՈՌՈԳՄԱՆ ԵՎ ՋՐԱՐԲԻԱՑՄԱՆ </w:t>
            </w:r>
            <w:r w:rsidR="00C6323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ՋՐԵՐԻ ՊԱՏԱՍԽԱՆԱՏՈՒ ՍԱՐՈՒԽԱՆ / ՍԵԶՈՆԱՅԻՆ/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3A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180000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12CD0" w:rsidRDefault="00212CD0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C7242" w:rsidRDefault="00C6323A" w:rsidP="00C6323A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ՋՐԵՐԻ ՊԱՏԱՍԽԱՆԱՏՈՒ ԳԱՎԱՌ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C6323A" w:rsidRDefault="00C6323A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8C7242" w:rsidRDefault="00C6323A" w:rsidP="00C6323A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2C492B" w:rsidRPr="002C492B" w:rsidTr="002C492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8C7242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ՀՍԿԻՉ ՇՐՋԱԳԱՅՈՂ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C492B" w:rsidRPr="002C492B" w:rsidTr="002C492B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ԸՆԴՀԱՄԵՆԸ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A5962" w:rsidRDefault="00212CD0" w:rsidP="00BA5962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B" w:rsidRPr="00BA5962" w:rsidRDefault="00212CD0" w:rsidP="00BA5962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54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B" w:rsidRPr="002C492B" w:rsidRDefault="002C492B" w:rsidP="002C492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hy-AM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8C7242" w:rsidRDefault="008C7242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12CD0" w:rsidRDefault="00212CD0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12CD0" w:rsidRDefault="00212CD0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12CD0" w:rsidRDefault="00212CD0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12CD0" w:rsidRDefault="00212CD0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2C492B" w:rsidRPr="002C492B" w:rsidRDefault="002C492B" w:rsidP="002C492B">
      <w:pPr>
        <w:spacing w:after="200"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  <w:r w:rsidRPr="002C492B">
        <w:rPr>
          <w:rFonts w:ascii="Sylfaen" w:eastAsia="Times New Roman" w:hAnsi="Sylfaen" w:cs="Times New Roman"/>
          <w:bCs/>
          <w:sz w:val="20"/>
          <w:szCs w:val="20"/>
          <w:lang w:val="sq-AL" w:bidi="he-IL"/>
        </w:rPr>
        <w:t xml:space="preserve">*Հսկիչ շրջագայողների թիվը և ամսեկան աշխատավարձի չափը սահմանել տվյալ ամսվա ընքացքում ֆիզիկական անձանցից հավաքագրված վարձավճարի գումարի 25 տոկոսի չափով:  </w:t>
      </w:r>
    </w:p>
    <w:p w:rsidR="000F48E7" w:rsidRPr="002C492B" w:rsidRDefault="000F48E7">
      <w:pPr>
        <w:rPr>
          <w:lang w:val="sq-AL"/>
        </w:rPr>
      </w:pPr>
    </w:p>
    <w:sectPr w:rsidR="000F48E7" w:rsidRPr="002C492B" w:rsidSect="00F85EA8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6C0"/>
    <w:multiLevelType w:val="hybridMultilevel"/>
    <w:tmpl w:val="4AD6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5F55"/>
    <w:multiLevelType w:val="hybridMultilevel"/>
    <w:tmpl w:val="4FB2B824"/>
    <w:lvl w:ilvl="0" w:tplc="7A467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A35FA"/>
    <w:multiLevelType w:val="hybridMultilevel"/>
    <w:tmpl w:val="C672BD12"/>
    <w:lvl w:ilvl="0" w:tplc="FA1A4B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36AEA"/>
    <w:multiLevelType w:val="hybridMultilevel"/>
    <w:tmpl w:val="098A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64150"/>
    <w:multiLevelType w:val="hybridMultilevel"/>
    <w:tmpl w:val="D9F8895C"/>
    <w:lvl w:ilvl="0" w:tplc="511E4210">
      <w:start w:val="1"/>
      <w:numFmt w:val="decimal"/>
      <w:lvlText w:val="%1."/>
      <w:lvlJc w:val="left"/>
      <w:pPr>
        <w:ind w:left="720" w:hanging="360"/>
      </w:pPr>
      <w:rPr>
        <w:rFonts w:ascii="Sylfaen" w:hAnsi="Sylfaen" w:cs="Estrangelo Edess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DD"/>
    <w:multiLevelType w:val="hybridMultilevel"/>
    <w:tmpl w:val="C4E6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F4C47"/>
    <w:multiLevelType w:val="hybridMultilevel"/>
    <w:tmpl w:val="7ED88368"/>
    <w:lvl w:ilvl="0" w:tplc="4AAE634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73E02939"/>
    <w:multiLevelType w:val="hybridMultilevel"/>
    <w:tmpl w:val="60A6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11C6F"/>
    <w:multiLevelType w:val="hybridMultilevel"/>
    <w:tmpl w:val="7ED88368"/>
    <w:lvl w:ilvl="0" w:tplc="4AAE634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 w15:restartNumberingAfterBreak="0">
    <w:nsid w:val="754C41A0"/>
    <w:multiLevelType w:val="hybridMultilevel"/>
    <w:tmpl w:val="7052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31B8"/>
    <w:multiLevelType w:val="hybridMultilevel"/>
    <w:tmpl w:val="BA82800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261C2"/>
    <w:multiLevelType w:val="hybridMultilevel"/>
    <w:tmpl w:val="A818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73"/>
    <w:rsid w:val="00004657"/>
    <w:rsid w:val="000C2220"/>
    <w:rsid w:val="000F48E7"/>
    <w:rsid w:val="001273FE"/>
    <w:rsid w:val="00133302"/>
    <w:rsid w:val="001357E8"/>
    <w:rsid w:val="00165CD9"/>
    <w:rsid w:val="00176EFA"/>
    <w:rsid w:val="00201BE4"/>
    <w:rsid w:val="00210AD6"/>
    <w:rsid w:val="00212CD0"/>
    <w:rsid w:val="0022048D"/>
    <w:rsid w:val="00226090"/>
    <w:rsid w:val="002479B6"/>
    <w:rsid w:val="002C492B"/>
    <w:rsid w:val="00321EC5"/>
    <w:rsid w:val="003364CE"/>
    <w:rsid w:val="00345D51"/>
    <w:rsid w:val="003B274C"/>
    <w:rsid w:val="003D0C6F"/>
    <w:rsid w:val="00400061"/>
    <w:rsid w:val="004A5AD2"/>
    <w:rsid w:val="004C6976"/>
    <w:rsid w:val="004D23EF"/>
    <w:rsid w:val="005026D0"/>
    <w:rsid w:val="00570595"/>
    <w:rsid w:val="0058358F"/>
    <w:rsid w:val="005F3847"/>
    <w:rsid w:val="00635543"/>
    <w:rsid w:val="00641995"/>
    <w:rsid w:val="006526AB"/>
    <w:rsid w:val="0066019C"/>
    <w:rsid w:val="00691179"/>
    <w:rsid w:val="006B2ECF"/>
    <w:rsid w:val="006D266B"/>
    <w:rsid w:val="006D5534"/>
    <w:rsid w:val="007106D7"/>
    <w:rsid w:val="00712466"/>
    <w:rsid w:val="007669E6"/>
    <w:rsid w:val="00771ECE"/>
    <w:rsid w:val="00787F7C"/>
    <w:rsid w:val="007F4373"/>
    <w:rsid w:val="00805ED5"/>
    <w:rsid w:val="00814C4B"/>
    <w:rsid w:val="00862335"/>
    <w:rsid w:val="00887DA9"/>
    <w:rsid w:val="00890C54"/>
    <w:rsid w:val="008C7242"/>
    <w:rsid w:val="008D5445"/>
    <w:rsid w:val="00904CA1"/>
    <w:rsid w:val="00913510"/>
    <w:rsid w:val="00926AD6"/>
    <w:rsid w:val="009478CF"/>
    <w:rsid w:val="0096625C"/>
    <w:rsid w:val="0097406D"/>
    <w:rsid w:val="009842DD"/>
    <w:rsid w:val="00A14B0A"/>
    <w:rsid w:val="00A83B65"/>
    <w:rsid w:val="00B46CC7"/>
    <w:rsid w:val="00B47CF6"/>
    <w:rsid w:val="00B52EA2"/>
    <w:rsid w:val="00B55463"/>
    <w:rsid w:val="00B73227"/>
    <w:rsid w:val="00BA5962"/>
    <w:rsid w:val="00BE4428"/>
    <w:rsid w:val="00BF366A"/>
    <w:rsid w:val="00C373D0"/>
    <w:rsid w:val="00C37633"/>
    <w:rsid w:val="00C449AF"/>
    <w:rsid w:val="00C6323A"/>
    <w:rsid w:val="00CB5379"/>
    <w:rsid w:val="00CF168B"/>
    <w:rsid w:val="00D14A57"/>
    <w:rsid w:val="00D341F3"/>
    <w:rsid w:val="00D42575"/>
    <w:rsid w:val="00D462A6"/>
    <w:rsid w:val="00D62C33"/>
    <w:rsid w:val="00D71CAD"/>
    <w:rsid w:val="00D75D04"/>
    <w:rsid w:val="00D91C56"/>
    <w:rsid w:val="00DB4A95"/>
    <w:rsid w:val="00DB7869"/>
    <w:rsid w:val="00DE24F6"/>
    <w:rsid w:val="00E115E4"/>
    <w:rsid w:val="00E61D6C"/>
    <w:rsid w:val="00E713C5"/>
    <w:rsid w:val="00EC407D"/>
    <w:rsid w:val="00EC6F9A"/>
    <w:rsid w:val="00ED195A"/>
    <w:rsid w:val="00EF235D"/>
    <w:rsid w:val="00F51A04"/>
    <w:rsid w:val="00F70B49"/>
    <w:rsid w:val="00F85EA8"/>
    <w:rsid w:val="00F93262"/>
    <w:rsid w:val="00FE2644"/>
    <w:rsid w:val="00FE3F7B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3FE8"/>
  <w15:chartTrackingRefBased/>
  <w15:docId w15:val="{EADCCF76-24F6-49A2-B91C-C2A09925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492B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16"/>
      <w:szCs w:val="20"/>
      <w:lang w:val="en-GB" w:eastAsia="x-none"/>
    </w:rPr>
  </w:style>
  <w:style w:type="paragraph" w:styleId="2">
    <w:name w:val="heading 2"/>
    <w:basedOn w:val="a"/>
    <w:next w:val="a"/>
    <w:link w:val="20"/>
    <w:unhideWhenUsed/>
    <w:qFormat/>
    <w:rsid w:val="002C492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C492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2C492B"/>
    <w:pPr>
      <w:keepNext/>
      <w:tabs>
        <w:tab w:val="left" w:pos="4500"/>
      </w:tabs>
      <w:spacing w:after="0" w:line="240" w:lineRule="auto"/>
      <w:ind w:firstLine="360"/>
      <w:jc w:val="center"/>
      <w:outlineLvl w:val="3"/>
    </w:pPr>
    <w:rPr>
      <w:rFonts w:ascii="Times Armenian" w:eastAsia="Times New Roman" w:hAnsi="Times Armenian" w:cs="Times New Roman"/>
      <w:color w:val="FF0000"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2C492B"/>
    <w:pPr>
      <w:spacing w:before="240" w:after="60" w:line="240" w:lineRule="auto"/>
      <w:outlineLvl w:val="4"/>
    </w:pPr>
    <w:rPr>
      <w:rFonts w:ascii="Times Armenian" w:eastAsia="Times New Roman" w:hAnsi="Times Armenian" w:cs="Times New Roman"/>
      <w:i/>
      <w:iCs/>
      <w:sz w:val="26"/>
      <w:szCs w:val="26"/>
      <w:lang w:val="en-GB" w:eastAsia="x-none"/>
    </w:rPr>
  </w:style>
  <w:style w:type="paragraph" w:styleId="6">
    <w:name w:val="heading 6"/>
    <w:basedOn w:val="a"/>
    <w:next w:val="a"/>
    <w:link w:val="60"/>
    <w:qFormat/>
    <w:rsid w:val="002C492B"/>
    <w:pPr>
      <w:keepNext/>
      <w:spacing w:after="0" w:line="240" w:lineRule="auto"/>
      <w:ind w:firstLine="600"/>
      <w:jc w:val="center"/>
      <w:outlineLvl w:val="5"/>
    </w:pPr>
    <w:rPr>
      <w:rFonts w:ascii="Times Armenian" w:eastAsia="Times New Roman" w:hAnsi="Times Armenian" w:cs="Arial"/>
      <w:sz w:val="16"/>
      <w:lang w:eastAsia="x-none" w:bidi="he-IL"/>
    </w:rPr>
  </w:style>
  <w:style w:type="paragraph" w:styleId="7">
    <w:name w:val="heading 7"/>
    <w:basedOn w:val="a"/>
    <w:next w:val="a"/>
    <w:link w:val="70"/>
    <w:qFormat/>
    <w:rsid w:val="002C492B"/>
    <w:pPr>
      <w:keepNext/>
      <w:spacing w:after="0" w:line="240" w:lineRule="auto"/>
      <w:outlineLvl w:val="6"/>
    </w:pPr>
    <w:rPr>
      <w:rFonts w:ascii="Times Armenian" w:eastAsia="Times New Roman" w:hAnsi="Times Armenian" w:cs="Times New Roman"/>
      <w:color w:val="FF0000"/>
      <w:sz w:val="16"/>
      <w:szCs w:val="16"/>
      <w:lang w:eastAsia="ru-RU"/>
    </w:rPr>
  </w:style>
  <w:style w:type="paragraph" w:styleId="8">
    <w:name w:val="heading 8"/>
    <w:basedOn w:val="a"/>
    <w:next w:val="a"/>
    <w:link w:val="80"/>
    <w:qFormat/>
    <w:rsid w:val="002C492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color w:val="FF0000"/>
      <w:szCs w:val="1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92B"/>
    <w:rPr>
      <w:rFonts w:ascii="Times Armenian" w:eastAsia="Times New Roman" w:hAnsi="Times Armenian" w:cs="Times New Roman"/>
      <w:sz w:val="16"/>
      <w:szCs w:val="20"/>
      <w:lang w:val="en-GB" w:eastAsia="x-none"/>
    </w:rPr>
  </w:style>
  <w:style w:type="character" w:customStyle="1" w:styleId="20">
    <w:name w:val="Заголовок 2 Знак"/>
    <w:basedOn w:val="a0"/>
    <w:link w:val="2"/>
    <w:rsid w:val="002C49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C492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2C492B"/>
    <w:rPr>
      <w:rFonts w:ascii="Times Armenian" w:eastAsia="Times New Roman" w:hAnsi="Times Armenian" w:cs="Times New Roman"/>
      <w:color w:val="FF0000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2C492B"/>
    <w:rPr>
      <w:rFonts w:ascii="Times Armenian" w:eastAsia="Times New Roman" w:hAnsi="Times Armenian" w:cs="Times New Roman"/>
      <w:i/>
      <w:iCs/>
      <w:sz w:val="26"/>
      <w:szCs w:val="26"/>
      <w:lang w:val="en-GB" w:eastAsia="x-none"/>
    </w:rPr>
  </w:style>
  <w:style w:type="character" w:customStyle="1" w:styleId="60">
    <w:name w:val="Заголовок 6 Знак"/>
    <w:basedOn w:val="a0"/>
    <w:link w:val="6"/>
    <w:rsid w:val="002C492B"/>
    <w:rPr>
      <w:rFonts w:ascii="Times Armenian" w:eastAsia="Times New Roman" w:hAnsi="Times Armenian" w:cs="Arial"/>
      <w:sz w:val="16"/>
      <w:lang w:eastAsia="x-none" w:bidi="he-IL"/>
    </w:rPr>
  </w:style>
  <w:style w:type="character" w:customStyle="1" w:styleId="70">
    <w:name w:val="Заголовок 7 Знак"/>
    <w:basedOn w:val="a0"/>
    <w:link w:val="7"/>
    <w:rsid w:val="002C492B"/>
    <w:rPr>
      <w:rFonts w:ascii="Times Armenian" w:eastAsia="Times New Roman" w:hAnsi="Times Armenian" w:cs="Times New Roman"/>
      <w:color w:val="FF0000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2C492B"/>
    <w:rPr>
      <w:rFonts w:ascii="Times Armenian" w:eastAsia="Times New Roman" w:hAnsi="Times Armenian" w:cs="Times New Roman"/>
      <w:color w:val="FF0000"/>
      <w:szCs w:val="1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C492B"/>
  </w:style>
  <w:style w:type="paragraph" w:styleId="a3">
    <w:name w:val="List Paragraph"/>
    <w:basedOn w:val="a"/>
    <w:uiPriority w:val="34"/>
    <w:qFormat/>
    <w:rsid w:val="002C492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nhideWhenUsed/>
    <w:rsid w:val="002C492B"/>
    <w:pPr>
      <w:spacing w:after="120" w:line="276" w:lineRule="auto"/>
      <w:ind w:left="36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492B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C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unhideWhenUsed/>
    <w:rsid w:val="002C492B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rsid w:val="002C492B"/>
    <w:rPr>
      <w:rFonts w:ascii="Calibri" w:eastAsia="Times New Roman" w:hAnsi="Calibri" w:cs="Times New Roman"/>
      <w:lang w:val="x-none" w:eastAsia="x-none"/>
    </w:rPr>
  </w:style>
  <w:style w:type="paragraph" w:styleId="31">
    <w:name w:val="Body Text Indent 3"/>
    <w:basedOn w:val="a"/>
    <w:link w:val="32"/>
    <w:unhideWhenUsed/>
    <w:rsid w:val="002C492B"/>
    <w:pPr>
      <w:spacing w:after="120" w:line="276" w:lineRule="auto"/>
      <w:ind w:left="360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2C492B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9">
    <w:name w:val="Strong"/>
    <w:uiPriority w:val="22"/>
    <w:qFormat/>
    <w:rsid w:val="002C492B"/>
    <w:rPr>
      <w:b/>
      <w:bCs/>
    </w:rPr>
  </w:style>
  <w:style w:type="character" w:styleId="aa">
    <w:name w:val="page number"/>
    <w:basedOn w:val="a0"/>
    <w:rsid w:val="002C492B"/>
  </w:style>
  <w:style w:type="paragraph" w:styleId="ab">
    <w:name w:val="No Spacing"/>
    <w:uiPriority w:val="1"/>
    <w:qFormat/>
    <w:rsid w:val="002C4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2C492B"/>
    <w:rPr>
      <w:i/>
      <w:iCs/>
    </w:rPr>
  </w:style>
  <w:style w:type="paragraph" w:customStyle="1" w:styleId="Default">
    <w:name w:val="Default"/>
    <w:rsid w:val="002C492B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d">
    <w:name w:val="footer"/>
    <w:basedOn w:val="a"/>
    <w:link w:val="ae"/>
    <w:rsid w:val="002C492B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C492B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2C49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lock Text"/>
    <w:basedOn w:val="a"/>
    <w:rsid w:val="002C492B"/>
    <w:pPr>
      <w:spacing w:after="0" w:line="240" w:lineRule="auto"/>
      <w:ind w:left="-1260" w:right="-5"/>
    </w:pPr>
    <w:rPr>
      <w:rFonts w:ascii="Times Armenian" w:eastAsia="Times New Roman" w:hAnsi="Times Armenian" w:cs="Times New Roman"/>
      <w:b/>
      <w:bCs/>
      <w:sz w:val="24"/>
      <w:lang w:val="en-US" w:eastAsia="ru-RU" w:bidi="he-IL"/>
    </w:rPr>
  </w:style>
  <w:style w:type="paragraph" w:customStyle="1" w:styleId="af1">
    <w:basedOn w:val="a"/>
    <w:next w:val="af2"/>
    <w:link w:val="af3"/>
    <w:qFormat/>
    <w:rsid w:val="002C492B"/>
    <w:pPr>
      <w:spacing w:after="0" w:line="240" w:lineRule="auto"/>
      <w:jc w:val="center"/>
    </w:pPr>
    <w:rPr>
      <w:rFonts w:ascii="Times Armenian" w:hAnsi="Times Armenian"/>
      <w:b/>
      <w:bCs/>
      <w:sz w:val="48"/>
    </w:rPr>
  </w:style>
  <w:style w:type="character" w:customStyle="1" w:styleId="af3">
    <w:name w:val="Название Знак"/>
    <w:link w:val="af1"/>
    <w:rsid w:val="002C492B"/>
    <w:rPr>
      <w:rFonts w:ascii="Times Armenian" w:hAnsi="Times Armenian"/>
      <w:b/>
      <w:bCs/>
      <w:sz w:val="48"/>
      <w:szCs w:val="22"/>
    </w:rPr>
  </w:style>
  <w:style w:type="paragraph" w:styleId="21">
    <w:name w:val="Body Text 2"/>
    <w:basedOn w:val="a"/>
    <w:link w:val="22"/>
    <w:rsid w:val="002C492B"/>
    <w:pPr>
      <w:spacing w:after="0" w:line="240" w:lineRule="auto"/>
      <w:ind w:right="-5"/>
      <w:jc w:val="both"/>
    </w:pPr>
    <w:rPr>
      <w:rFonts w:ascii="Times Armenian" w:eastAsia="Times New Roman" w:hAnsi="Times Armenian" w:cs="Times New Roman"/>
      <w:b/>
      <w:bCs/>
      <w:color w:val="FF0000"/>
      <w:sz w:val="24"/>
      <w:lang w:val="x-none" w:eastAsia="ru-RU" w:bidi="he-IL"/>
    </w:rPr>
  </w:style>
  <w:style w:type="character" w:customStyle="1" w:styleId="22">
    <w:name w:val="Основной текст 2 Знак"/>
    <w:basedOn w:val="a0"/>
    <w:link w:val="21"/>
    <w:rsid w:val="002C492B"/>
    <w:rPr>
      <w:rFonts w:ascii="Times Armenian" w:eastAsia="Times New Roman" w:hAnsi="Times Armenian" w:cs="Times New Roman"/>
      <w:b/>
      <w:bCs/>
      <w:color w:val="FF0000"/>
      <w:sz w:val="24"/>
      <w:lang w:val="x-none" w:eastAsia="ru-RU" w:bidi="he-IL"/>
    </w:rPr>
  </w:style>
  <w:style w:type="paragraph" w:styleId="23">
    <w:name w:val="Body Text Indent 2"/>
    <w:basedOn w:val="a"/>
    <w:link w:val="24"/>
    <w:rsid w:val="002C492B"/>
    <w:pPr>
      <w:tabs>
        <w:tab w:val="left" w:pos="0"/>
      </w:tabs>
      <w:spacing w:after="0" w:line="240" w:lineRule="auto"/>
      <w:ind w:hanging="360"/>
    </w:pPr>
    <w:rPr>
      <w:rFonts w:ascii="Times Armenian" w:eastAsia="Times New Roman" w:hAnsi="Times Armenian" w:cs="Times New Roman"/>
      <w:b/>
      <w:bCs/>
      <w:color w:val="000000"/>
      <w:sz w:val="24"/>
      <w:szCs w:val="20"/>
      <w:lang w:eastAsia="ru-RU" w:bidi="he-IL"/>
    </w:rPr>
  </w:style>
  <w:style w:type="character" w:customStyle="1" w:styleId="24">
    <w:name w:val="Основной текст с отступом 2 Знак"/>
    <w:basedOn w:val="a0"/>
    <w:link w:val="23"/>
    <w:rsid w:val="002C492B"/>
    <w:rPr>
      <w:rFonts w:ascii="Times Armenian" w:eastAsia="Times New Roman" w:hAnsi="Times Armenian" w:cs="Times New Roman"/>
      <w:b/>
      <w:bCs/>
      <w:color w:val="000000"/>
      <w:sz w:val="24"/>
      <w:szCs w:val="20"/>
      <w:lang w:eastAsia="ru-RU" w:bidi="he-IL"/>
    </w:rPr>
  </w:style>
  <w:style w:type="paragraph" w:styleId="33">
    <w:name w:val="Body Text 3"/>
    <w:basedOn w:val="a"/>
    <w:link w:val="34"/>
    <w:rsid w:val="002C492B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C492B"/>
    <w:rPr>
      <w:rFonts w:ascii="Times New Roman" w:eastAsia="Times New Roman" w:hAnsi="Times New Roman" w:cs="Times New Roman"/>
      <w:b/>
      <w:bCs/>
      <w:sz w:val="16"/>
      <w:szCs w:val="16"/>
      <w:lang w:val="x-none" w:eastAsia="x-none"/>
    </w:rPr>
  </w:style>
  <w:style w:type="paragraph" w:styleId="af4">
    <w:name w:val="Subtitle"/>
    <w:basedOn w:val="a"/>
    <w:link w:val="af5"/>
    <w:uiPriority w:val="11"/>
    <w:qFormat/>
    <w:rsid w:val="002C492B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Times New Roman"/>
      <w:sz w:val="56"/>
      <w:szCs w:val="56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11"/>
    <w:rsid w:val="002C492B"/>
    <w:rPr>
      <w:rFonts w:ascii="ArTarumianHarvats" w:eastAsia="Times New Roman" w:hAnsi="ArTarumianHarvats" w:cs="Times New Roman"/>
      <w:sz w:val="56"/>
      <w:szCs w:val="56"/>
      <w:lang w:val="x-none" w:eastAsia="x-none"/>
    </w:rPr>
  </w:style>
  <w:style w:type="paragraph" w:customStyle="1" w:styleId="xl25">
    <w:name w:val="xl25"/>
    <w:basedOn w:val="a"/>
    <w:rsid w:val="002C492B"/>
    <w:pP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8"/>
      <w:szCs w:val="28"/>
      <w:lang w:val="en-US"/>
    </w:rPr>
  </w:style>
  <w:style w:type="paragraph" w:customStyle="1" w:styleId="xl26">
    <w:name w:val="xl26"/>
    <w:basedOn w:val="a"/>
    <w:rsid w:val="002C492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27">
    <w:name w:val="xl27"/>
    <w:basedOn w:val="a"/>
    <w:rsid w:val="002C492B"/>
    <w:pP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28">
    <w:name w:val="xl28"/>
    <w:basedOn w:val="a"/>
    <w:rsid w:val="002C492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29">
    <w:name w:val="xl29"/>
    <w:basedOn w:val="a"/>
    <w:rsid w:val="002C492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color w:val="FF0000"/>
      <w:sz w:val="24"/>
      <w:lang w:val="en-US"/>
    </w:rPr>
  </w:style>
  <w:style w:type="paragraph" w:customStyle="1" w:styleId="xl30">
    <w:name w:val="xl30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1">
    <w:name w:val="xl31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2">
    <w:name w:val="xl32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3">
    <w:name w:val="xl33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4">
    <w:name w:val="xl34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color w:val="000000"/>
      <w:sz w:val="24"/>
      <w:lang w:val="en-US"/>
    </w:rPr>
  </w:style>
  <w:style w:type="paragraph" w:customStyle="1" w:styleId="xl35">
    <w:name w:val="xl35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6">
    <w:name w:val="xl36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7">
    <w:name w:val="xl37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8">
    <w:name w:val="xl38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9">
    <w:name w:val="xl39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color w:val="000000"/>
      <w:sz w:val="24"/>
      <w:lang w:val="en-US"/>
    </w:rPr>
  </w:style>
  <w:style w:type="paragraph" w:customStyle="1" w:styleId="xl40">
    <w:name w:val="xl40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1">
    <w:name w:val="xl41"/>
    <w:basedOn w:val="a"/>
    <w:rsid w:val="002C4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42">
    <w:name w:val="xl42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3">
    <w:name w:val="xl43"/>
    <w:basedOn w:val="a"/>
    <w:rsid w:val="002C49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4">
    <w:name w:val="xl44"/>
    <w:basedOn w:val="a"/>
    <w:rsid w:val="002C4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5">
    <w:name w:val="xl45"/>
    <w:basedOn w:val="a"/>
    <w:rsid w:val="002C492B"/>
    <w:pP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sz w:val="28"/>
      <w:szCs w:val="28"/>
      <w:lang w:val="en-US"/>
    </w:rPr>
  </w:style>
  <w:style w:type="paragraph" w:customStyle="1" w:styleId="xl46">
    <w:name w:val="xl46"/>
    <w:basedOn w:val="a"/>
    <w:rsid w:val="002C49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7">
    <w:name w:val="xl47"/>
    <w:basedOn w:val="a"/>
    <w:rsid w:val="002C4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8">
    <w:name w:val="xl48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9">
    <w:name w:val="xl49"/>
    <w:basedOn w:val="a"/>
    <w:rsid w:val="002C4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50">
    <w:name w:val="xl50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51">
    <w:name w:val="xl51"/>
    <w:basedOn w:val="a"/>
    <w:rsid w:val="002C4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color w:val="000000"/>
      <w:sz w:val="24"/>
      <w:lang w:val="en-US"/>
    </w:rPr>
  </w:style>
  <w:style w:type="paragraph" w:customStyle="1" w:styleId="xl52">
    <w:name w:val="xl52"/>
    <w:basedOn w:val="a"/>
    <w:rsid w:val="002C4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color w:val="000000"/>
      <w:sz w:val="24"/>
      <w:lang w:val="en-US"/>
    </w:rPr>
  </w:style>
  <w:style w:type="character" w:styleId="af6">
    <w:name w:val="Hyperlink"/>
    <w:uiPriority w:val="99"/>
    <w:unhideWhenUsed/>
    <w:rsid w:val="002C492B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2C492B"/>
    <w:rPr>
      <w:color w:val="800080"/>
      <w:u w:val="single"/>
    </w:rPr>
  </w:style>
  <w:style w:type="paragraph" w:customStyle="1" w:styleId="xl66">
    <w:name w:val="xl66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C492B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C492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2C4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C4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492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492B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GridTable6Colorful-Accent31">
    <w:name w:val="Grid Table 6 Colorful - Accent 31"/>
    <w:basedOn w:val="a1"/>
    <w:uiPriority w:val="51"/>
    <w:rsid w:val="002C492B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afa">
    <w:name w:val="header"/>
    <w:basedOn w:val="a"/>
    <w:link w:val="afb"/>
    <w:uiPriority w:val="99"/>
    <w:semiHidden/>
    <w:unhideWhenUsed/>
    <w:rsid w:val="002C492B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2C492B"/>
    <w:rPr>
      <w:rFonts w:ascii="Calibri" w:eastAsia="Times New Roman" w:hAnsi="Calibri" w:cs="Times New Roman"/>
      <w:lang w:val="en-US"/>
    </w:rPr>
  </w:style>
  <w:style w:type="paragraph" w:styleId="af2">
    <w:name w:val="Title"/>
    <w:basedOn w:val="a"/>
    <w:next w:val="a"/>
    <w:link w:val="afc"/>
    <w:uiPriority w:val="10"/>
    <w:qFormat/>
    <w:rsid w:val="002C49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2"/>
    <w:uiPriority w:val="10"/>
    <w:rsid w:val="002C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Anahit</cp:lastModifiedBy>
  <cp:revision>65</cp:revision>
  <cp:lastPrinted>2024-12-25T13:04:00Z</cp:lastPrinted>
  <dcterms:created xsi:type="dcterms:W3CDTF">2023-12-03T06:41:00Z</dcterms:created>
  <dcterms:modified xsi:type="dcterms:W3CDTF">2024-12-25T13:07:00Z</dcterms:modified>
</cp:coreProperties>
</file>