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7F50F213" w14:textId="77777777" w:rsidR="00B07241"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p>
    <w:p w14:paraId="2D7D61DD" w14:textId="094662EC" w:rsidR="002F176E" w:rsidRPr="00B07241" w:rsidRDefault="00BD5A9C" w:rsidP="00B07241">
      <w:pPr>
        <w:pStyle w:val="aa"/>
        <w:spacing w:after="0"/>
        <w:ind w:firstLine="567"/>
        <w:jc w:val="right"/>
        <w:rPr>
          <w:rFonts w:ascii="GHEA Grapalat" w:hAnsi="GHEA Grapalat" w:cs="Sylfaen"/>
          <w:i/>
          <w:sz w:val="16"/>
          <w:lang w:val="hy-AM"/>
        </w:rPr>
      </w:pPr>
      <w:r>
        <w:rPr>
          <w:rFonts w:ascii="GHEA Grapalat" w:hAnsi="GHEA Grapalat" w:cs="Sylfaen"/>
          <w:i/>
          <w:sz w:val="16"/>
          <w:lang w:val="hy-AM"/>
        </w:rPr>
        <w:t>մարտի 1-ի</w:t>
      </w:r>
      <w:r w:rsidR="002F176E">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3A59AF6" w:rsidR="0091042F" w:rsidRPr="00F566BF" w:rsidRDefault="00F45C1B" w:rsidP="000A66D1">
      <w:pPr>
        <w:pStyle w:val="a3"/>
        <w:spacing w:line="240" w:lineRule="auto"/>
        <w:ind w:firstLine="0"/>
        <w:jc w:val="center"/>
        <w:rPr>
          <w:rFonts w:ascii="GHEA Grapalat" w:hAnsi="GHEA Grapalat"/>
          <w:i w:val="0"/>
          <w:lang w:val="af-ZA"/>
        </w:rPr>
      </w:pPr>
      <w:r>
        <w:rPr>
          <w:rFonts w:ascii="GHEA Grapalat" w:hAnsi="GHEA Grapalat"/>
          <w:i w:val="0"/>
          <w:lang w:val="af-ZA"/>
        </w:rPr>
        <w:t>2025</w:t>
      </w:r>
      <w:r w:rsidR="00E36812" w:rsidRPr="00E36812">
        <w:rPr>
          <w:rFonts w:ascii="GHEA Grapalat" w:hAnsi="GHEA Grapalat"/>
          <w:i w:val="0"/>
          <w:lang w:val="af-ZA"/>
        </w:rPr>
        <w:t xml:space="preserve"> </w:t>
      </w:r>
      <w:r w:rsidR="00642EFE" w:rsidRPr="00F566BF">
        <w:rPr>
          <w:rFonts w:ascii="GHEA Grapalat" w:hAnsi="GHEA Grapalat"/>
          <w:i w:val="0"/>
          <w:lang w:val="af-ZA"/>
        </w:rPr>
        <w:t xml:space="preserve">թվականի </w:t>
      </w:r>
      <w:r>
        <w:rPr>
          <w:rFonts w:ascii="GHEA Grapalat" w:hAnsi="GHEA Grapalat"/>
          <w:i w:val="0"/>
          <w:lang w:val="ru-RU"/>
        </w:rPr>
        <w:t>փետրվարի</w:t>
      </w:r>
      <w:r w:rsidR="008B253F">
        <w:rPr>
          <w:rFonts w:ascii="GHEA Grapalat" w:hAnsi="GHEA Grapalat"/>
          <w:i w:val="0"/>
          <w:lang w:val="af-ZA"/>
        </w:rPr>
        <w:t xml:space="preserve"> 11</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48547414"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8B253F">
        <w:rPr>
          <w:rFonts w:ascii="GHEA Grapalat" w:hAnsi="GHEA Grapalat"/>
          <w:b/>
          <w:i w:val="0"/>
          <w:lang w:val="ru-RU"/>
        </w:rPr>
        <w:t>ԳՄԳՀ</w:t>
      </w:r>
      <w:r w:rsidR="008B253F" w:rsidRPr="008B253F">
        <w:rPr>
          <w:rFonts w:ascii="GHEA Grapalat" w:hAnsi="GHEA Grapalat"/>
          <w:b/>
          <w:i w:val="0"/>
          <w:lang w:val="af-ZA"/>
        </w:rPr>
        <w:t>-</w:t>
      </w:r>
      <w:r w:rsidR="008B253F">
        <w:rPr>
          <w:rFonts w:ascii="GHEA Grapalat" w:hAnsi="GHEA Grapalat"/>
          <w:b/>
          <w:i w:val="0"/>
          <w:lang w:val="ru-RU"/>
        </w:rPr>
        <w:t>ԳՀԾՁԲ</w:t>
      </w:r>
      <w:r w:rsidR="008B253F" w:rsidRPr="008B253F">
        <w:rPr>
          <w:rFonts w:ascii="GHEA Grapalat" w:hAnsi="GHEA Grapalat"/>
          <w:b/>
          <w:i w:val="0"/>
          <w:lang w:val="af-ZA"/>
        </w:rPr>
        <w:t>-25/6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059D71D4"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008B253F" w:rsidRPr="008B253F">
        <w:rPr>
          <w:rFonts w:ascii="GHEA Grapalat" w:hAnsi="GHEA Grapalat"/>
          <w:b/>
          <w:i w:val="0"/>
          <w:lang w:val="hy-AM"/>
        </w:rPr>
        <w:t>մշակութային միջոցառումների կազմակերպման («Գեղարքունյաց ձմեռ» միջոցառման կազմակերպման) շրջանակներում ծառայություններ</w:t>
      </w:r>
      <w:r w:rsidR="008B253F">
        <w:rPr>
          <w:rFonts w:ascii="GHEA Grapalat" w:hAnsi="GHEA Grapalat"/>
          <w:b/>
          <w:i w:val="0"/>
          <w:lang w:val="ru-RU"/>
        </w:rPr>
        <w:t>ի</w:t>
      </w:r>
      <w:r w:rsidR="00981539" w:rsidRPr="00981539">
        <w:rPr>
          <w:rFonts w:ascii="GHEA Grapalat" w:hAnsi="GHEA Grapalat"/>
          <w:b/>
          <w:i w:val="0"/>
          <w:lang w:val="af-ZA"/>
        </w:rPr>
        <w:t xml:space="preserve"> </w:t>
      </w:r>
      <w:r w:rsidRPr="00F566BF">
        <w:rPr>
          <w:rFonts w:ascii="GHEA Grapalat" w:hAnsi="GHEA Grapalat"/>
          <w:i w:val="0"/>
          <w:lang w:val="af-ZA"/>
        </w:rPr>
        <w:t>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D2E63CE"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8B253F">
        <w:rPr>
          <w:rFonts w:ascii="GHEA Grapalat" w:hAnsi="GHEA Grapalat"/>
          <w:i w:val="0"/>
          <w:lang w:val="af-ZA"/>
        </w:rPr>
        <w:t>12:0</w:t>
      </w:r>
      <w:r w:rsidR="001050C0">
        <w:rPr>
          <w:rFonts w:ascii="GHEA Grapalat" w:hAnsi="GHEA Grapalat"/>
          <w:i w:val="0"/>
          <w:lang w:val="af-ZA"/>
        </w:rPr>
        <w:t>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120F72E"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8B253F">
        <w:rPr>
          <w:rFonts w:ascii="GHEA Grapalat" w:hAnsi="GHEA Grapalat"/>
          <w:i w:val="0"/>
          <w:lang w:val="af-ZA"/>
        </w:rPr>
        <w:t>12:</w:t>
      </w:r>
      <w:r w:rsidR="008B253F" w:rsidRPr="008B253F">
        <w:rPr>
          <w:rFonts w:ascii="GHEA Grapalat" w:hAnsi="GHEA Grapalat"/>
          <w:i w:val="0"/>
          <w:lang w:val="af-ZA"/>
        </w:rPr>
        <w:t>0</w:t>
      </w:r>
      <w:r w:rsidR="001050C0">
        <w:rPr>
          <w:rFonts w:ascii="GHEA Grapalat" w:hAnsi="GHEA Grapalat"/>
          <w:i w:val="0"/>
          <w:lang w:val="af-ZA"/>
        </w:rPr>
        <w:t>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667F9D7B"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008B253F" w:rsidRPr="008B253F">
        <w:rPr>
          <w:rFonts w:ascii="GHEA Grapalat" w:hAnsi="GHEA Grapalat"/>
          <w:lang w:val="hy-AM"/>
        </w:rPr>
        <w:t>ՄՇԱԿՈՒԹԱՅԻՆ ՄԻՋՈՑԱՌՈՒՄՆԵՐԻ ԿԱԶՄԱԿԵՐՊՄԱՆ («ԳԵՂԱՐՔՈՒՆՅԱՑ ՁՄԵՌ» ՄԻՋՈՑԱՌՄԱՆ ԿԱԶՄԱԿԵՐՊՄԱՆ) ՇՐՋԱՆԱԿՆԵՐՈՒՄ ԾԱՌԱՅՈՒԹՅՈՒՆՆԵՐԻ</w:t>
      </w:r>
      <w:r w:rsidR="00ED66D2"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281753E3"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008B253F" w:rsidRPr="008B253F">
        <w:rPr>
          <w:rFonts w:ascii="GHEA Grapalat" w:hAnsi="GHEA Grapalat"/>
          <w:b/>
          <w:sz w:val="20"/>
          <w:lang w:val="hy-AM"/>
        </w:rPr>
        <w:t>ՄՇԱԿՈՒԹԱՅԻՆ ՄԻՋՈՑԱՌՈՒՄՆԵՐԻ ԿԱԶՄԱԿԵՐՊՄԱՆ («ԳԵՂԱՐՔՈՒՆՅԱՑ ՁՄԵՌ» ՄԻՋՈՑԱՌՄԱՆ ԿԱԶՄԱԿԵՐՊՄԱՆ) ՇՐՋԱՆԱԿՆԵՐՈՒՄ ԾԱՌԱՅՈՒԹՅՈՒՆՆԵՐԻ</w:t>
      </w:r>
      <w:r w:rsidRPr="003C28ED">
        <w:rPr>
          <w:rFonts w:ascii="GHEA Grapalat" w:hAnsi="GHEA Grapalat"/>
          <w:b/>
          <w:sz w:val="16"/>
          <w:szCs w:val="20"/>
          <w:lang w:val="hy-AM"/>
        </w:rPr>
        <w:t xml:space="preserve">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B6F5F1C"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1050C0">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B5D569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B253F">
        <w:rPr>
          <w:rFonts w:ascii="GHEA Grapalat" w:hAnsi="GHEA Grapalat"/>
          <w:b/>
          <w:sz w:val="20"/>
          <w:lang w:val="ru-RU"/>
        </w:rPr>
        <w:t>ԳՄԳՀ</w:t>
      </w:r>
      <w:r w:rsidR="008B253F" w:rsidRPr="008B253F">
        <w:rPr>
          <w:rFonts w:ascii="GHEA Grapalat" w:hAnsi="GHEA Grapalat"/>
          <w:b/>
          <w:sz w:val="20"/>
          <w:lang w:val="af-ZA"/>
        </w:rPr>
        <w:t>-</w:t>
      </w:r>
      <w:r w:rsidR="008B253F">
        <w:rPr>
          <w:rFonts w:ascii="GHEA Grapalat" w:hAnsi="GHEA Grapalat"/>
          <w:b/>
          <w:sz w:val="20"/>
          <w:lang w:val="ru-RU"/>
        </w:rPr>
        <w:t>ԳՀԾՁԲ</w:t>
      </w:r>
      <w:r w:rsidR="008B253F" w:rsidRPr="008B253F">
        <w:rPr>
          <w:rFonts w:ascii="GHEA Grapalat" w:hAnsi="GHEA Grapalat"/>
          <w:b/>
          <w:sz w:val="20"/>
          <w:lang w:val="af-ZA"/>
        </w:rPr>
        <w:t>-25/6</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BA50C6">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42D3B81F"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00F45C1B">
        <w:rPr>
          <w:rFonts w:ascii="GHEA Grapalat" w:hAnsi="GHEA Grapalat"/>
          <w:b/>
          <w:i w:val="0"/>
          <w:lang w:val="hy-AM"/>
        </w:rPr>
        <w:t xml:space="preserve">մշակութային միջոցառումների կազմակերպման </w:t>
      </w:r>
      <w:r w:rsidR="008B253F">
        <w:rPr>
          <w:rFonts w:ascii="GHEA Grapalat" w:hAnsi="GHEA Grapalat"/>
          <w:b/>
          <w:i w:val="0"/>
          <w:lang w:val="hy-AM"/>
        </w:rPr>
        <w:t>(«Գեղարքունյաց ձմեռ» միջոցառման կազմակերպման)</w:t>
      </w:r>
      <w:r w:rsidR="00F45C1B">
        <w:rPr>
          <w:rFonts w:ascii="GHEA Grapalat" w:hAnsi="GHEA Grapalat"/>
          <w:b/>
          <w:i w:val="0"/>
          <w:lang w:val="hy-AM"/>
        </w:rPr>
        <w:t xml:space="preserve"> շրջանակներում ծառայություններ</w:t>
      </w:r>
      <w:r w:rsidRPr="006F5CD3">
        <w:rPr>
          <w:rFonts w:ascii="GHEA Grapalat" w:hAnsi="GHEA Grapalat"/>
          <w:b/>
          <w:i w:val="0"/>
          <w:lang w:val="hy-AM"/>
        </w:rPr>
        <w:t>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sidR="00BA50C6">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00BA50C6">
        <w:rPr>
          <w:rFonts w:ascii="GHEA Grapalat" w:hAnsi="GHEA Grapalat"/>
          <w:i w:val="0"/>
          <w:lang w:val="ru-RU"/>
        </w:rPr>
        <w:t>է</w:t>
      </w:r>
      <w:r w:rsidRPr="00F566BF">
        <w:rPr>
          <w:rFonts w:ascii="GHEA Grapalat" w:hAnsi="GHEA Grapalat"/>
          <w:i w:val="0"/>
          <w:lang w:val="af-ZA"/>
        </w:rPr>
        <w:t xml:space="preserve"> «</w:t>
      </w:r>
      <w:r w:rsidRPr="00A15CCF">
        <w:rPr>
          <w:rFonts w:ascii="GHEA Grapalat" w:hAnsi="GHEA Grapalat"/>
          <w:i w:val="0"/>
          <w:lang w:val="en-US"/>
        </w:rPr>
        <w:t>1</w:t>
      </w:r>
      <w:r w:rsidRPr="00F566BF">
        <w:rPr>
          <w:rFonts w:ascii="GHEA Grapalat" w:hAnsi="GHEA Grapalat"/>
          <w:i w:val="0"/>
          <w:lang w:val="af-ZA"/>
        </w:rPr>
        <w:t xml:space="preserve">» </w:t>
      </w:r>
      <w:r w:rsidRPr="00F566BF">
        <w:rPr>
          <w:rFonts w:ascii="GHEA Grapalat" w:hAnsi="GHEA Grapalat" w:cs="Sylfaen"/>
          <w:i w:val="0"/>
        </w:rPr>
        <w:t>չափաբաժնում</w:t>
      </w:r>
      <w:r w:rsidRPr="00F566BF">
        <w:rPr>
          <w:rFonts w:ascii="GHEA Grapalat" w:hAnsi="GHEA Grapalat" w:cs="Times Armenia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484D49" w:rsidRPr="00484D49" w14:paraId="2EC3CB48" w14:textId="77777777" w:rsidTr="00717434">
        <w:trPr>
          <w:trHeight w:val="353"/>
          <w:jc w:val="center"/>
        </w:trPr>
        <w:tc>
          <w:tcPr>
            <w:tcW w:w="3114" w:type="dxa"/>
            <w:gridSpan w:val="2"/>
            <w:vAlign w:val="center"/>
          </w:tcPr>
          <w:p w14:paraId="27E4CFE6" w14:textId="77777777" w:rsidR="008A12C7" w:rsidRPr="00717434" w:rsidRDefault="008A12C7" w:rsidP="00EF3662">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1008702B" w14:textId="77777777" w:rsidR="008A12C7" w:rsidRPr="00717434" w:rsidRDefault="008A12C7" w:rsidP="000D1F7D">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484D49" w:rsidRPr="00484D49" w14:paraId="3C4421C5" w14:textId="77777777" w:rsidTr="00717434">
        <w:trPr>
          <w:trHeight w:val="141"/>
          <w:jc w:val="center"/>
        </w:trPr>
        <w:tc>
          <w:tcPr>
            <w:tcW w:w="1413" w:type="dxa"/>
            <w:vAlign w:val="center"/>
          </w:tcPr>
          <w:p w14:paraId="285A62B3"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2E8922D4" w14:textId="77777777" w:rsidR="008A12C7" w:rsidRPr="00717434" w:rsidRDefault="008A12C7" w:rsidP="00A15CCF">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5E09E286" w14:textId="77777777" w:rsidR="008A12C7" w:rsidRPr="00717434" w:rsidRDefault="008A12C7" w:rsidP="00EF3662">
            <w:pPr>
              <w:pStyle w:val="23"/>
              <w:spacing w:line="240" w:lineRule="auto"/>
              <w:ind w:firstLine="0"/>
              <w:jc w:val="center"/>
              <w:rPr>
                <w:rFonts w:ascii="GHEA Grapalat" w:hAnsi="GHEA Grapalat"/>
                <w:b/>
                <w:bCs/>
                <w:i/>
                <w:iCs/>
              </w:rPr>
            </w:pPr>
          </w:p>
        </w:tc>
      </w:tr>
      <w:tr w:rsidR="00484D49" w:rsidRPr="00ED5013" w14:paraId="382849A2" w14:textId="77777777" w:rsidTr="00717434">
        <w:trPr>
          <w:jc w:val="center"/>
        </w:trPr>
        <w:tc>
          <w:tcPr>
            <w:tcW w:w="1413" w:type="dxa"/>
            <w:vAlign w:val="center"/>
          </w:tcPr>
          <w:p w14:paraId="1CD05C68" w14:textId="77777777" w:rsidR="00A15CCF" w:rsidRPr="00717434" w:rsidRDefault="00A15CCF" w:rsidP="00A15CCF">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0075D375" w14:textId="17D8913E" w:rsidR="00A15CCF" w:rsidRPr="00717434" w:rsidRDefault="008B253F" w:rsidP="00A15CCF">
            <w:pPr>
              <w:pStyle w:val="23"/>
              <w:spacing w:line="240" w:lineRule="auto"/>
              <w:ind w:firstLine="0"/>
              <w:jc w:val="center"/>
              <w:rPr>
                <w:rFonts w:ascii="GHEA Grapalat" w:hAnsi="GHEA Grapalat"/>
                <w:lang w:val="ru-RU"/>
              </w:rPr>
            </w:pPr>
            <w:r>
              <w:rPr>
                <w:rFonts w:ascii="GHEA Grapalat" w:hAnsi="GHEA Grapalat"/>
                <w:lang w:val="ru-RU"/>
              </w:rPr>
              <w:t>800000</w:t>
            </w:r>
          </w:p>
        </w:tc>
        <w:tc>
          <w:tcPr>
            <w:tcW w:w="6946" w:type="dxa"/>
            <w:vAlign w:val="center"/>
          </w:tcPr>
          <w:p w14:paraId="433DE288" w14:textId="17ACD9E1" w:rsidR="00A15CCF" w:rsidRPr="00717434" w:rsidRDefault="00F45C1B" w:rsidP="00A15CCF">
            <w:pPr>
              <w:pStyle w:val="23"/>
              <w:spacing w:line="240" w:lineRule="auto"/>
              <w:ind w:firstLine="0"/>
              <w:jc w:val="left"/>
              <w:rPr>
                <w:rFonts w:ascii="GHEA Grapalat" w:hAnsi="GHEA Grapalat"/>
                <w:u w:val="single"/>
                <w:vertAlign w:val="subscript"/>
              </w:rPr>
            </w:pPr>
            <w:r>
              <w:rPr>
                <w:rFonts w:ascii="GHEA Grapalat" w:hAnsi="GHEA Grapalat"/>
                <w:b/>
                <w:lang w:val="ru-RU"/>
              </w:rPr>
              <w:t xml:space="preserve">Մշակութային միջոցառումների կազմակերպման </w:t>
            </w:r>
            <w:r w:rsidR="008B253F">
              <w:rPr>
                <w:rFonts w:ascii="GHEA Grapalat" w:hAnsi="GHEA Grapalat"/>
                <w:b/>
                <w:lang w:val="ru-RU"/>
              </w:rPr>
              <w:t>(«Գեղարքունյաց ձմեռ» միջոցառման կազմակերպման)</w:t>
            </w:r>
            <w:r>
              <w:rPr>
                <w:rFonts w:ascii="GHEA Grapalat" w:hAnsi="GHEA Grapalat"/>
                <w:b/>
                <w:lang w:val="ru-RU"/>
              </w:rPr>
              <w:t xml:space="preserve"> շրջանակներում ծառայություններ</w:t>
            </w:r>
          </w:p>
        </w:tc>
      </w:tr>
    </w:tbl>
    <w:p w14:paraId="2F983D1B" w14:textId="77777777" w:rsidR="00193345" w:rsidRPr="00BA50C6" w:rsidRDefault="00193345" w:rsidP="00EF3662">
      <w:pPr>
        <w:pStyle w:val="23"/>
        <w:spacing w:line="240" w:lineRule="auto"/>
        <w:ind w:firstLine="567"/>
        <w:rPr>
          <w:rFonts w:ascii="GHEA Grapalat" w:hAnsi="GHEA Grapalat"/>
          <w:sz w:val="10"/>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lastRenderedPageBreak/>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6EB7D521"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8B253F">
        <w:rPr>
          <w:rFonts w:ascii="GHEA Grapalat" w:hAnsi="GHEA Grapalat" w:cs="Sylfaen"/>
          <w:szCs w:val="24"/>
          <w:lang w:val="hy-AM"/>
        </w:rPr>
        <w:t>12:0</w:t>
      </w:r>
      <w:r w:rsidR="001050C0">
        <w:rPr>
          <w:rFonts w:ascii="GHEA Grapalat" w:hAnsi="GHEA Grapalat" w:cs="Sylfaen"/>
          <w:szCs w:val="24"/>
          <w:lang w:val="hy-AM"/>
        </w:rPr>
        <w:t>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w:t>
      </w:r>
      <w:r w:rsidRPr="00F566BF">
        <w:rPr>
          <w:rFonts w:ascii="GHEA Grapalat" w:hAnsi="GHEA Grapalat" w:cs="Sylfaen"/>
          <w:sz w:val="20"/>
          <w:szCs w:val="24"/>
          <w:lang w:val="hy-AM" w:eastAsia="en-US"/>
        </w:rPr>
        <w:lastRenderedPageBreak/>
        <w:t>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DD5AA1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8B253F">
        <w:rPr>
          <w:rFonts w:ascii="GHEA Grapalat" w:hAnsi="GHEA Grapalat" w:cs="Sylfaen"/>
          <w:szCs w:val="24"/>
        </w:rPr>
        <w:t>12:0</w:t>
      </w:r>
      <w:r w:rsidR="001050C0">
        <w:rPr>
          <w:rFonts w:ascii="GHEA Grapalat" w:hAnsi="GHEA Grapalat" w:cs="Sylfaen"/>
          <w:szCs w:val="24"/>
        </w:rPr>
        <w:t>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w:t>
      </w:r>
      <w:r w:rsidR="00B46279" w:rsidRPr="00F566BF">
        <w:rPr>
          <w:rFonts w:ascii="GHEA Grapalat" w:hAnsi="GHEA Grapalat" w:cs="Sylfaen"/>
          <w:sz w:val="20"/>
          <w:lang w:val="af-ZA"/>
        </w:rPr>
        <w:lastRenderedPageBreak/>
        <w:t xml:space="preserve">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w:t>
      </w:r>
      <w:r w:rsidR="007B6811" w:rsidRPr="00F566BF">
        <w:rPr>
          <w:rFonts w:ascii="GHEA Grapalat" w:hAnsi="GHEA Grapalat"/>
          <w:sz w:val="20"/>
          <w:szCs w:val="20"/>
          <w:lang w:val="af-ZA" w:eastAsia="x-none"/>
        </w:rPr>
        <w:lastRenderedPageBreak/>
        <w:t xml:space="preserve">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A41A78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C4DF3" w:rsidRPr="003A32E0">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lastRenderedPageBreak/>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713A7BB1" w14:textId="77777777" w:rsidR="00BA50C6" w:rsidRPr="00F566BF" w:rsidRDefault="00BA50C6" w:rsidP="00BA50C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6BA82B63" w14:textId="77777777" w:rsidR="00BA50C6" w:rsidRPr="00F566BF" w:rsidRDefault="00BA50C6" w:rsidP="00BA50C6">
      <w:pPr>
        <w:jc w:val="center"/>
        <w:rPr>
          <w:rFonts w:ascii="GHEA Grapalat" w:hAnsi="GHEA Grapalat"/>
          <w:b/>
          <w:iCs/>
          <w:sz w:val="20"/>
          <w:lang w:val="af-ZA"/>
        </w:rPr>
      </w:pPr>
    </w:p>
    <w:p w14:paraId="2D9558FF" w14:textId="77777777" w:rsidR="00BA50C6" w:rsidRPr="00F566BF" w:rsidRDefault="00BA50C6" w:rsidP="00BA50C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5583F4FE" w14:textId="77777777" w:rsidR="00BA50C6" w:rsidRPr="009639E2" w:rsidRDefault="00BA50C6" w:rsidP="00BA50C6">
      <w:pPr>
        <w:ind w:firstLine="567"/>
        <w:jc w:val="both"/>
        <w:rPr>
          <w:rFonts w:ascii="GHEA Grapalat" w:hAnsi="GHEA Grapalat" w:cs="Arial"/>
          <w:b/>
          <w:bCs/>
          <w:sz w:val="20"/>
          <w:lang w:val="hy-AM"/>
        </w:rPr>
      </w:pPr>
      <w:r w:rsidRPr="009639E2">
        <w:rPr>
          <w:rFonts w:ascii="GHEA Grapalat" w:hAnsi="GHEA Grapalat" w:cs="Sylfaen"/>
          <w:b/>
          <w:bCs/>
          <w:sz w:val="20"/>
          <w:lang w:val="hy-AM"/>
        </w:rPr>
        <w:t>10.2</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ապահովման</w:t>
      </w:r>
      <w:r w:rsidRPr="009639E2">
        <w:rPr>
          <w:rFonts w:ascii="GHEA Grapalat" w:hAnsi="GHEA Grapalat" w:cs="Sylfaen"/>
          <w:b/>
          <w:bCs/>
          <w:sz w:val="20"/>
          <w:lang w:val="af-ZA"/>
        </w:rPr>
        <w:t xml:space="preserve"> </w:t>
      </w:r>
      <w:r w:rsidRPr="009639E2">
        <w:rPr>
          <w:rFonts w:ascii="GHEA Grapalat" w:hAnsi="GHEA Grapalat" w:cs="Sylfaen"/>
          <w:b/>
          <w:bCs/>
          <w:sz w:val="20"/>
        </w:rPr>
        <w:t>չափը</w:t>
      </w:r>
      <w:r w:rsidRPr="009639E2">
        <w:rPr>
          <w:rFonts w:ascii="GHEA Grapalat" w:hAnsi="GHEA Grapalat" w:cs="Sylfaen"/>
          <w:b/>
          <w:bCs/>
          <w:sz w:val="20"/>
          <w:lang w:val="af-ZA"/>
        </w:rPr>
        <w:t xml:space="preserve"> </w:t>
      </w:r>
      <w:r w:rsidRPr="009639E2">
        <w:rPr>
          <w:rFonts w:ascii="GHEA Grapalat" w:hAnsi="GHEA Grapalat" w:cs="Sylfaen"/>
          <w:b/>
          <w:bCs/>
          <w:sz w:val="20"/>
        </w:rPr>
        <w:t>հավասար</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է</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սույն ընթացակարգի շրջանակում գնվելիք ծառայությունների գնման գնի</w:t>
      </w:r>
      <w:r w:rsidRPr="009639E2" w:rsidDel="00DB3B2E">
        <w:rPr>
          <w:rFonts w:ascii="GHEA Grapalat" w:hAnsi="GHEA Grapalat" w:cs="Sylfaen"/>
          <w:b/>
          <w:bCs/>
          <w:sz w:val="20"/>
          <w:lang w:val="af-ZA"/>
        </w:rPr>
        <w:t xml:space="preserve"> </w:t>
      </w:r>
      <w:r w:rsidRPr="009639E2">
        <w:rPr>
          <w:rFonts w:ascii="GHEA Grapalat" w:hAnsi="GHEA Grapalat" w:cs="Sylfaen"/>
          <w:b/>
          <w:bCs/>
          <w:sz w:val="20"/>
          <w:lang w:val="hy-AM"/>
        </w:rPr>
        <w:t>տասնհինգ տոկոսին</w:t>
      </w:r>
      <w:r w:rsidRPr="009639E2">
        <w:rPr>
          <w:rFonts w:ascii="GHEA Grapalat" w:hAnsi="GHEA Grapalat" w:cs="Sylfaen"/>
          <w:b/>
          <w:bCs/>
          <w:sz w:val="20"/>
          <w:lang w:val="af-ZA"/>
        </w:rPr>
        <w:t xml:space="preserve">: </w:t>
      </w:r>
      <w:r w:rsidRPr="009639E2">
        <w:rPr>
          <w:rFonts w:ascii="GHEA Grapalat" w:hAnsi="GHEA Grapalat" w:cs="Sylfaen"/>
          <w:b/>
          <w:bCs/>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639E2">
        <w:rPr>
          <w:rFonts w:ascii="GHEA Grapalat" w:hAnsi="GHEA Grapalat" w:cs="Sylfaen"/>
          <w:b/>
          <w:bCs/>
          <w:sz w:val="20"/>
          <w:lang w:val="af-ZA"/>
        </w:rPr>
        <w:t xml:space="preserve">  </w:t>
      </w:r>
      <w:r w:rsidRPr="009639E2">
        <w:rPr>
          <w:rFonts w:ascii="GHEA Grapalat" w:hAnsi="GHEA Grapalat" w:cs="Sylfaen"/>
          <w:b/>
          <w:bCs/>
          <w:sz w:val="20"/>
        </w:rPr>
        <w:t>Որակավորման</w:t>
      </w:r>
      <w:r w:rsidRPr="009639E2">
        <w:rPr>
          <w:rFonts w:ascii="GHEA Grapalat" w:hAnsi="GHEA Grapalat" w:cs="Sylfaen"/>
          <w:b/>
          <w:bCs/>
          <w:sz w:val="20"/>
          <w:lang w:val="af-ZA"/>
        </w:rPr>
        <w:t xml:space="preserve">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ներկայացվում</w:t>
      </w:r>
      <w:r w:rsidRPr="009639E2">
        <w:rPr>
          <w:rFonts w:ascii="GHEA Grapalat" w:hAnsi="GHEA Grapalat" w:cs="Sylfaen"/>
          <w:b/>
          <w:bCs/>
          <w:sz w:val="20"/>
          <w:lang w:val="hy-AM"/>
        </w:rPr>
        <w:t xml:space="preserve"> է</w:t>
      </w:r>
      <w:r w:rsidRPr="009639E2">
        <w:rPr>
          <w:rFonts w:ascii="GHEA Grapalat" w:hAnsi="GHEA Grapalat" w:cs="Sylfaen"/>
          <w:b/>
          <w:bCs/>
          <w:sz w:val="20"/>
          <w:lang w:val="af-ZA"/>
        </w:rPr>
        <w:t xml:space="preserve"> </w:t>
      </w:r>
      <w:r w:rsidRPr="009639E2">
        <w:rPr>
          <w:rFonts w:ascii="GHEA Grapalat" w:hAnsi="GHEA Grapalat" w:cs="Sylfaen"/>
          <w:b/>
          <w:bCs/>
          <w:sz w:val="20"/>
        </w:rPr>
        <w:t>տուժանքի</w:t>
      </w:r>
      <w:r w:rsidRPr="009639E2">
        <w:rPr>
          <w:rFonts w:ascii="GHEA Grapalat" w:hAnsi="GHEA Grapalat" w:cs="Sylfaen"/>
          <w:b/>
          <w:bCs/>
          <w:sz w:val="20"/>
          <w:lang w:val="af-ZA"/>
        </w:rPr>
        <w:t xml:space="preserve"> (</w:t>
      </w:r>
      <w:r w:rsidRPr="009639E2">
        <w:rPr>
          <w:rFonts w:ascii="GHEA Grapalat" w:hAnsi="GHEA Grapalat" w:cs="Sylfaen"/>
          <w:b/>
          <w:bCs/>
          <w:sz w:val="20"/>
        </w:rPr>
        <w:t>հավելված</w:t>
      </w:r>
      <w:r w:rsidRPr="009639E2">
        <w:rPr>
          <w:rFonts w:ascii="GHEA Grapalat" w:hAnsi="GHEA Grapalat" w:cs="Sylfaen"/>
          <w:b/>
          <w:bCs/>
          <w:sz w:val="20"/>
          <w:lang w:val="af-ZA"/>
        </w:rPr>
        <w:t xml:space="preserve"> 4</w:t>
      </w:r>
      <w:r w:rsidRPr="009639E2">
        <w:rPr>
          <w:rFonts w:ascii="Cambria Math" w:hAnsi="Cambria Math" w:cs="Cambria Math"/>
          <w:b/>
          <w:bCs/>
          <w:sz w:val="20"/>
          <w:lang w:val="af-ZA"/>
        </w:rPr>
        <w:t>․</w:t>
      </w:r>
      <w:r w:rsidRPr="009639E2">
        <w:rPr>
          <w:rFonts w:ascii="GHEA Grapalat" w:hAnsi="GHEA Grapalat" w:cs="Sylfaen"/>
          <w:b/>
          <w:bCs/>
          <w:sz w:val="20"/>
          <w:lang w:val="af-ZA"/>
        </w:rPr>
        <w:t xml:space="preserve">2)  </w:t>
      </w:r>
      <w:r w:rsidRPr="009639E2">
        <w:rPr>
          <w:rFonts w:ascii="GHEA Grapalat" w:hAnsi="GHEA Grapalat" w:cs="Sylfaen"/>
          <w:b/>
          <w:bCs/>
          <w:sz w:val="20"/>
        </w:rPr>
        <w:t>կամ</w:t>
      </w:r>
      <w:r w:rsidRPr="009639E2">
        <w:rPr>
          <w:rFonts w:ascii="GHEA Grapalat" w:hAnsi="GHEA Grapalat" w:cs="Sylfaen"/>
          <w:b/>
          <w:bCs/>
          <w:sz w:val="20"/>
          <w:lang w:val="af-ZA"/>
        </w:rPr>
        <w:t xml:space="preserve"> </w:t>
      </w:r>
      <w:r w:rsidRPr="009639E2">
        <w:rPr>
          <w:rFonts w:ascii="GHEA Grapalat" w:hAnsi="GHEA Grapalat" w:cs="Sylfaen"/>
          <w:b/>
          <w:bCs/>
          <w:sz w:val="20"/>
        </w:rPr>
        <w:t>կանխիկ</w:t>
      </w:r>
      <w:r w:rsidRPr="009639E2">
        <w:rPr>
          <w:rFonts w:ascii="GHEA Grapalat" w:hAnsi="GHEA Grapalat" w:cs="Sylfaen"/>
          <w:b/>
          <w:bCs/>
          <w:sz w:val="20"/>
          <w:lang w:val="af-ZA"/>
        </w:rPr>
        <w:t xml:space="preserve"> </w:t>
      </w:r>
      <w:r w:rsidRPr="009639E2">
        <w:rPr>
          <w:rFonts w:ascii="GHEA Grapalat" w:hAnsi="GHEA Grapalat" w:cs="Sylfaen"/>
          <w:b/>
          <w:bCs/>
          <w:sz w:val="20"/>
        </w:rPr>
        <w:t>փողի</w:t>
      </w:r>
      <w:r w:rsidRPr="009639E2">
        <w:rPr>
          <w:rFonts w:ascii="GHEA Grapalat" w:hAnsi="GHEA Grapalat" w:cs="Sylfaen"/>
          <w:b/>
          <w:bCs/>
          <w:sz w:val="20"/>
          <w:lang w:val="hy-AM"/>
        </w:rPr>
        <w:t xml:space="preserve"> </w:t>
      </w:r>
      <w:r w:rsidRPr="009639E2">
        <w:rPr>
          <w:rFonts w:ascii="GHEA Grapalat" w:hAnsi="GHEA Grapalat" w:cs="Sylfaen"/>
          <w:b/>
          <w:bCs/>
          <w:sz w:val="20"/>
        </w:rPr>
        <w:t>ձևով</w:t>
      </w:r>
      <w:r w:rsidRPr="009639E2">
        <w:rPr>
          <w:rFonts w:ascii="GHEA Grapalat" w:hAnsi="GHEA Grapalat" w:cs="Sylfaen"/>
          <w:b/>
          <w:bCs/>
          <w:sz w:val="20"/>
          <w:lang w:val="af-ZA"/>
        </w:rPr>
        <w:t xml:space="preserve">: Ընդ որում  </w:t>
      </w:r>
      <w:r w:rsidRPr="009639E2">
        <w:rPr>
          <w:rFonts w:ascii="GHEA Grapalat" w:hAnsi="GHEA Grapalat" w:cs="Sylfaen"/>
          <w:b/>
          <w:bCs/>
          <w:sz w:val="20"/>
        </w:rPr>
        <w:t>ապահովումը</w:t>
      </w:r>
      <w:r w:rsidRPr="009639E2">
        <w:rPr>
          <w:rFonts w:ascii="GHEA Grapalat" w:hAnsi="GHEA Grapalat" w:cs="Sylfaen"/>
          <w:b/>
          <w:bCs/>
          <w:sz w:val="20"/>
          <w:lang w:val="af-ZA"/>
        </w:rPr>
        <w:t xml:space="preserve"> </w:t>
      </w:r>
      <w:r w:rsidRPr="009639E2">
        <w:rPr>
          <w:rFonts w:ascii="GHEA Grapalat" w:hAnsi="GHEA Grapalat" w:cs="Sylfaen"/>
          <w:b/>
          <w:bCs/>
          <w:sz w:val="20"/>
        </w:rPr>
        <w:t>պետք</w:t>
      </w:r>
      <w:r w:rsidRPr="009639E2">
        <w:rPr>
          <w:rFonts w:ascii="GHEA Grapalat" w:hAnsi="GHEA Grapalat" w:cs="Sylfaen"/>
          <w:b/>
          <w:bCs/>
          <w:sz w:val="20"/>
          <w:lang w:val="af-ZA"/>
        </w:rPr>
        <w:t xml:space="preserve"> </w:t>
      </w:r>
      <w:r w:rsidRPr="009639E2">
        <w:rPr>
          <w:rFonts w:ascii="GHEA Grapalat" w:hAnsi="GHEA Grapalat" w:cs="Sylfaen"/>
          <w:b/>
          <w:bCs/>
          <w:sz w:val="20"/>
        </w:rPr>
        <w:t>է</w:t>
      </w:r>
      <w:r w:rsidRPr="009639E2">
        <w:rPr>
          <w:rFonts w:ascii="GHEA Grapalat" w:hAnsi="GHEA Grapalat" w:cs="Sylfaen"/>
          <w:b/>
          <w:bCs/>
          <w:sz w:val="20"/>
          <w:lang w:val="af-ZA"/>
        </w:rPr>
        <w:t xml:space="preserve"> </w:t>
      </w:r>
      <w:r w:rsidRPr="009639E2">
        <w:rPr>
          <w:rFonts w:ascii="GHEA Grapalat" w:hAnsi="GHEA Grapalat" w:cs="Sylfaen"/>
          <w:b/>
          <w:bCs/>
          <w:sz w:val="20"/>
        </w:rPr>
        <w:t>վավեր</w:t>
      </w:r>
      <w:r w:rsidRPr="009639E2">
        <w:rPr>
          <w:rFonts w:ascii="GHEA Grapalat" w:hAnsi="GHEA Grapalat" w:cs="Sylfaen"/>
          <w:b/>
          <w:bCs/>
          <w:sz w:val="20"/>
          <w:lang w:val="af-ZA"/>
        </w:rPr>
        <w:t xml:space="preserve"> </w:t>
      </w:r>
      <w:r w:rsidRPr="009639E2">
        <w:rPr>
          <w:rFonts w:ascii="GHEA Grapalat" w:hAnsi="GHEA Grapalat" w:cs="Sylfaen"/>
          <w:b/>
          <w:bCs/>
          <w:sz w:val="20"/>
        </w:rPr>
        <w:t>լինի</w:t>
      </w:r>
      <w:r w:rsidRPr="009639E2">
        <w:rPr>
          <w:rFonts w:ascii="GHEA Grapalat" w:hAnsi="GHEA Grapalat" w:cs="Sylfaen"/>
          <w:b/>
          <w:bCs/>
          <w:sz w:val="20"/>
          <w:lang w:val="af-ZA"/>
        </w:rPr>
        <w:t xml:space="preserve"> </w:t>
      </w:r>
      <w:r w:rsidRPr="009639E2">
        <w:rPr>
          <w:rFonts w:ascii="GHEA Grapalat" w:hAnsi="GHEA Grapalat" w:cs="Sylfaen"/>
          <w:b/>
          <w:bCs/>
          <w:sz w:val="20"/>
        </w:rPr>
        <w:t>առնվազն</w:t>
      </w:r>
      <w:r w:rsidRPr="009639E2">
        <w:rPr>
          <w:rFonts w:ascii="GHEA Grapalat" w:hAnsi="GHEA Grapalat" w:cs="Sylfaen"/>
          <w:b/>
          <w:bCs/>
          <w:sz w:val="20"/>
          <w:lang w:val="af-ZA"/>
        </w:rPr>
        <w:t xml:space="preserve"> </w:t>
      </w:r>
      <w:r w:rsidRPr="009639E2">
        <w:rPr>
          <w:rFonts w:ascii="GHEA Grapalat" w:hAnsi="GHEA Grapalat" w:cs="Sylfaen"/>
          <w:b/>
          <w:bCs/>
          <w:sz w:val="20"/>
        </w:rPr>
        <w:t>մինչև</w:t>
      </w:r>
      <w:r w:rsidRPr="009639E2">
        <w:rPr>
          <w:rFonts w:ascii="GHEA Grapalat" w:hAnsi="GHEA Grapalat" w:cs="Sylfaen"/>
          <w:b/>
          <w:bCs/>
          <w:sz w:val="20"/>
          <w:lang w:val="af-ZA"/>
        </w:rPr>
        <w:t xml:space="preserve"> </w:t>
      </w:r>
      <w:r w:rsidRPr="009639E2">
        <w:rPr>
          <w:rFonts w:ascii="GHEA Grapalat" w:hAnsi="GHEA Grapalat" w:cs="Sylfaen"/>
          <w:b/>
          <w:bCs/>
          <w:sz w:val="20"/>
        </w:rPr>
        <w:t>պայմանագրի</w:t>
      </w:r>
      <w:r w:rsidRPr="009639E2">
        <w:rPr>
          <w:rFonts w:ascii="GHEA Grapalat" w:hAnsi="GHEA Grapalat" w:cs="Sylfaen"/>
          <w:b/>
          <w:bCs/>
          <w:sz w:val="20"/>
          <w:lang w:val="af-ZA"/>
        </w:rPr>
        <w:t xml:space="preserve"> </w:t>
      </w:r>
      <w:r w:rsidRPr="009639E2">
        <w:rPr>
          <w:rFonts w:ascii="GHEA Grapalat" w:hAnsi="GHEA Grapalat" w:cs="Sylfaen"/>
          <w:b/>
          <w:bCs/>
          <w:sz w:val="20"/>
        </w:rPr>
        <w:t>կատարման</w:t>
      </w:r>
      <w:r w:rsidRPr="009639E2">
        <w:rPr>
          <w:rFonts w:ascii="GHEA Grapalat" w:hAnsi="GHEA Grapalat" w:cs="Sylfaen"/>
          <w:b/>
          <w:bCs/>
          <w:sz w:val="20"/>
          <w:lang w:val="af-ZA"/>
        </w:rPr>
        <w:t xml:space="preserve"> </w:t>
      </w:r>
      <w:r w:rsidRPr="009639E2">
        <w:rPr>
          <w:rFonts w:ascii="GHEA Grapalat" w:hAnsi="GHEA Grapalat" w:cs="Sylfaen"/>
          <w:b/>
          <w:bCs/>
          <w:sz w:val="20"/>
        </w:rPr>
        <w:t>արդյունքը</w:t>
      </w:r>
      <w:r w:rsidRPr="009639E2">
        <w:rPr>
          <w:rFonts w:ascii="GHEA Grapalat" w:hAnsi="GHEA Grapalat" w:cs="Sylfaen"/>
          <w:b/>
          <w:bCs/>
          <w:sz w:val="20"/>
          <w:lang w:val="af-ZA"/>
        </w:rPr>
        <w:t xml:space="preserve"> </w:t>
      </w:r>
      <w:r w:rsidRPr="009639E2">
        <w:rPr>
          <w:rFonts w:ascii="GHEA Grapalat" w:hAnsi="GHEA Grapalat" w:cs="Sylfaen"/>
          <w:b/>
          <w:bCs/>
          <w:sz w:val="20"/>
        </w:rPr>
        <w:t>պատվիրատուից</w:t>
      </w:r>
      <w:r w:rsidRPr="009639E2">
        <w:rPr>
          <w:rFonts w:ascii="GHEA Grapalat" w:hAnsi="GHEA Grapalat" w:cs="Sylfaen"/>
          <w:b/>
          <w:bCs/>
          <w:sz w:val="20"/>
          <w:lang w:val="af-ZA"/>
        </w:rPr>
        <w:t xml:space="preserve"> </w:t>
      </w:r>
      <w:r w:rsidRPr="009639E2">
        <w:rPr>
          <w:rFonts w:ascii="GHEA Grapalat" w:hAnsi="GHEA Grapalat" w:cs="Sylfaen"/>
          <w:b/>
          <w:bCs/>
          <w:sz w:val="20"/>
        </w:rPr>
        <w:t>կողմից</w:t>
      </w:r>
      <w:r w:rsidRPr="009639E2">
        <w:rPr>
          <w:rFonts w:ascii="GHEA Grapalat" w:hAnsi="GHEA Grapalat" w:cs="Sylfaen"/>
          <w:b/>
          <w:bCs/>
          <w:sz w:val="20"/>
          <w:lang w:val="af-ZA"/>
        </w:rPr>
        <w:t xml:space="preserve"> </w:t>
      </w:r>
      <w:r w:rsidRPr="009639E2">
        <w:rPr>
          <w:rFonts w:ascii="GHEA Grapalat" w:hAnsi="GHEA Grapalat" w:cs="Sylfaen"/>
          <w:b/>
          <w:bCs/>
          <w:sz w:val="20"/>
        </w:rPr>
        <w:t>ամբողջական</w:t>
      </w:r>
      <w:r w:rsidRPr="009639E2">
        <w:rPr>
          <w:rFonts w:ascii="GHEA Grapalat" w:hAnsi="GHEA Grapalat" w:cs="Sylfaen"/>
          <w:b/>
          <w:bCs/>
          <w:sz w:val="20"/>
          <w:lang w:val="af-ZA"/>
        </w:rPr>
        <w:t xml:space="preserve"> </w:t>
      </w:r>
      <w:r w:rsidRPr="009639E2">
        <w:rPr>
          <w:rFonts w:ascii="GHEA Grapalat" w:hAnsi="GHEA Grapalat" w:cs="Arial"/>
          <w:b/>
          <w:bCs/>
          <w:sz w:val="20"/>
          <w:lang w:val="hy-AM"/>
        </w:rPr>
        <w:t>ընդունվելու օրվան հաջորդող 20-րդ աշխատանքային օրը ներառյա</w:t>
      </w:r>
      <w:r w:rsidRPr="009639E2">
        <w:rPr>
          <w:rFonts w:ascii="GHEA Grapalat" w:hAnsi="GHEA Grapalat" w:cs="Arial"/>
          <w:b/>
          <w:bCs/>
          <w:sz w:val="20"/>
          <w:lang w:val="af-ZA"/>
        </w:rPr>
        <w:t>լ</w:t>
      </w:r>
      <w:r w:rsidRPr="009639E2">
        <w:rPr>
          <w:rFonts w:ascii="GHEA Grapalat" w:hAnsi="GHEA Grapalat" w:cs="Arial"/>
          <w:b/>
          <w:bCs/>
          <w:sz w:val="20"/>
          <w:lang w:val="hy-AM"/>
        </w:rPr>
        <w:t>:</w:t>
      </w:r>
    </w:p>
    <w:p w14:paraId="425AA39E" w14:textId="77777777" w:rsidR="00BA50C6" w:rsidRPr="00E47255" w:rsidRDefault="00BA50C6" w:rsidP="00BA50C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2A43BB18" w14:textId="77777777" w:rsidR="00BA50C6" w:rsidRPr="00912E0D"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036D4145" w14:textId="77777777" w:rsidR="00BA50C6"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116D945D" w14:textId="77777777" w:rsidR="00BA50C6" w:rsidRPr="00A70EAF" w:rsidRDefault="00BA50C6" w:rsidP="00BA50C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3E17247" w14:textId="77777777" w:rsidR="00BA50C6" w:rsidRPr="00A70EAF" w:rsidRDefault="00BA50C6" w:rsidP="00BA50C6">
      <w:pPr>
        <w:jc w:val="both"/>
        <w:rPr>
          <w:rFonts w:ascii="GHEA Grapalat" w:hAnsi="GHEA Grapalat" w:cs="Arial"/>
          <w:sz w:val="20"/>
          <w:lang w:val="hy-AM"/>
        </w:rPr>
      </w:pPr>
      <w:r w:rsidRPr="00A70EAF">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9D400" w14:textId="77777777" w:rsidR="00BA50C6" w:rsidRPr="00303A64" w:rsidRDefault="00BA50C6" w:rsidP="00BA50C6">
      <w:pPr>
        <w:ind w:firstLine="567"/>
        <w:jc w:val="both"/>
        <w:rPr>
          <w:rFonts w:ascii="GHEA Grapalat" w:hAnsi="GHEA Grapalat" w:cs="Sylfaen"/>
          <w:b/>
          <w:bCs/>
          <w:sz w:val="20"/>
          <w:vertAlign w:val="superscript"/>
          <w:lang w:val="hy-AM"/>
        </w:rPr>
      </w:pPr>
      <w:r w:rsidRPr="00303A64">
        <w:rPr>
          <w:rFonts w:ascii="GHEA Grapalat" w:hAnsi="GHEA Grapalat" w:cs="Sylfaen"/>
          <w:b/>
          <w:bCs/>
          <w:sz w:val="20"/>
          <w:lang w:val="hy-AM"/>
        </w:rPr>
        <w:t>10.3. Պայմանագրի</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ապահովման</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չափը</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կազմում</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է</w:t>
      </w:r>
      <w:r w:rsidRPr="00303A64">
        <w:rPr>
          <w:rFonts w:ascii="GHEA Grapalat" w:hAnsi="GHEA Grapalat" w:cs="Sylfaen"/>
          <w:b/>
          <w:bCs/>
          <w:sz w:val="20"/>
          <w:lang w:val="af-ZA"/>
        </w:rPr>
        <w:t xml:space="preserve"> </w:t>
      </w:r>
      <w:r w:rsidRPr="00303A64">
        <w:rPr>
          <w:rFonts w:ascii="GHEA Grapalat" w:hAnsi="GHEA Grapalat" w:cs="Sylfaen"/>
          <w:b/>
          <w:bCs/>
          <w:sz w:val="20"/>
          <w:lang w:val="hy-AM"/>
        </w:rPr>
        <w:t>գնման գնի</w:t>
      </w:r>
      <w:r w:rsidRPr="00303A64">
        <w:rPr>
          <w:rFonts w:ascii="GHEA Grapalat" w:hAnsi="GHEA Grapalat" w:cs="Sylfaen"/>
          <w:b/>
          <w:bCs/>
          <w:sz w:val="20"/>
          <w:lang w:val="af-ZA"/>
        </w:rPr>
        <w:t xml:space="preserve"> 10  </w:t>
      </w:r>
      <w:r w:rsidRPr="00303A64">
        <w:rPr>
          <w:rFonts w:ascii="GHEA Grapalat" w:hAnsi="GHEA Grapalat" w:cs="Sylfaen"/>
          <w:b/>
          <w:bCs/>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3A64">
        <w:rPr>
          <w:rFonts w:ascii="GHEA Grapalat" w:hAnsi="GHEA Grapalat" w:cs="Sylfaen"/>
          <w:b/>
          <w:bCs/>
          <w:iCs/>
          <w:sz w:val="20"/>
          <w:szCs w:val="20"/>
          <w:lang w:val="hy-AM"/>
        </w:rPr>
        <w:t>միակողմանի հաստատված հայտարարության՝ տուժանքի (հավելված 5.1) կամ կանխիկ փողի ձևով</w:t>
      </w:r>
      <w:r w:rsidRPr="00303A64">
        <w:rPr>
          <w:rFonts w:ascii="GHEA Grapalat" w:hAnsi="GHEA Grapalat" w:cs="Sylfaen"/>
          <w:b/>
          <w:bCs/>
          <w:sz w:val="20"/>
          <w:lang w:val="hy-AM"/>
        </w:rPr>
        <w:t>:</w:t>
      </w:r>
    </w:p>
    <w:p w14:paraId="2776E569" w14:textId="77777777" w:rsidR="00BA50C6" w:rsidRPr="009E1D1C" w:rsidRDefault="00BA50C6" w:rsidP="00BA50C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74BA5B8" w14:textId="77777777" w:rsidR="00BA50C6" w:rsidRPr="00F566BF" w:rsidRDefault="00BA50C6" w:rsidP="00BA50C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20</w:t>
      </w:r>
      <w:r w:rsidRPr="00F566BF">
        <w:rPr>
          <w:rFonts w:ascii="GHEA Grapalat" w:hAnsi="GHEA Grapalat" w:cs="Sylfaen"/>
          <w:sz w:val="20"/>
          <w:lang w:val="hy-AM"/>
        </w:rPr>
        <w:t xml:space="preserve">-րդ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C213CA4"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2202D48" w14:textId="77777777" w:rsidR="00BA50C6" w:rsidRPr="00F566BF" w:rsidRDefault="00BA50C6" w:rsidP="00BA50C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1775E47F" w14:textId="77777777" w:rsidR="00BA50C6" w:rsidRDefault="00BA50C6" w:rsidP="00BA50C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0CB9E9A" w14:textId="77777777" w:rsidR="00BA50C6" w:rsidRPr="009E1D1C" w:rsidRDefault="00BA50C6" w:rsidP="00BA50C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3E9031D8" w14:textId="77777777" w:rsidR="00BA50C6" w:rsidRPr="009E1D1C" w:rsidRDefault="00BA50C6" w:rsidP="00BA50C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D4F247" w14:textId="77777777" w:rsidR="00BA50C6" w:rsidRPr="003D47ED" w:rsidRDefault="00BA50C6" w:rsidP="00BA50C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05F5A38"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7514FAAB"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40E17AA4" w14:textId="77777777" w:rsidR="00BA50C6" w:rsidRPr="003D47ED" w:rsidRDefault="00BA50C6" w:rsidP="00BA50C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252ABD9F" w14:textId="77777777" w:rsidR="00BA50C6" w:rsidRPr="007C7FCA" w:rsidRDefault="00BA50C6" w:rsidP="00BA50C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77777777" w:rsidR="008A1D7C" w:rsidRDefault="008A1D7C"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lastRenderedPageBreak/>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F980BE5"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proofErr w:type="gramStart"/>
      <w:r>
        <w:rPr>
          <w:rFonts w:ascii="GHEA Grapalat" w:hAnsi="GHEA Grapalat" w:cs="Sylfaen"/>
          <w:b/>
          <w:szCs w:val="22"/>
          <w:lang w:val="ru-RU"/>
        </w:rPr>
        <w:t>Ն</w:t>
      </w:r>
      <w:r w:rsidRPr="008A1D7C">
        <w:rPr>
          <w:rFonts w:ascii="GHEA Grapalat" w:hAnsi="GHEA Grapalat" w:cs="Sylfaen"/>
          <w:b/>
          <w:szCs w:val="22"/>
          <w:lang w:val="af-ZA"/>
        </w:rPr>
        <w:t xml:space="preserve"> </w:t>
      </w:r>
      <w:r w:rsidR="00BA50C6" w:rsidRPr="00BA50C6">
        <w:rPr>
          <w:rFonts w:ascii="GHEA Grapalat" w:hAnsi="GHEA Grapalat" w:cs="Sylfaen"/>
          <w:b/>
          <w:szCs w:val="22"/>
          <w:lang w:val="af-ZA"/>
        </w:rPr>
        <w:t xml:space="preserve"> </w:t>
      </w:r>
      <w:r>
        <w:rPr>
          <w:rFonts w:ascii="GHEA Grapalat" w:hAnsi="GHEA Grapalat" w:cs="Sylfaen"/>
          <w:b/>
          <w:szCs w:val="22"/>
          <w:lang w:val="ru-RU"/>
        </w:rPr>
        <w:t>Հ</w:t>
      </w:r>
      <w:proofErr w:type="gramEnd"/>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2113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8F30DDF" w:rsidR="00B2572B" w:rsidRPr="00F566BF" w:rsidRDefault="00B2572B" w:rsidP="00E2113B">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B253F">
        <w:rPr>
          <w:rFonts w:ascii="GHEA Grapalat" w:hAnsi="GHEA Grapalat"/>
          <w:b/>
          <w:lang w:val="ru-RU"/>
        </w:rPr>
        <w:t>ԳՄԳՀ</w:t>
      </w:r>
      <w:r w:rsidR="008B253F" w:rsidRPr="008B253F">
        <w:rPr>
          <w:rFonts w:ascii="GHEA Grapalat" w:hAnsi="GHEA Grapalat"/>
          <w:b/>
          <w:lang w:val="es-ES"/>
        </w:rPr>
        <w:t>-</w:t>
      </w:r>
      <w:r w:rsidR="008B253F">
        <w:rPr>
          <w:rFonts w:ascii="GHEA Grapalat" w:hAnsi="GHEA Grapalat"/>
          <w:b/>
          <w:lang w:val="ru-RU"/>
        </w:rPr>
        <w:t>ԳՀԾՁԲ</w:t>
      </w:r>
      <w:r w:rsidR="008B253F" w:rsidRPr="008B253F">
        <w:rPr>
          <w:rFonts w:ascii="GHEA Grapalat" w:hAnsi="GHEA Grapalat"/>
          <w:b/>
          <w:lang w:val="es-ES"/>
        </w:rPr>
        <w:t>-25/6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E2113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643A5D97"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BA50C6">
        <w:rPr>
          <w:rFonts w:ascii="GHEA Grapalat" w:hAnsi="GHEA Grapalat"/>
          <w:sz w:val="22"/>
          <w:szCs w:val="22"/>
          <w:lang w:val="es-ES"/>
        </w:rPr>
        <w:t xml:space="preserve"> </w:t>
      </w:r>
      <w:r w:rsidR="008A1D7C" w:rsidRPr="008A1D7C">
        <w:rPr>
          <w:rFonts w:ascii="GHEA Grapalat" w:hAnsi="GHEA Grapalat"/>
          <w:sz w:val="20"/>
          <w:lang w:val="af-ZA"/>
        </w:rPr>
        <w:t>«</w:t>
      </w:r>
      <w:r w:rsidR="008B253F">
        <w:rPr>
          <w:rFonts w:ascii="GHEA Grapalat" w:hAnsi="GHEA Grapalat"/>
          <w:b/>
          <w:sz w:val="20"/>
          <w:lang w:val="ru-RU"/>
        </w:rPr>
        <w:t>ԳՄԳՀ</w:t>
      </w:r>
      <w:r w:rsidR="008B253F" w:rsidRPr="008B253F">
        <w:rPr>
          <w:rFonts w:ascii="GHEA Grapalat" w:hAnsi="GHEA Grapalat"/>
          <w:b/>
          <w:sz w:val="20"/>
          <w:lang w:val="es-ES"/>
        </w:rPr>
        <w:t>-</w:t>
      </w:r>
      <w:r w:rsidR="008B253F">
        <w:rPr>
          <w:rFonts w:ascii="GHEA Grapalat" w:hAnsi="GHEA Grapalat"/>
          <w:b/>
          <w:sz w:val="20"/>
          <w:lang w:val="ru-RU"/>
        </w:rPr>
        <w:t>ԳՀԾՁԲ</w:t>
      </w:r>
      <w:r w:rsidR="008B253F" w:rsidRPr="008B253F">
        <w:rPr>
          <w:rFonts w:ascii="GHEA Grapalat" w:hAnsi="GHEA Grapalat"/>
          <w:b/>
          <w:sz w:val="20"/>
          <w:lang w:val="es-ES"/>
        </w:rPr>
        <w:t>-25/6</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7498DD5"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B253F">
        <w:rPr>
          <w:rFonts w:ascii="GHEA Grapalat" w:hAnsi="GHEA Grapalat"/>
          <w:b/>
          <w:sz w:val="20"/>
          <w:lang w:val="hy-AM"/>
        </w:rPr>
        <w:t>ԳՄԳՀ-ԳՀԾՁԲ-25/6</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CCAC9D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B253F">
        <w:rPr>
          <w:rFonts w:ascii="GHEA Grapalat" w:hAnsi="GHEA Grapalat"/>
          <w:b/>
          <w:sz w:val="20"/>
          <w:lang w:val="hy-AM"/>
        </w:rPr>
        <w:t>ԳՄԳՀ-ԳՀԾՁԲ-25/6</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FB9815F"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B253F">
        <w:rPr>
          <w:rFonts w:ascii="GHEA Grapalat" w:hAnsi="GHEA Grapalat"/>
          <w:b/>
          <w:lang w:val="hy-AM"/>
        </w:rPr>
        <w:t>ԳՄԳՀ-ԳՀԾՁԲ-25/6</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522EAD"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522EAD"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1E3ED5">
        <w:rPr>
          <w:rFonts w:ascii="GHEA Grapalat" w:eastAsia="GHEA Grapalat" w:hAnsi="GHEA Grapalat" w:cs="GHEA Grapalat"/>
          <w:sz w:val="20"/>
        </w:rPr>
        <w:t>կազմակերպությունների)»</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1E3ED5">
        <w:rPr>
          <w:rFonts w:ascii="GHEA Grapalat" w:eastAsia="GHEA Grapalat" w:hAnsi="GHEA Grapalat" w:cs="GHEA Grapalat"/>
          <w:sz w:val="20"/>
        </w:rPr>
        <w:t>մասնակցություն)։</w:t>
      </w:r>
      <w:proofErr w:type="gramEnd"/>
      <w:r w:rsidRPr="001E3ED5">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1E3ED5">
        <w:rPr>
          <w:rFonts w:ascii="GHEA Grapalat" w:eastAsia="GHEA Grapalat" w:hAnsi="GHEA Grapalat" w:cs="GHEA Grapalat"/>
          <w:sz w:val="20"/>
        </w:rPr>
        <w:t>համար)»</w:t>
      </w:r>
      <w:proofErr w:type="gramEnd"/>
      <w:r w:rsidRPr="001E3ED5">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F6FD68B"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B253F">
        <w:rPr>
          <w:rFonts w:ascii="GHEA Grapalat" w:hAnsi="GHEA Grapalat"/>
          <w:b/>
          <w:lang w:val="hy-AM"/>
        </w:rPr>
        <w:t>ԳՄԳՀ-ԳՀԾՁԲ-25/6</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674663D"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8B253F">
        <w:rPr>
          <w:rFonts w:ascii="GHEA Grapalat" w:hAnsi="GHEA Grapalat"/>
          <w:b/>
          <w:sz w:val="20"/>
          <w:lang w:val="hy-AM"/>
        </w:rPr>
        <w:t>ԳՄԳՀ-ԳՀԾՁԲ-25/6</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1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3131"/>
        <w:gridCol w:w="1559"/>
        <w:gridCol w:w="1417"/>
        <w:gridCol w:w="1760"/>
      </w:tblGrid>
      <w:tr w:rsidR="00CE693C" w:rsidRPr="00ED5013" w14:paraId="56402585" w14:textId="77777777" w:rsidTr="00E2113B">
        <w:trPr>
          <w:cantSplit/>
          <w:trHeight w:val="916"/>
          <w:jc w:val="center"/>
        </w:trPr>
        <w:tc>
          <w:tcPr>
            <w:tcW w:w="1271"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2113B">
        <w:trPr>
          <w:jc w:val="center"/>
        </w:trPr>
        <w:tc>
          <w:tcPr>
            <w:tcW w:w="1271"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ED5013" w14:paraId="72447677" w14:textId="77777777" w:rsidTr="00E2113B">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ED5013" w14:paraId="299DBD50" w14:textId="77777777" w:rsidTr="00E2113B">
        <w:trPr>
          <w:trHeight w:val="52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ED5013" w14:paraId="3BF1A8A3" w14:textId="77777777" w:rsidTr="00E2113B">
        <w:trPr>
          <w:cantSplit/>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E2113B">
        <w:trPr>
          <w:cantSplit/>
          <w:trHeight w:val="4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E2113B">
        <w:trPr>
          <w:trHeight w:val="270"/>
          <w:jc w:val="center"/>
        </w:trPr>
        <w:tc>
          <w:tcPr>
            <w:tcW w:w="1271"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73C5667" w14:textId="77777777" w:rsidR="00E2113B" w:rsidRPr="002D4DC4" w:rsidRDefault="00E2113B" w:rsidP="00E2113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Pr>
          <w:rFonts w:ascii="GHEA Grapalat" w:hAnsi="GHEA Grapalat" w:cs="Arial"/>
          <w:b/>
          <w:lang w:val="hy-AM"/>
        </w:rPr>
        <w:t>2</w:t>
      </w:r>
    </w:p>
    <w:p w14:paraId="70CB77D2" w14:textId="10E613D6" w:rsidR="00E2113B" w:rsidRPr="00F566BF" w:rsidRDefault="00E2113B" w:rsidP="00E2113B">
      <w:pPr>
        <w:pStyle w:val="31"/>
        <w:spacing w:line="240" w:lineRule="auto"/>
        <w:jc w:val="right"/>
        <w:rPr>
          <w:rFonts w:ascii="GHEA Grapalat" w:hAnsi="GHEA Grapalat" w:cs="Arial"/>
          <w:b/>
          <w:lang w:val="hy-AM"/>
        </w:rPr>
      </w:pPr>
      <w:r w:rsidRPr="00303A64">
        <w:rPr>
          <w:rFonts w:ascii="GHEA Grapalat" w:hAnsi="GHEA Grapalat"/>
          <w:lang w:val="af-ZA"/>
        </w:rPr>
        <w:t>«</w:t>
      </w:r>
      <w:r w:rsidR="008B253F">
        <w:rPr>
          <w:rFonts w:ascii="GHEA Grapalat" w:hAnsi="GHEA Grapalat"/>
          <w:b/>
          <w:bCs/>
          <w:lang w:val="af-ZA"/>
        </w:rPr>
        <w:t>ԳՄԳՀ-ԳՀԾՁԲ-25/6</w:t>
      </w:r>
      <w:r w:rsidRPr="00303A64">
        <w:rPr>
          <w:rFonts w:ascii="GHEA Grapalat" w:hAnsi="GHEA Grapalat"/>
          <w:lang w:val="af-ZA"/>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8C09B4A"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20124438" w14:textId="77777777" w:rsidR="00E2113B" w:rsidRPr="00F566BF" w:rsidRDefault="00E2113B" w:rsidP="00E2113B">
      <w:pPr>
        <w:pStyle w:val="31"/>
        <w:spacing w:line="240" w:lineRule="auto"/>
        <w:jc w:val="right"/>
        <w:rPr>
          <w:rFonts w:ascii="GHEA Grapalat" w:hAnsi="GHEA Grapalat" w:cs="Sylfaen"/>
          <w:b/>
          <w:lang w:val="hy-AM"/>
        </w:rPr>
      </w:pPr>
    </w:p>
    <w:p w14:paraId="77CFE61E"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7DBBFB90" w14:textId="77777777" w:rsidR="00E2113B" w:rsidRPr="00F566BF" w:rsidRDefault="00E2113B" w:rsidP="00E2113B">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FAECE75" w14:textId="77777777" w:rsidR="00E2113B" w:rsidRPr="00F566BF" w:rsidRDefault="00E2113B" w:rsidP="00E2113B">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60331DD1"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40BC76D" w14:textId="77777777" w:rsidR="00E2113B" w:rsidRPr="00F566BF" w:rsidRDefault="00E2113B" w:rsidP="00E2113B">
      <w:pPr>
        <w:rPr>
          <w:rFonts w:ascii="GHEA Grapalat" w:hAnsi="GHEA Grapalat" w:cs="GHEA Grapalat"/>
          <w:sz w:val="20"/>
          <w:szCs w:val="20"/>
          <w:lang w:val="hy-AM"/>
        </w:rPr>
      </w:pPr>
    </w:p>
    <w:p w14:paraId="72EE54AC" w14:textId="77777777" w:rsidR="00E2113B" w:rsidRPr="00372364" w:rsidRDefault="00E2113B" w:rsidP="00E2113B">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3C332D8A" w14:textId="77777777" w:rsidR="00E2113B" w:rsidRPr="00372364" w:rsidRDefault="00E2113B" w:rsidP="00E2113B">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266E612" w14:textId="77777777" w:rsidR="00E2113B" w:rsidRPr="00F566BF" w:rsidRDefault="00E2113B" w:rsidP="00E2113B">
      <w:pPr>
        <w:ind w:firstLine="708"/>
        <w:jc w:val="both"/>
        <w:rPr>
          <w:rFonts w:ascii="GHEA Grapalat" w:hAnsi="GHEA Grapalat" w:cs="GHEA Grapalat"/>
          <w:sz w:val="20"/>
          <w:szCs w:val="20"/>
          <w:lang w:val="hy-AM"/>
        </w:rPr>
      </w:pPr>
    </w:p>
    <w:p w14:paraId="1094F957" w14:textId="77777777" w:rsidR="00E2113B" w:rsidRPr="00F566BF" w:rsidRDefault="00E2113B" w:rsidP="00E2113B">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3E2E25F1"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0B727641" w14:textId="77777777" w:rsidR="00E2113B" w:rsidRPr="00F566BF" w:rsidRDefault="00E2113B" w:rsidP="00E2113B">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412F5E13"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5138DD29"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0D895B1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6977679A" w14:textId="77777777" w:rsidR="00E2113B" w:rsidRPr="00F566BF" w:rsidRDefault="00E2113B" w:rsidP="00E2113B">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4CE6347" w14:textId="77777777" w:rsidR="00E2113B" w:rsidRPr="00F566BF" w:rsidRDefault="00E2113B" w:rsidP="00E2113B">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w:t>
      </w:r>
    </w:p>
    <w:p w14:paraId="1CC35697"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CDD9063"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AF8DBEA"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8197175"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32259FC"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7E31981" w14:textId="77777777" w:rsidR="00E2113B" w:rsidRPr="00F566BF" w:rsidRDefault="00E2113B" w:rsidP="00E2113B">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2D4DC4">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2E560E34" w14:textId="77777777" w:rsidR="00E2113B" w:rsidRPr="00F566BF" w:rsidRDefault="00E2113B" w:rsidP="00E2113B">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366BBE67"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E744344" w14:textId="77777777" w:rsidR="00E2113B" w:rsidRPr="00F566BF" w:rsidRDefault="00E2113B" w:rsidP="00E2113B">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2D457D58" w14:textId="77777777" w:rsidR="00E2113B" w:rsidRPr="00F566BF" w:rsidRDefault="00E2113B" w:rsidP="00E2113B">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lastRenderedPageBreak/>
        <w:t xml:space="preserve">1.8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DE65330" w14:textId="77777777" w:rsidR="00E2113B" w:rsidRPr="00F566BF" w:rsidRDefault="00E2113B" w:rsidP="00E2113B">
      <w:pPr>
        <w:jc w:val="both"/>
        <w:rPr>
          <w:rFonts w:ascii="GHEA Grapalat" w:hAnsi="GHEA Grapalat" w:cs="GHEA Grapalat"/>
          <w:sz w:val="20"/>
          <w:szCs w:val="20"/>
          <w:lang w:val="hy-AM"/>
        </w:rPr>
      </w:pPr>
    </w:p>
    <w:p w14:paraId="68123772" w14:textId="77777777" w:rsidR="00E2113B" w:rsidRPr="00F566BF" w:rsidRDefault="00E2113B" w:rsidP="00E2113B">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1DE5F68B"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F566BF">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A2FFC14"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E64CFA"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723F820"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9F2AD47"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DEE6BD5" w14:textId="77777777" w:rsidR="00E2113B" w:rsidRPr="00F566BF" w:rsidRDefault="00E2113B" w:rsidP="00E2113B">
      <w:pPr>
        <w:ind w:firstLine="567"/>
        <w:jc w:val="both"/>
        <w:rPr>
          <w:rFonts w:ascii="GHEA Grapalat" w:hAnsi="GHEA Grapalat" w:cs="GHEA Grapalat"/>
          <w:sz w:val="20"/>
          <w:szCs w:val="20"/>
          <w:lang w:val="hy-AM"/>
        </w:rPr>
      </w:pPr>
    </w:p>
    <w:p w14:paraId="3EABD1ED"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60A13B33"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2469060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6C18B645"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0B1567B6"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4F38614C"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40F97295" w14:textId="77777777" w:rsidR="00E2113B" w:rsidRPr="00F566BF" w:rsidRDefault="00E2113B" w:rsidP="00E2113B">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3CAD8D07" w14:textId="77777777" w:rsidR="00E2113B" w:rsidRPr="00F566BF" w:rsidRDefault="00E2113B" w:rsidP="00E2113B">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690829A5"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7932928D"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242D35D8"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75775471" w14:textId="77777777" w:rsidR="00E2113B" w:rsidRPr="00631658" w:rsidRDefault="00E2113B" w:rsidP="00E2113B">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DEF5CFF" w14:textId="77777777" w:rsidR="00E2113B" w:rsidRPr="00631658" w:rsidRDefault="00E2113B" w:rsidP="00E2113B">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62CF9CD8" w14:textId="77777777" w:rsidR="00E2113B" w:rsidRPr="00F566BF" w:rsidRDefault="00E2113B" w:rsidP="00E2113B">
      <w:pPr>
        <w:jc w:val="both"/>
        <w:rPr>
          <w:rFonts w:ascii="GHEA Grapalat" w:hAnsi="GHEA Grapalat"/>
          <w:sz w:val="18"/>
          <w:szCs w:val="18"/>
          <w:u w:val="single"/>
          <w:vertAlign w:val="superscript"/>
          <w:lang w:val="hy-AM"/>
        </w:rPr>
      </w:pPr>
    </w:p>
    <w:p w14:paraId="51C0EE3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717EEB4C" w14:textId="77777777" w:rsidR="00E2113B" w:rsidRPr="00F566BF" w:rsidRDefault="00E2113B" w:rsidP="00E2113B">
      <w:pPr>
        <w:jc w:val="both"/>
        <w:rPr>
          <w:rFonts w:ascii="GHEA Grapalat" w:hAnsi="GHEA Grapalat"/>
          <w:sz w:val="20"/>
          <w:szCs w:val="20"/>
          <w:lang w:val="hy-AM"/>
        </w:rPr>
      </w:pPr>
    </w:p>
    <w:p w14:paraId="2D15BB78"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35C5C3FC" w14:textId="77777777" w:rsidR="00E2113B" w:rsidRPr="00F566BF" w:rsidRDefault="00E2113B" w:rsidP="00E2113B">
      <w:pPr>
        <w:jc w:val="both"/>
        <w:rPr>
          <w:rFonts w:ascii="GHEA Grapalat" w:hAnsi="GHEA Grapalat"/>
          <w:sz w:val="18"/>
          <w:szCs w:val="18"/>
          <w:vertAlign w:val="superscript"/>
          <w:lang w:val="hy-AM"/>
        </w:rPr>
      </w:pPr>
    </w:p>
    <w:p w14:paraId="7EFC68C5" w14:textId="77777777" w:rsidR="00E2113B" w:rsidRPr="00F566BF" w:rsidRDefault="00E2113B" w:rsidP="00E2113B">
      <w:pPr>
        <w:jc w:val="both"/>
        <w:rPr>
          <w:rFonts w:ascii="GHEA Grapalat" w:hAnsi="GHEA Grapalat" w:cs="GHEA Grapalat"/>
          <w:i/>
          <w:sz w:val="18"/>
          <w:szCs w:val="18"/>
          <w:lang w:val="hy-AM"/>
        </w:rPr>
      </w:pPr>
    </w:p>
    <w:p w14:paraId="344C3F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C33E8A0" w14:textId="77777777" w:rsidR="00E2113B" w:rsidRPr="002D4DC4" w:rsidRDefault="00E2113B" w:rsidP="00E2113B">
      <w:pPr>
        <w:pStyle w:val="31"/>
        <w:spacing w:line="240" w:lineRule="auto"/>
        <w:rPr>
          <w:rFonts w:ascii="GHEA Grapalat" w:hAnsi="GHEA Grapalat"/>
          <w:b/>
          <w:lang w:val="hy-AM"/>
        </w:rPr>
      </w:pPr>
    </w:p>
    <w:p w14:paraId="1E7029FA" w14:textId="77777777" w:rsidR="00E2113B" w:rsidRPr="002D4DC4" w:rsidRDefault="00E2113B" w:rsidP="00E2113B">
      <w:pPr>
        <w:pStyle w:val="31"/>
        <w:spacing w:line="240" w:lineRule="auto"/>
        <w:rPr>
          <w:rFonts w:ascii="GHEA Grapalat" w:hAnsi="GHEA Grapalat"/>
          <w:b/>
          <w:lang w:val="hy-AM"/>
        </w:rPr>
      </w:pPr>
    </w:p>
    <w:p w14:paraId="50072C5E" w14:textId="77777777" w:rsidR="00E2113B" w:rsidRPr="002D4DC4" w:rsidRDefault="00E2113B" w:rsidP="00E2113B">
      <w:pPr>
        <w:pStyle w:val="31"/>
        <w:spacing w:line="240" w:lineRule="auto"/>
        <w:rPr>
          <w:rFonts w:ascii="GHEA Grapalat" w:hAnsi="GHEA Grapalat"/>
          <w:b/>
          <w:lang w:val="hy-AM"/>
        </w:rPr>
      </w:pPr>
    </w:p>
    <w:p w14:paraId="3E3DF61A"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A17291F"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FC65611"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9176C3"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0885CAEB" w14:textId="77777777" w:rsidR="00E2113B" w:rsidRPr="00F566BF" w:rsidRDefault="00E2113B" w:rsidP="003C28ED">
            <w:pPr>
              <w:jc w:val="center"/>
              <w:rPr>
                <w:rFonts w:ascii="GHEA Grapalat" w:hAnsi="GHEA Grapalat" w:cs="Arial"/>
                <w:bCs/>
                <w:i/>
                <w:sz w:val="20"/>
                <w:szCs w:val="20"/>
              </w:rPr>
            </w:pPr>
          </w:p>
        </w:tc>
      </w:tr>
      <w:tr w:rsidR="00E2113B" w:rsidRPr="00F566BF" w14:paraId="2DFEF8CE"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08299"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90BD53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BCCC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50562C6F"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009B6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5DAB9A07"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F387C0"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256E8E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0F11C"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38A3686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14BBE"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7FBA7EDA"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A047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F566BF" w14:paraId="3E3D142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A17C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0C942B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A336"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6EC5699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4E1D43"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3E90616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705598" w14:textId="77777777" w:rsidR="00E2113B" w:rsidRPr="00303A64"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29946553"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50382" w14:textId="04AADA87" w:rsidR="00E2113B" w:rsidRPr="00BB41E7" w:rsidRDefault="00E2113B" w:rsidP="009A7C3F">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4013B9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FFE57D"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180FA85F"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6DAF"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3EA8D80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AF72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5FD1494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7EB8"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(որակավորման 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56255620"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AF64E4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6FED7A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5F824" w14:textId="77777777" w:rsidR="00E2113B" w:rsidRPr="00303A64"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4440DCB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762A49" w14:textId="77777777" w:rsidR="00E2113B" w:rsidRPr="00303A64"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E1F6B65"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075FC959"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0BC1AA7" w14:textId="77777777" w:rsidR="00E2113B" w:rsidRPr="00F566BF" w:rsidRDefault="00E2113B" w:rsidP="003C28ED">
            <w:pPr>
              <w:rPr>
                <w:rFonts w:ascii="GHEA Grapalat" w:hAnsi="GHEA Grapalat" w:cs="Sylfaen"/>
                <w:sz w:val="20"/>
                <w:szCs w:val="20"/>
              </w:rPr>
            </w:pPr>
          </w:p>
          <w:p w14:paraId="4B571870"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7515B20" w14:textId="77777777" w:rsidR="00E2113B" w:rsidRPr="00F566BF" w:rsidRDefault="00E2113B" w:rsidP="003C28ED">
            <w:pPr>
              <w:rPr>
                <w:rFonts w:ascii="GHEA Grapalat" w:hAnsi="GHEA Grapalat" w:cs="Tahoma"/>
                <w:color w:val="000000"/>
                <w:sz w:val="20"/>
                <w:szCs w:val="20"/>
              </w:rPr>
            </w:pPr>
          </w:p>
          <w:p w14:paraId="3721C925" w14:textId="77777777" w:rsidR="00E2113B" w:rsidRPr="00F566BF" w:rsidRDefault="00E2113B" w:rsidP="003C28ED">
            <w:pPr>
              <w:rPr>
                <w:rFonts w:ascii="GHEA Grapalat" w:hAnsi="GHEA Grapalat" w:cs="Sylfaen"/>
                <w:sz w:val="20"/>
                <w:szCs w:val="20"/>
              </w:rPr>
            </w:pPr>
          </w:p>
          <w:p w14:paraId="262E6736"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5D3A4321" w14:textId="77777777" w:rsidR="00E2113B" w:rsidRPr="00F566BF" w:rsidRDefault="00E2113B" w:rsidP="003C28ED">
            <w:pPr>
              <w:rPr>
                <w:rFonts w:ascii="GHEA Grapalat" w:hAnsi="GHEA Grapalat" w:cs="Sylfaen"/>
                <w:sz w:val="20"/>
                <w:szCs w:val="20"/>
              </w:rPr>
            </w:pPr>
          </w:p>
          <w:p w14:paraId="1F2E31E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4A3CB6B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16398D5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F0827F"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7DCB22F1" w14:textId="77777777" w:rsidR="00E2113B" w:rsidRPr="00F566BF" w:rsidRDefault="00E2113B" w:rsidP="003C28ED">
            <w:pPr>
              <w:jc w:val="right"/>
              <w:rPr>
                <w:rFonts w:ascii="GHEA Grapalat" w:hAnsi="GHEA Grapalat" w:cs="Sylfaen"/>
                <w:sz w:val="20"/>
                <w:szCs w:val="20"/>
              </w:rPr>
            </w:pPr>
          </w:p>
          <w:p w14:paraId="75086B76"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F0F8E11" w14:textId="77777777" w:rsidR="00E2113B" w:rsidRPr="00F566BF" w:rsidRDefault="00E2113B" w:rsidP="003C28ED">
            <w:pPr>
              <w:jc w:val="right"/>
              <w:rPr>
                <w:rFonts w:ascii="GHEA Grapalat" w:hAnsi="GHEA Grapalat" w:cs="Tahoma"/>
                <w:color w:val="000000"/>
                <w:sz w:val="20"/>
                <w:szCs w:val="20"/>
              </w:rPr>
            </w:pPr>
          </w:p>
          <w:p w14:paraId="72CA1A48" w14:textId="77777777" w:rsidR="00E2113B" w:rsidRPr="00F566BF" w:rsidRDefault="00E2113B" w:rsidP="003C28ED">
            <w:pPr>
              <w:jc w:val="right"/>
              <w:rPr>
                <w:rFonts w:ascii="GHEA Grapalat" w:hAnsi="GHEA Grapalat" w:cs="Tahoma"/>
                <w:color w:val="000000"/>
                <w:sz w:val="20"/>
                <w:szCs w:val="20"/>
              </w:rPr>
            </w:pPr>
          </w:p>
          <w:p w14:paraId="4E5F42E0"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37957BFE" w14:textId="77777777" w:rsidR="00E2113B" w:rsidRPr="00F566BF" w:rsidRDefault="00E2113B" w:rsidP="003C28ED">
            <w:pPr>
              <w:jc w:val="right"/>
              <w:rPr>
                <w:rFonts w:ascii="GHEA Grapalat" w:hAnsi="GHEA Grapalat" w:cs="Sylfaen"/>
                <w:sz w:val="20"/>
                <w:szCs w:val="20"/>
              </w:rPr>
            </w:pPr>
          </w:p>
          <w:p w14:paraId="7CC29955"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50815ED1" w14:textId="77777777" w:rsidR="00E2113B" w:rsidRPr="00F566BF" w:rsidRDefault="00E2113B" w:rsidP="003C28ED">
            <w:pPr>
              <w:jc w:val="right"/>
              <w:rPr>
                <w:rFonts w:ascii="GHEA Grapalat" w:hAnsi="GHEA Grapalat" w:cs="Sylfaen"/>
                <w:sz w:val="20"/>
                <w:szCs w:val="20"/>
              </w:rPr>
            </w:pPr>
          </w:p>
        </w:tc>
      </w:tr>
      <w:tr w:rsidR="00E2113B" w:rsidRPr="00F566BF" w14:paraId="34D6FD6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6667B1A5"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316EA5F"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2A19C7"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172BA3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003BF977"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17DDF937" w14:textId="77777777" w:rsidR="00E2113B" w:rsidRPr="00F566BF" w:rsidRDefault="00E2113B" w:rsidP="003C28ED">
            <w:pPr>
              <w:rPr>
                <w:rFonts w:ascii="GHEA Grapalat" w:hAnsi="GHEA Grapalat" w:cs="Tahoma"/>
                <w:color w:val="000000"/>
                <w:sz w:val="20"/>
                <w:szCs w:val="20"/>
              </w:rPr>
            </w:pPr>
          </w:p>
          <w:p w14:paraId="39AE6230"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1F99DE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102BFB31" w14:textId="77777777" w:rsidR="00E2113B" w:rsidRPr="00F566BF" w:rsidRDefault="00E2113B" w:rsidP="003C28ED">
            <w:pPr>
              <w:jc w:val="right"/>
              <w:rPr>
                <w:rFonts w:ascii="GHEA Grapalat" w:hAnsi="GHEA Grapalat" w:cs="Tahoma"/>
                <w:color w:val="000000"/>
                <w:sz w:val="20"/>
                <w:szCs w:val="20"/>
              </w:rPr>
            </w:pPr>
          </w:p>
          <w:p w14:paraId="025050E9" w14:textId="77777777" w:rsidR="00E2113B" w:rsidRPr="00F566BF" w:rsidRDefault="00E2113B" w:rsidP="003C28ED">
            <w:pPr>
              <w:jc w:val="right"/>
              <w:rPr>
                <w:rFonts w:ascii="GHEA Grapalat" w:hAnsi="GHEA Grapalat" w:cs="Tahoma"/>
                <w:color w:val="000000"/>
                <w:sz w:val="20"/>
                <w:szCs w:val="20"/>
              </w:rPr>
            </w:pPr>
          </w:p>
          <w:p w14:paraId="5E3CA068"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56E2A49A"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FD18B3A" w14:textId="77777777" w:rsidR="00E2113B" w:rsidRPr="00F566BF" w:rsidRDefault="00E2113B" w:rsidP="003C28ED">
            <w:pPr>
              <w:jc w:val="right"/>
              <w:rPr>
                <w:rFonts w:ascii="GHEA Grapalat" w:hAnsi="GHEA Grapalat" w:cs="Arial"/>
                <w:sz w:val="20"/>
                <w:szCs w:val="20"/>
                <w:lang w:val="hy-AM"/>
              </w:rPr>
            </w:pPr>
          </w:p>
        </w:tc>
      </w:tr>
      <w:tr w:rsidR="00E2113B" w:rsidRPr="00F566BF" w14:paraId="3ED53F9D"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6C3F6EA"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16E44614" w14:textId="77777777" w:rsidR="00E2113B" w:rsidRPr="00F566BF" w:rsidRDefault="00E2113B" w:rsidP="003C28ED">
            <w:pPr>
              <w:rPr>
                <w:rFonts w:ascii="GHEA Grapalat" w:hAnsi="GHEA Grapalat" w:cs="Sylfaen"/>
                <w:sz w:val="20"/>
                <w:szCs w:val="20"/>
              </w:rPr>
            </w:pPr>
          </w:p>
          <w:p w14:paraId="4E61234A" w14:textId="77777777" w:rsidR="00E2113B" w:rsidRPr="00F566BF" w:rsidRDefault="00E2113B" w:rsidP="003C28ED">
            <w:pPr>
              <w:rPr>
                <w:rFonts w:ascii="GHEA Grapalat" w:hAnsi="GHEA Grapalat" w:cs="Sylfaen"/>
                <w:sz w:val="20"/>
                <w:szCs w:val="20"/>
              </w:rPr>
            </w:pPr>
          </w:p>
          <w:p w14:paraId="7F93A64B"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5E5F9856" w14:textId="77777777" w:rsidR="00E2113B" w:rsidRPr="00F566BF" w:rsidRDefault="00E2113B" w:rsidP="003C28ED">
            <w:pPr>
              <w:rPr>
                <w:rFonts w:ascii="GHEA Grapalat" w:hAnsi="GHEA Grapalat" w:cs="Sylfaen"/>
                <w:sz w:val="20"/>
                <w:szCs w:val="20"/>
              </w:rPr>
            </w:pPr>
          </w:p>
          <w:p w14:paraId="1463F64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59EBF63B"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C52199D"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04AD7042" w14:textId="77777777" w:rsidR="00E2113B" w:rsidRPr="00F566BF" w:rsidRDefault="00E2113B" w:rsidP="003C28ED">
            <w:pPr>
              <w:rPr>
                <w:rFonts w:ascii="GHEA Grapalat" w:hAnsi="GHEA Grapalat" w:cs="Sylfaen"/>
                <w:sz w:val="20"/>
                <w:szCs w:val="20"/>
              </w:rPr>
            </w:pPr>
          </w:p>
          <w:p w14:paraId="0CB84DC0"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58B73F4"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21EC09C5" w14:textId="77777777" w:rsidR="00E2113B" w:rsidRPr="00F566BF" w:rsidRDefault="00E2113B" w:rsidP="003C28ED">
            <w:pPr>
              <w:rPr>
                <w:rFonts w:ascii="GHEA Grapalat" w:hAnsi="GHEA Grapalat" w:cs="Sylfaen"/>
                <w:color w:val="000000"/>
                <w:sz w:val="20"/>
                <w:szCs w:val="20"/>
              </w:rPr>
            </w:pPr>
          </w:p>
          <w:p w14:paraId="773F91E5" w14:textId="77777777" w:rsidR="00E2113B" w:rsidRPr="00F566BF" w:rsidRDefault="00E2113B" w:rsidP="003C28ED">
            <w:pPr>
              <w:rPr>
                <w:rFonts w:ascii="GHEA Grapalat" w:hAnsi="GHEA Grapalat" w:cs="Sylfaen"/>
                <w:sz w:val="20"/>
                <w:szCs w:val="20"/>
              </w:rPr>
            </w:pPr>
          </w:p>
          <w:p w14:paraId="5CCCFB65" w14:textId="77777777" w:rsidR="00E2113B" w:rsidRPr="00F566BF" w:rsidRDefault="00E2113B" w:rsidP="003C28ED">
            <w:pPr>
              <w:jc w:val="right"/>
              <w:rPr>
                <w:rFonts w:ascii="GHEA Grapalat" w:hAnsi="GHEA Grapalat" w:cs="Arial"/>
                <w:sz w:val="20"/>
                <w:szCs w:val="20"/>
              </w:rPr>
            </w:pPr>
          </w:p>
        </w:tc>
      </w:tr>
    </w:tbl>
    <w:p w14:paraId="15F62F6C"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85FD5B"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F554B99"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42079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E2B2CD5"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963F1EC"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6A44BF07" w14:textId="77777777" w:rsidR="00E2113B" w:rsidRPr="00F566BF" w:rsidRDefault="00E2113B" w:rsidP="00E2113B">
      <w:pPr>
        <w:jc w:val="center"/>
        <w:rPr>
          <w:rFonts w:ascii="GHEA Grapalat" w:hAnsi="GHEA Grapalat"/>
          <w:b/>
          <w:sz w:val="22"/>
          <w:szCs w:val="22"/>
          <w:lang w:val="nl-NL"/>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0295E0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A6156A4"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345CF6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831BB7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46F1AE6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BC8E05"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1CA11F2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35AE27"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266FFD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24717D5A"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30E2998C"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5C55D98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E085DE0"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062A7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9852DA"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BAF4871"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E7AE95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132FF2C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883CE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966B9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AA9BC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B402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0D1FEF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03BD3FC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1806421" w14:textId="77777777" w:rsidR="00E2113B" w:rsidRPr="00F566BF" w:rsidRDefault="00E2113B" w:rsidP="003C28ED">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58E03B2"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4307A4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CEBC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01DD6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34386FD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E44C3F6"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E61D8"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B9CA5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857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21AB257"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38844E"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6992148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4284EB8" w14:textId="77777777" w:rsidR="00E2113B" w:rsidRPr="00F566BF" w:rsidRDefault="00E2113B" w:rsidP="003C28ED">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60D617"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0203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5C7CB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A28B9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75A2D8B"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8B5870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42A29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0799A2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41BB3F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D3F6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FB1F29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B3F5B5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70A7D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779CB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FC3189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92BD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A7452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BA099F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1B98FB6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8A004E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E7F1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61FD3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0119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2B44108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D3B6B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40F33969"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6F069E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01C204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20E4D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B3C9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13EAF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CD5CB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5FD5D13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4DEE46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0A5F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DF969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55D5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BF5EA2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425F93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3F18B13"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8C769C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32698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A078F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2B30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6E41DC5"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856C5DC"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70BD9D2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711F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BF780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66C78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5351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96F0A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3F533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308005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54405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D88F3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9F67F5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FF40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7C0F4E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7EB1748"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A5759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4227A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9D559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D9A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05DB7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65F0F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92ABCB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0E8EE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0A4B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CF1C8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A491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E697A9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F9102F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ED5013" w14:paraId="5997164E"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796279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67ADDA0"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294F4F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6067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0BB2C43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41D782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24D9D7BD"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3F99A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6F5B9E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BE911B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A0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4809B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ED5013" w14:paraId="1944F8B4"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5436328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E3CEF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B85E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620E85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Pr>
                <w:rFonts w:ascii="GHEA Grapalat" w:hAnsi="GHEA Grapalat"/>
                <w:sz w:val="20"/>
                <w:szCs w:val="20"/>
                <w:lang w:val="hy-AM"/>
              </w:rPr>
              <w:t>որակավորման</w:t>
            </w:r>
            <w:r>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7D9E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18EA55E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605D88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F6870"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66664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2B991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09BC4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2D2B80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ED5013" w14:paraId="7ECC8F6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0EDF4A6"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3CF88ED"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BC4D9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9D5B84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70C91D5"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284357C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A8AEDA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2C3F50CB"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8A79F1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901D3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0BE70B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F8231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0E66B2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4D4D2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97A91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ED5013" w14:paraId="145943B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40B49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0AA23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FF11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E4E06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25B67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78BD61F"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AA26303"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2BD5EAE"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5E604F6" w14:textId="77777777" w:rsidR="00E2113B" w:rsidRPr="00F566BF" w:rsidRDefault="00E2113B" w:rsidP="003C28ED">
            <w:pPr>
              <w:jc w:val="center"/>
              <w:rPr>
                <w:rFonts w:ascii="GHEA Grapalat" w:hAnsi="GHEA Grapalat"/>
                <w:sz w:val="20"/>
                <w:szCs w:val="20"/>
                <w:lang w:val="hy-AM"/>
              </w:rPr>
            </w:pPr>
          </w:p>
        </w:tc>
      </w:tr>
      <w:tr w:rsidR="00E2113B" w:rsidRPr="00ED5013" w14:paraId="1BC98A7F"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8757C9"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3F9C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162C1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EA2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0A8B063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27A48B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84575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634942C1"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1DD2E0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DFF9C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22501C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C1BFC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13E70DA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202DF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21376045"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2D336"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BD841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C80B5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BA1F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6F5C26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D3CD8A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624F8F3F"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750B596A"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6474FE9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5905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352D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275EB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D6A0D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8A5A082" w14:textId="77777777" w:rsidR="00E2113B" w:rsidRPr="00F566BF" w:rsidRDefault="00E2113B" w:rsidP="003C28ED">
            <w:pPr>
              <w:jc w:val="center"/>
              <w:rPr>
                <w:rFonts w:ascii="GHEA Grapalat" w:hAnsi="GHEA Grapalat"/>
                <w:sz w:val="20"/>
                <w:szCs w:val="20"/>
              </w:rPr>
            </w:pPr>
          </w:p>
        </w:tc>
      </w:tr>
      <w:tr w:rsidR="00E2113B" w:rsidRPr="00F566BF" w14:paraId="5554C8D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22E91"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7162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AE211F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D8B3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2D63B17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49C256E" w14:textId="77777777" w:rsidR="00E2113B" w:rsidRPr="00F566BF" w:rsidRDefault="00E2113B" w:rsidP="003C28ED">
            <w:pPr>
              <w:jc w:val="center"/>
              <w:rPr>
                <w:rFonts w:ascii="GHEA Grapalat" w:hAnsi="GHEA Grapalat"/>
                <w:sz w:val="20"/>
                <w:szCs w:val="20"/>
              </w:rPr>
            </w:pPr>
          </w:p>
        </w:tc>
      </w:tr>
      <w:tr w:rsidR="00E2113B" w:rsidRPr="00F566BF" w14:paraId="2964FC26"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30A914A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8A27E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C28BB1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DC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DF59B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524671" w14:textId="77777777" w:rsidR="00E2113B" w:rsidRPr="00F566BF" w:rsidRDefault="00E2113B" w:rsidP="003C28ED">
            <w:pPr>
              <w:jc w:val="center"/>
              <w:rPr>
                <w:rFonts w:ascii="GHEA Grapalat" w:hAnsi="GHEA Grapalat"/>
                <w:sz w:val="20"/>
                <w:szCs w:val="20"/>
              </w:rPr>
            </w:pPr>
          </w:p>
        </w:tc>
      </w:tr>
      <w:tr w:rsidR="00E2113B" w:rsidRPr="00F566BF" w14:paraId="63CEB2AC"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2229FFE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4AC69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B2476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6945F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2AE7DA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B1871B3" w14:textId="77777777" w:rsidR="00E2113B" w:rsidRPr="00F566BF" w:rsidRDefault="00E2113B" w:rsidP="003C28ED">
            <w:pPr>
              <w:jc w:val="center"/>
              <w:rPr>
                <w:rFonts w:ascii="GHEA Grapalat" w:hAnsi="GHEA Grapalat"/>
                <w:sz w:val="20"/>
                <w:szCs w:val="20"/>
              </w:rPr>
            </w:pPr>
          </w:p>
        </w:tc>
      </w:tr>
      <w:tr w:rsidR="00E2113B" w:rsidRPr="00F566BF" w14:paraId="2C601600"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0BA957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A97ACA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7C8397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7519B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20C7F88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958019" w14:textId="77777777" w:rsidR="00E2113B" w:rsidRPr="00F566BF" w:rsidRDefault="00E2113B" w:rsidP="003C28ED">
            <w:pPr>
              <w:jc w:val="center"/>
              <w:rPr>
                <w:rFonts w:ascii="GHEA Grapalat" w:hAnsi="GHEA Grapalat"/>
                <w:sz w:val="20"/>
                <w:szCs w:val="20"/>
              </w:rPr>
            </w:pPr>
          </w:p>
        </w:tc>
      </w:tr>
      <w:tr w:rsidR="00E2113B" w:rsidRPr="00F566BF" w14:paraId="05616382" w14:textId="77777777" w:rsidTr="003C28ED">
        <w:trPr>
          <w:jc w:val="center"/>
        </w:trPr>
        <w:tc>
          <w:tcPr>
            <w:tcW w:w="720" w:type="dxa"/>
            <w:tcBorders>
              <w:top w:val="single" w:sz="4" w:space="0" w:color="auto"/>
              <w:left w:val="single" w:sz="4" w:space="0" w:color="auto"/>
              <w:bottom w:val="single" w:sz="4" w:space="0" w:color="auto"/>
              <w:right w:val="single" w:sz="4" w:space="0" w:color="auto"/>
            </w:tcBorders>
          </w:tcPr>
          <w:p w14:paraId="7D38CC7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70838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69E0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D48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600F9E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8091AC" w14:textId="77777777" w:rsidR="00E2113B" w:rsidRPr="00F566BF" w:rsidRDefault="00E2113B" w:rsidP="003C28ED">
            <w:pPr>
              <w:jc w:val="center"/>
              <w:rPr>
                <w:rFonts w:ascii="GHEA Grapalat" w:hAnsi="GHEA Grapalat"/>
                <w:sz w:val="20"/>
                <w:szCs w:val="20"/>
              </w:rPr>
            </w:pPr>
          </w:p>
        </w:tc>
      </w:tr>
    </w:tbl>
    <w:p w14:paraId="0433148C" w14:textId="77777777" w:rsidR="00E2113B" w:rsidRPr="00F566BF" w:rsidRDefault="00E2113B" w:rsidP="00E2113B">
      <w:pPr>
        <w:pStyle w:val="a3"/>
        <w:jc w:val="right"/>
        <w:rPr>
          <w:rFonts w:ascii="GHEA Grapalat" w:hAnsi="GHEA Grapalat" w:cs="Sylfaen"/>
          <w:i w:val="0"/>
          <w:lang w:val="en-US"/>
        </w:rPr>
      </w:pPr>
    </w:p>
    <w:p w14:paraId="36A7F9AE" w14:textId="77777777" w:rsidR="00E2113B" w:rsidRPr="00F566BF" w:rsidRDefault="00E2113B" w:rsidP="00E2113B">
      <w:pPr>
        <w:pStyle w:val="a3"/>
        <w:jc w:val="right"/>
        <w:rPr>
          <w:rFonts w:ascii="GHEA Grapalat" w:hAnsi="GHEA Grapalat" w:cs="Sylfaen"/>
          <w:i w:val="0"/>
          <w:lang w:val="en-US"/>
        </w:rPr>
      </w:pPr>
    </w:p>
    <w:p w14:paraId="6522523D" w14:textId="77777777" w:rsidR="00E2113B" w:rsidRPr="00F566BF" w:rsidRDefault="00E2113B" w:rsidP="00E2113B">
      <w:pPr>
        <w:pStyle w:val="a3"/>
        <w:jc w:val="right"/>
        <w:rPr>
          <w:rFonts w:ascii="GHEA Grapalat" w:hAnsi="GHEA Grapalat" w:cs="Sylfaen"/>
          <w:i w:val="0"/>
          <w:lang w:val="en-US"/>
        </w:rPr>
      </w:pPr>
    </w:p>
    <w:p w14:paraId="70B9D9AE" w14:textId="77777777" w:rsidR="00E2113B" w:rsidRPr="00F566BF" w:rsidRDefault="00E2113B" w:rsidP="00E2113B">
      <w:pPr>
        <w:pStyle w:val="a3"/>
        <w:jc w:val="right"/>
        <w:rPr>
          <w:rFonts w:ascii="GHEA Grapalat" w:hAnsi="GHEA Grapalat" w:cs="Sylfaen"/>
          <w:i w:val="0"/>
          <w:lang w:val="en-US"/>
        </w:rPr>
      </w:pPr>
    </w:p>
    <w:p w14:paraId="24E0DB27" w14:textId="77777777" w:rsidR="00E2113B" w:rsidRPr="00F566BF" w:rsidRDefault="00E2113B" w:rsidP="00E2113B">
      <w:pPr>
        <w:pStyle w:val="a3"/>
        <w:jc w:val="right"/>
        <w:rPr>
          <w:rFonts w:ascii="GHEA Grapalat" w:hAnsi="GHEA Grapalat" w:cs="Sylfaen"/>
          <w:i w:val="0"/>
          <w:lang w:val="en-US"/>
        </w:rPr>
      </w:pPr>
    </w:p>
    <w:p w14:paraId="61443338" w14:textId="77777777" w:rsidR="00E2113B" w:rsidRDefault="00E2113B" w:rsidP="00E2113B">
      <w:pPr>
        <w:pStyle w:val="31"/>
        <w:spacing w:line="240" w:lineRule="auto"/>
        <w:ind w:firstLine="0"/>
        <w:rPr>
          <w:rFonts w:ascii="GHEA Grapalat" w:hAnsi="GHEA Grapalat" w:cs="Sylfaen"/>
          <w:b/>
          <w:lang w:val="hy-AM"/>
        </w:rPr>
      </w:pPr>
      <w:r w:rsidRPr="00F566BF">
        <w:rPr>
          <w:rFonts w:ascii="GHEA Grapalat" w:hAnsi="GHEA Grapalat"/>
          <w:b/>
          <w:lang w:val="hy-AM"/>
        </w:rPr>
        <w:lastRenderedPageBreak/>
        <w:br w:type="page"/>
      </w:r>
    </w:p>
    <w:p w14:paraId="106DD333" w14:textId="77777777" w:rsidR="00E2113B" w:rsidRPr="00F566BF" w:rsidRDefault="00E2113B" w:rsidP="00E2113B">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4BF58F" w14:textId="6F6A992F" w:rsidR="00E2113B" w:rsidRPr="00F566BF" w:rsidRDefault="00E2113B" w:rsidP="00E2113B">
      <w:pPr>
        <w:pStyle w:val="31"/>
        <w:spacing w:line="240" w:lineRule="auto"/>
        <w:jc w:val="right"/>
        <w:rPr>
          <w:rFonts w:ascii="GHEA Grapalat" w:hAnsi="GHEA Grapalat" w:cs="Sylfaen"/>
          <w:b/>
          <w:lang w:val="hy-AM"/>
        </w:rPr>
      </w:pPr>
      <w:r w:rsidRPr="00BB41E7">
        <w:rPr>
          <w:rFonts w:ascii="GHEA Grapalat" w:hAnsi="GHEA Grapalat"/>
          <w:b/>
          <w:bCs/>
          <w:lang w:val="af-ZA"/>
        </w:rPr>
        <w:t>«</w:t>
      </w:r>
      <w:r w:rsidR="008B253F">
        <w:rPr>
          <w:rFonts w:ascii="GHEA Grapalat" w:hAnsi="GHEA Grapalat"/>
          <w:b/>
          <w:bCs/>
          <w:lang w:val="af-ZA"/>
        </w:rPr>
        <w:t>ԳՄԳՀ-ԳՀԾՁԲ-25/6</w:t>
      </w:r>
      <w:r w:rsidRPr="00BB41E7">
        <w:rPr>
          <w:rFonts w:ascii="GHEA Grapalat" w:hAnsi="GHEA Grapalat"/>
          <w:b/>
          <w:bCs/>
          <w:lang w:val="af-ZA"/>
        </w:rPr>
        <w:t>»</w:t>
      </w:r>
      <w:r w:rsidRPr="00F566BF">
        <w:rPr>
          <w:rFonts w:ascii="GHEA Grapalat" w:hAnsi="GHEA Grapalat" w:cs="Sylfaen"/>
          <w:b/>
          <w:lang w:val="hy-AM"/>
        </w:rPr>
        <w:t>*  ծածկագրով</w:t>
      </w:r>
    </w:p>
    <w:p w14:paraId="5D186B54" w14:textId="77777777" w:rsidR="00E2113B" w:rsidRPr="00F566BF" w:rsidRDefault="00E2113B" w:rsidP="00E2113B">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F566BF">
        <w:rPr>
          <w:rFonts w:ascii="GHEA Grapalat" w:hAnsi="GHEA Grapalat" w:cs="Sylfaen"/>
          <w:b/>
          <w:lang w:val="hy-AM"/>
        </w:rPr>
        <w:t xml:space="preserve"> հրավերի</w:t>
      </w:r>
    </w:p>
    <w:p w14:paraId="0CDA6370" w14:textId="77777777" w:rsidR="00E2113B" w:rsidRDefault="00E2113B" w:rsidP="00E2113B">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31258513"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076EE506" w14:textId="77777777" w:rsidR="00E2113B" w:rsidRPr="00F566BF" w:rsidRDefault="00E2113B" w:rsidP="00E2113B">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454D6B8" w14:textId="77777777" w:rsidR="00E2113B" w:rsidRPr="00F566BF" w:rsidRDefault="00E2113B" w:rsidP="00E2113B">
      <w:pPr>
        <w:rPr>
          <w:rFonts w:ascii="GHEA Grapalat" w:hAnsi="GHEA Grapalat" w:cs="GHEA Grapalat"/>
          <w:b/>
          <w:sz w:val="20"/>
          <w:szCs w:val="20"/>
          <w:lang w:val="hy-AM"/>
        </w:rPr>
      </w:pPr>
    </w:p>
    <w:p w14:paraId="05BE2BE3" w14:textId="77777777" w:rsidR="00E2113B" w:rsidRPr="00F566BF" w:rsidRDefault="00E2113B" w:rsidP="00E2113B">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BA64B2D" w14:textId="77777777" w:rsidR="00E2113B" w:rsidRPr="00F566BF" w:rsidRDefault="00E2113B" w:rsidP="00E2113B">
      <w:pPr>
        <w:rPr>
          <w:rFonts w:ascii="GHEA Grapalat" w:hAnsi="GHEA Grapalat" w:cs="GHEA Grapalat"/>
          <w:sz w:val="20"/>
          <w:szCs w:val="20"/>
          <w:lang w:val="hy-AM"/>
        </w:rPr>
      </w:pPr>
    </w:p>
    <w:p w14:paraId="659EE186" w14:textId="77777777" w:rsidR="00E2113B" w:rsidRPr="00F566BF" w:rsidRDefault="00E2113B" w:rsidP="00E2113B">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1B3ECC57" w14:textId="77777777" w:rsidR="00E2113B" w:rsidRPr="00F566BF" w:rsidRDefault="00E2113B" w:rsidP="00E2113B">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331E658" w14:textId="77777777" w:rsidR="00E2113B" w:rsidRPr="00F566BF" w:rsidRDefault="00E2113B" w:rsidP="00E2113B">
      <w:pPr>
        <w:ind w:firstLine="708"/>
        <w:jc w:val="both"/>
        <w:rPr>
          <w:rFonts w:ascii="GHEA Grapalat" w:hAnsi="GHEA Grapalat" w:cs="GHEA Grapalat"/>
          <w:sz w:val="20"/>
          <w:szCs w:val="20"/>
          <w:lang w:val="hy-AM"/>
        </w:rPr>
      </w:pPr>
    </w:p>
    <w:p w14:paraId="3C5E9569" w14:textId="77777777" w:rsidR="00E2113B" w:rsidRPr="00F566BF" w:rsidRDefault="00E2113B" w:rsidP="00E2113B">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Pr="00F566BF">
        <w:rPr>
          <w:rFonts w:ascii="GHEA Grapalat" w:hAnsi="GHEA Grapalat" w:cs="GHEA Grapalat"/>
          <w:b/>
          <w:sz w:val="20"/>
          <w:szCs w:val="20"/>
          <w:lang w:val="hy-AM"/>
        </w:rPr>
        <w:t xml:space="preserve"> Հ</w:t>
      </w:r>
      <w:r w:rsidRPr="00CE432D">
        <w:rPr>
          <w:rFonts w:ascii="GHEA Grapalat" w:hAnsi="GHEA Grapalat" w:cs="GHEA Grapalat"/>
          <w:b/>
          <w:sz w:val="20"/>
          <w:szCs w:val="20"/>
          <w:lang w:val="hy-AM"/>
        </w:rPr>
        <w:t>ամաձայնության առարկան</w:t>
      </w:r>
    </w:p>
    <w:p w14:paraId="1396B603" w14:textId="77777777" w:rsidR="00E2113B" w:rsidRPr="00F566BF" w:rsidRDefault="00E2113B" w:rsidP="00E2113B">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17D154E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54B2E427" w14:textId="77777777" w:rsidR="00E2113B" w:rsidRPr="00F566BF" w:rsidRDefault="00E2113B" w:rsidP="00E2113B">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DE79BE2" w14:textId="77777777" w:rsidR="00E2113B" w:rsidRPr="00F566BF" w:rsidRDefault="00E2113B" w:rsidP="00E2113B">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695426A2" w14:textId="77777777" w:rsidR="00E2113B" w:rsidRPr="00F566BF" w:rsidRDefault="00E2113B" w:rsidP="00E2113B">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5C5B06AB" w14:textId="77777777" w:rsidR="00E2113B" w:rsidRPr="00F566BF" w:rsidRDefault="00E2113B" w:rsidP="00E2113B">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B1BA497" w14:textId="77777777" w:rsidR="00E2113B" w:rsidRPr="00F566BF" w:rsidRDefault="00E2113B" w:rsidP="00E2113B">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1.3 Ընկերությունը</w:t>
      </w:r>
      <w:r w:rsidRPr="00F566BF">
        <w:rPr>
          <w:rFonts w:ascii="GHEA Grapalat" w:hAnsi="GHEA Grapalat" w:cs="GHEA Grapalat"/>
          <w:color w:val="000000"/>
          <w:sz w:val="20"/>
          <w:szCs w:val="20"/>
          <w:lang w:val="hy-AM"/>
        </w:rPr>
        <w:t xml:space="preserve"> սույն </w:t>
      </w:r>
      <w:r w:rsidRPr="00F566BF">
        <w:rPr>
          <w:rFonts w:ascii="GHEA Grapalat" w:hAnsi="GHEA Grapalat" w:cs="GHEA Grapalat"/>
          <w:color w:val="000000"/>
          <w:sz w:val="20"/>
          <w:szCs w:val="20"/>
          <w:lang w:val="pt-BR"/>
        </w:rPr>
        <w:t>տուժանքի համաձայնագ</w:t>
      </w:r>
      <w:r w:rsidRPr="00F566BF">
        <w:rPr>
          <w:rFonts w:ascii="GHEA Grapalat" w:hAnsi="GHEA Grapalat" w:cs="GHEA Grapalat"/>
          <w:color w:val="000000"/>
          <w:sz w:val="20"/>
          <w:szCs w:val="20"/>
          <w:lang w:val="hy-AM"/>
        </w:rPr>
        <w:t>ր</w:t>
      </w:r>
      <w:r w:rsidRPr="00F566BF">
        <w:rPr>
          <w:rFonts w:ascii="GHEA Grapalat" w:hAnsi="GHEA Grapalat" w:cs="GHEA Grapalat"/>
          <w:color w:val="000000"/>
          <w:sz w:val="20"/>
          <w:szCs w:val="20"/>
          <w:lang w:val="pt-BR"/>
        </w:rPr>
        <w:t>ի</w:t>
      </w:r>
      <w:r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5E85FFDB"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5B56DF1"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2C479A48" w14:textId="77777777" w:rsidR="00E2113B" w:rsidRPr="00F566BF" w:rsidRDefault="00E2113B" w:rsidP="00E2113B">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F68CEE" w14:textId="77777777" w:rsidR="00E2113B" w:rsidRPr="00F566BF" w:rsidRDefault="00E2113B" w:rsidP="00E2113B">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A8958F4" w14:textId="77777777" w:rsidR="00E2113B" w:rsidRPr="00F566BF" w:rsidRDefault="00E2113B" w:rsidP="00E2113B">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268853" w14:textId="77777777" w:rsidR="00E2113B" w:rsidRPr="00F566BF" w:rsidRDefault="00E2113B" w:rsidP="00E2113B">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թվային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ստորագրությամբ</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հաստատված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լինելու</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դեպքում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դրանք</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Վճարող</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Բանկին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են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ներկայացվում</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էլեկտրոնային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կրիչներով</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ինչպես</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նաև</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դրանցից</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արտատպված</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թղթային</w:t>
      </w:r>
      <w:r w:rsidRPr="00F566BF">
        <w:rPr>
          <w:rFonts w:ascii="GHEA Grapalat" w:hAnsi="GHEA Grapalat" w:cs="GHEA Grapalat"/>
          <w:sz w:val="20"/>
          <w:szCs w:val="20"/>
          <w:lang w:val="pt-BR"/>
        </w:rPr>
        <w:t xml:space="preserve"> </w:t>
      </w:r>
      <w:r w:rsidRPr="00F71502">
        <w:rPr>
          <w:rFonts w:ascii="GHEA Grapalat" w:hAnsi="GHEA Grapalat" w:cs="GHEA Grapalat"/>
          <w:sz w:val="20"/>
          <w:szCs w:val="20"/>
          <w:lang w:val="hy-AM"/>
        </w:rPr>
        <w:t>տարբերակներով</w:t>
      </w:r>
      <w:r w:rsidRPr="00F566BF">
        <w:rPr>
          <w:rFonts w:ascii="GHEA Grapalat" w:hAnsi="GHEA Grapalat" w:cs="GHEA Grapalat"/>
          <w:sz w:val="20"/>
          <w:szCs w:val="20"/>
          <w:lang w:val="pt-BR"/>
        </w:rPr>
        <w:t>:</w:t>
      </w:r>
    </w:p>
    <w:p w14:paraId="1B48790C" w14:textId="77777777" w:rsidR="00E2113B" w:rsidRPr="00F566BF" w:rsidRDefault="00E2113B" w:rsidP="00E2113B">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658913C" w14:textId="77777777" w:rsidR="00E2113B" w:rsidRPr="00F566BF" w:rsidRDefault="00E2113B" w:rsidP="00E2113B">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EC88D67"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7EE583C1" w14:textId="77777777" w:rsidR="00E2113B" w:rsidRPr="00F566BF" w:rsidRDefault="00E2113B" w:rsidP="00E2113B">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5FC6D10" w14:textId="77777777" w:rsidR="00E2113B" w:rsidRPr="00F566BF" w:rsidRDefault="00E2113B" w:rsidP="00E2113B">
      <w:pPr>
        <w:jc w:val="both"/>
        <w:rPr>
          <w:rFonts w:ascii="GHEA Grapalat" w:hAnsi="GHEA Grapalat" w:cs="GHEA Grapalat"/>
          <w:sz w:val="20"/>
          <w:szCs w:val="20"/>
          <w:lang w:val="hy-AM"/>
        </w:rPr>
      </w:pPr>
    </w:p>
    <w:p w14:paraId="7FF0D2A7" w14:textId="77777777" w:rsidR="00E2113B" w:rsidRPr="00CE432D" w:rsidRDefault="00E2113B" w:rsidP="00E2113B">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Pr="00CE432D">
        <w:rPr>
          <w:rFonts w:ascii="GHEA Grapalat" w:hAnsi="GHEA Grapalat" w:cs="GHEA Grapalat"/>
          <w:b/>
          <w:bCs/>
          <w:sz w:val="20"/>
          <w:szCs w:val="20"/>
          <w:lang w:val="hy-AM"/>
        </w:rPr>
        <w:t>Այլ պայմաններ</w:t>
      </w:r>
    </w:p>
    <w:p w14:paraId="54CE5AAF" w14:textId="77777777" w:rsidR="00E2113B" w:rsidRPr="00CE432D" w:rsidRDefault="00E2113B" w:rsidP="00E2113B">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0B79DBE5"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CF59E61"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9E64C" w14:textId="77777777" w:rsidR="00E2113B" w:rsidRPr="00F566BF" w:rsidDel="00A13215"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94E380" w14:textId="77777777" w:rsidR="00E2113B" w:rsidRPr="00F566BF" w:rsidRDefault="00E2113B" w:rsidP="00E2113B">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E882F0" w14:textId="77777777" w:rsidR="00E2113B" w:rsidRPr="00F566BF" w:rsidRDefault="00E2113B" w:rsidP="00E2113B">
      <w:pPr>
        <w:ind w:firstLine="567"/>
        <w:jc w:val="both"/>
        <w:rPr>
          <w:rFonts w:ascii="GHEA Grapalat" w:hAnsi="GHEA Grapalat" w:cs="GHEA Grapalat"/>
          <w:sz w:val="20"/>
          <w:szCs w:val="20"/>
          <w:lang w:val="hy-AM"/>
        </w:rPr>
      </w:pPr>
    </w:p>
    <w:p w14:paraId="59F3F812" w14:textId="77777777" w:rsidR="00E2113B" w:rsidRPr="00F566BF" w:rsidRDefault="00E2113B" w:rsidP="00E2113B">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7F809DEE" w14:textId="77777777" w:rsidR="00E2113B" w:rsidRPr="00F566BF" w:rsidRDefault="00E2113B" w:rsidP="00E2113B">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437BA0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8E8A76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406C480F"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15152F29"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8BEE4D9"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7E5E586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047380FB"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5E27CAF7"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7A23EE5"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6653B6DF" w14:textId="77777777" w:rsidR="00E2113B" w:rsidRPr="00F566BF" w:rsidRDefault="00E2113B" w:rsidP="00E2113B">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349B877E" w14:textId="77777777" w:rsidR="00E2113B" w:rsidRPr="00F566BF" w:rsidRDefault="00E2113B" w:rsidP="00E2113B">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4DA9B7A0"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Կ.Տ</w:t>
      </w:r>
    </w:p>
    <w:p w14:paraId="02F66094" w14:textId="77777777" w:rsidR="00E2113B" w:rsidRPr="00F566BF" w:rsidRDefault="00E2113B" w:rsidP="00E2113B">
      <w:pPr>
        <w:jc w:val="both"/>
        <w:rPr>
          <w:rFonts w:ascii="GHEA Grapalat" w:hAnsi="GHEA Grapalat"/>
          <w:sz w:val="20"/>
          <w:szCs w:val="20"/>
          <w:lang w:val="hy-AM"/>
        </w:rPr>
      </w:pPr>
    </w:p>
    <w:p w14:paraId="40E3AD03" w14:textId="77777777" w:rsidR="00E2113B" w:rsidRPr="00F566BF" w:rsidRDefault="00E2113B" w:rsidP="00E2113B">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79711C1D" w14:textId="77777777" w:rsidR="00E2113B" w:rsidRPr="00F566BF" w:rsidRDefault="00E2113B" w:rsidP="00E2113B">
      <w:pPr>
        <w:jc w:val="center"/>
        <w:rPr>
          <w:rFonts w:ascii="GHEA Grapalat" w:hAnsi="GHEA Grapalat" w:cs="GHEA Grapalat"/>
          <w:sz w:val="20"/>
          <w:szCs w:val="20"/>
          <w:lang w:val="hy-AM"/>
        </w:rPr>
      </w:pPr>
    </w:p>
    <w:p w14:paraId="03507515"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40A85383"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989A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D79EBB3" w14:textId="77777777" w:rsidR="00E2113B" w:rsidRPr="00F566BF" w:rsidRDefault="00E2113B" w:rsidP="00E2113B">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2113B" w:rsidRPr="00F566BF" w14:paraId="061A627D"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3FC96" w14:textId="77777777" w:rsidR="00E2113B" w:rsidRPr="00F566BF" w:rsidRDefault="00E2113B" w:rsidP="003C28ED">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760DAFB3" w14:textId="77777777" w:rsidR="00E2113B" w:rsidRPr="00F566BF" w:rsidRDefault="00E2113B" w:rsidP="003C28ED">
            <w:pPr>
              <w:jc w:val="center"/>
              <w:rPr>
                <w:rFonts w:ascii="GHEA Grapalat" w:hAnsi="GHEA Grapalat" w:cs="Arial"/>
                <w:bCs/>
                <w:i/>
                <w:sz w:val="20"/>
                <w:szCs w:val="20"/>
              </w:rPr>
            </w:pPr>
          </w:p>
        </w:tc>
      </w:tr>
      <w:tr w:rsidR="00E2113B" w:rsidRPr="00F566BF" w14:paraId="014F918A" w14:textId="77777777" w:rsidTr="003C28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0FDA6" w14:textId="77777777" w:rsidR="00E2113B" w:rsidRPr="00F566BF"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E2113B" w:rsidRPr="00F566BF" w14:paraId="5FC5C19E" w14:textId="77777777" w:rsidTr="003C28E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8F1281"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E2113B" w:rsidRPr="00F566BF" w14:paraId="182E7B68" w14:textId="77777777" w:rsidTr="003C28E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A1BF23"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E2113B" w:rsidRPr="00F566BF" w14:paraId="3BF09196" w14:textId="77777777" w:rsidTr="003C28E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41088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E2113B" w:rsidRPr="00F566BF" w14:paraId="0D7BA0E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DF4F9"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E2113B" w:rsidRPr="00F566BF" w14:paraId="2F5CF8CE"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D819A7"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E2113B" w:rsidRPr="00F566BF" w14:paraId="512A7D22"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1C836"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E2113B" w:rsidRPr="00890800" w14:paraId="76E51010"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F600F"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Գավառի համայնքապետարան</w:t>
            </w:r>
          </w:p>
        </w:tc>
      </w:tr>
      <w:tr w:rsidR="00E2113B" w:rsidRPr="00F566BF" w14:paraId="1F7BA8E4"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6363D" w14:textId="77777777" w:rsidR="00E2113B" w:rsidRPr="00F566BF" w:rsidRDefault="00E2113B" w:rsidP="003C28ED">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4B5D2E11"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AE76D"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Pr>
                <w:rFonts w:ascii="GHEA Grapalat" w:hAnsi="GHEA Grapalat" w:cs="Arial"/>
                <w:sz w:val="20"/>
                <w:szCs w:val="20"/>
                <w:lang w:val="hy-AM"/>
              </w:rPr>
              <w:t xml:space="preserve"> </w:t>
            </w:r>
            <w:r w:rsidRPr="009A7C3F">
              <w:rPr>
                <w:rFonts w:ascii="GHEA Grapalat" w:hAnsi="GHEA Grapalat" w:cs="Arial"/>
                <w:b/>
                <w:sz w:val="20"/>
                <w:szCs w:val="20"/>
                <w:lang w:val="hy-AM"/>
              </w:rPr>
              <w:t>08425757</w:t>
            </w:r>
          </w:p>
        </w:tc>
      </w:tr>
      <w:tr w:rsidR="00E2113B" w:rsidRPr="00F566BF" w14:paraId="04135E2B"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BD2A7A" w14:textId="77777777"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E2113B" w:rsidRPr="00F566BF" w14:paraId="6B965ECF"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054E9" w14:textId="42215F98" w:rsidR="00E2113B" w:rsidRPr="00BB41E7"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Pr>
                <w:rFonts w:ascii="GHEA Grapalat" w:hAnsi="GHEA Grapalat" w:cs="Arial"/>
                <w:sz w:val="20"/>
                <w:szCs w:val="20"/>
                <w:lang w:val="hy-AM"/>
              </w:rPr>
              <w:t xml:space="preserve"> </w:t>
            </w:r>
            <w:r w:rsidR="009A7C3F" w:rsidRPr="00B01205">
              <w:rPr>
                <w:rFonts w:ascii="GHEA Grapalat" w:hAnsi="GHEA Grapalat" w:cs="Arial"/>
                <w:b/>
                <w:sz w:val="20"/>
                <w:szCs w:val="20"/>
              </w:rPr>
              <w:t>900175101113</w:t>
            </w:r>
          </w:p>
        </w:tc>
      </w:tr>
      <w:tr w:rsidR="00E2113B" w:rsidRPr="00F566BF" w14:paraId="20D5259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02842"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E2113B" w:rsidRPr="00F566BF" w14:paraId="037CE4FE" w14:textId="77777777" w:rsidTr="003C28E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2C3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E2113B" w:rsidRPr="00F566BF" w14:paraId="1470A118"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9A1CA"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E2113B" w:rsidRPr="00F566BF" w14:paraId="30FD2D86"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0DFF9" w14:textId="77777777" w:rsidR="00E2113B" w:rsidRPr="00F566BF" w:rsidRDefault="00E2113B" w:rsidP="003C28ED">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E2113B" w:rsidRPr="00F566BF" w14:paraId="49957738" w14:textId="77777777" w:rsidTr="003C28ED">
        <w:trPr>
          <w:trHeight w:val="424"/>
        </w:trPr>
        <w:tc>
          <w:tcPr>
            <w:tcW w:w="10980" w:type="dxa"/>
            <w:gridSpan w:val="2"/>
            <w:tcBorders>
              <w:top w:val="single" w:sz="4" w:space="0" w:color="auto"/>
              <w:left w:val="single" w:sz="4" w:space="0" w:color="auto"/>
              <w:right w:val="single" w:sz="4" w:space="0" w:color="000000"/>
            </w:tcBorders>
            <w:noWrap/>
            <w:vAlign w:val="bottom"/>
          </w:tcPr>
          <w:p w14:paraId="7BC82DE4" w14:textId="77777777" w:rsidR="00E2113B" w:rsidRPr="00F566BF" w:rsidRDefault="00E2113B" w:rsidP="003C28ED">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tc>
      </w:tr>
      <w:tr w:rsidR="00E2113B" w:rsidRPr="00F566BF" w14:paraId="7FA263D9"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B6EB2" w14:textId="77777777" w:rsidR="00E2113B" w:rsidRPr="00BB41E7" w:rsidRDefault="00E2113B" w:rsidP="003C28ED">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tc>
      </w:tr>
      <w:tr w:rsidR="00E2113B" w:rsidRPr="00F566BF" w14:paraId="33147535" w14:textId="77777777" w:rsidTr="003C28ED">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D7D16" w14:textId="77777777" w:rsidR="00E2113B" w:rsidRPr="00BB41E7" w:rsidRDefault="00E2113B" w:rsidP="003C28ED">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tc>
      </w:tr>
      <w:tr w:rsidR="00E2113B" w:rsidRPr="00F566BF" w14:paraId="04423CEE"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2E13F48" w14:textId="77777777" w:rsidR="00E2113B" w:rsidRPr="00F566BF" w:rsidRDefault="00E2113B" w:rsidP="003C28ED">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06457C82" w14:textId="77777777" w:rsidR="00E2113B" w:rsidRPr="00F566BF" w:rsidRDefault="00E2113B" w:rsidP="003C28ED">
            <w:pPr>
              <w:rPr>
                <w:rFonts w:ascii="GHEA Grapalat" w:hAnsi="GHEA Grapalat" w:cs="Sylfaen"/>
                <w:sz w:val="20"/>
                <w:szCs w:val="20"/>
              </w:rPr>
            </w:pPr>
          </w:p>
          <w:p w14:paraId="32C6486A"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7BD4E564" w14:textId="77777777" w:rsidR="00E2113B" w:rsidRPr="00F566BF" w:rsidRDefault="00E2113B" w:rsidP="003C28ED">
            <w:pPr>
              <w:rPr>
                <w:rFonts w:ascii="GHEA Grapalat" w:hAnsi="GHEA Grapalat" w:cs="Tahoma"/>
                <w:color w:val="000000"/>
                <w:sz w:val="20"/>
                <w:szCs w:val="20"/>
              </w:rPr>
            </w:pPr>
          </w:p>
          <w:p w14:paraId="31713A32" w14:textId="77777777" w:rsidR="00E2113B" w:rsidRPr="00F566BF" w:rsidRDefault="00E2113B" w:rsidP="003C28ED">
            <w:pPr>
              <w:rPr>
                <w:rFonts w:ascii="GHEA Grapalat" w:hAnsi="GHEA Grapalat" w:cs="Sylfaen"/>
                <w:sz w:val="20"/>
                <w:szCs w:val="20"/>
              </w:rPr>
            </w:pPr>
          </w:p>
          <w:p w14:paraId="5FD25638"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3429C2E" w14:textId="77777777" w:rsidR="00E2113B" w:rsidRPr="00F566BF" w:rsidRDefault="00E2113B" w:rsidP="003C28ED">
            <w:pPr>
              <w:rPr>
                <w:rFonts w:ascii="GHEA Grapalat" w:hAnsi="GHEA Grapalat" w:cs="Sylfaen"/>
                <w:sz w:val="20"/>
                <w:szCs w:val="20"/>
              </w:rPr>
            </w:pPr>
          </w:p>
          <w:p w14:paraId="4D6E518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1C3A6018"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Կ.Տ.</w:t>
            </w:r>
          </w:p>
          <w:p w14:paraId="0685271A" w14:textId="77777777" w:rsidR="00E2113B" w:rsidRPr="00F566BF" w:rsidRDefault="00E2113B" w:rsidP="003C28E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D39D4A1" w14:textId="77777777" w:rsidR="00E2113B" w:rsidRPr="00F566BF" w:rsidRDefault="00E2113B" w:rsidP="003C28ED">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E9F0990" w14:textId="77777777" w:rsidR="00E2113B" w:rsidRPr="00F566BF" w:rsidRDefault="00E2113B" w:rsidP="003C28ED">
            <w:pPr>
              <w:jc w:val="right"/>
              <w:rPr>
                <w:rFonts w:ascii="GHEA Grapalat" w:hAnsi="GHEA Grapalat" w:cs="Sylfaen"/>
                <w:sz w:val="20"/>
                <w:szCs w:val="20"/>
              </w:rPr>
            </w:pPr>
          </w:p>
          <w:p w14:paraId="663EDAC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145C4C6E" w14:textId="77777777" w:rsidR="00E2113B" w:rsidRPr="00F566BF" w:rsidRDefault="00E2113B" w:rsidP="003C28ED">
            <w:pPr>
              <w:jc w:val="right"/>
              <w:rPr>
                <w:rFonts w:ascii="GHEA Grapalat" w:hAnsi="GHEA Grapalat" w:cs="Tahoma"/>
                <w:color w:val="000000"/>
                <w:sz w:val="20"/>
                <w:szCs w:val="20"/>
              </w:rPr>
            </w:pPr>
          </w:p>
          <w:p w14:paraId="33ECD1A8" w14:textId="77777777" w:rsidR="00E2113B" w:rsidRPr="00F566BF" w:rsidRDefault="00E2113B" w:rsidP="003C28ED">
            <w:pPr>
              <w:jc w:val="right"/>
              <w:rPr>
                <w:rFonts w:ascii="GHEA Grapalat" w:hAnsi="GHEA Grapalat" w:cs="Tahoma"/>
                <w:color w:val="000000"/>
                <w:sz w:val="20"/>
                <w:szCs w:val="20"/>
              </w:rPr>
            </w:pPr>
          </w:p>
          <w:p w14:paraId="1F33EEA1"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6564CBD" w14:textId="77777777" w:rsidR="00E2113B" w:rsidRPr="00F566BF" w:rsidRDefault="00E2113B" w:rsidP="003C28ED">
            <w:pPr>
              <w:jc w:val="right"/>
              <w:rPr>
                <w:rFonts w:ascii="GHEA Grapalat" w:hAnsi="GHEA Grapalat" w:cs="Sylfaen"/>
                <w:sz w:val="20"/>
                <w:szCs w:val="20"/>
              </w:rPr>
            </w:pPr>
          </w:p>
          <w:p w14:paraId="57CAB59E" w14:textId="77777777" w:rsidR="00E2113B" w:rsidRPr="00F566BF" w:rsidRDefault="00E2113B" w:rsidP="003C28ED">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16A648C4" w14:textId="77777777" w:rsidR="00E2113B" w:rsidRPr="00F566BF" w:rsidRDefault="00E2113B" w:rsidP="003C28ED">
            <w:pPr>
              <w:jc w:val="right"/>
              <w:rPr>
                <w:rFonts w:ascii="GHEA Grapalat" w:hAnsi="GHEA Grapalat" w:cs="Sylfaen"/>
                <w:sz w:val="20"/>
                <w:szCs w:val="20"/>
              </w:rPr>
            </w:pPr>
          </w:p>
        </w:tc>
      </w:tr>
      <w:tr w:rsidR="00E2113B" w:rsidRPr="00F566BF" w14:paraId="456B4826" w14:textId="77777777" w:rsidTr="003C28ED">
        <w:trPr>
          <w:trHeight w:val="2058"/>
        </w:trPr>
        <w:tc>
          <w:tcPr>
            <w:tcW w:w="5616" w:type="dxa"/>
            <w:tcBorders>
              <w:top w:val="single" w:sz="4" w:space="0" w:color="auto"/>
              <w:left w:val="single" w:sz="4" w:space="0" w:color="auto"/>
              <w:right w:val="single" w:sz="4" w:space="0" w:color="auto"/>
            </w:tcBorders>
            <w:noWrap/>
            <w:vAlign w:val="bottom"/>
          </w:tcPr>
          <w:p w14:paraId="7C283300"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2D397E36" w14:textId="77777777" w:rsidR="00E2113B" w:rsidRPr="00F566BF" w:rsidRDefault="00E2113B" w:rsidP="003C28ED">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11ABB729"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039E55B2"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6C4A512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7A18F812" w14:textId="77777777" w:rsidR="00E2113B" w:rsidRPr="00F566BF" w:rsidRDefault="00E2113B" w:rsidP="003C28ED">
            <w:pPr>
              <w:rPr>
                <w:rFonts w:ascii="GHEA Grapalat" w:hAnsi="GHEA Grapalat" w:cs="Tahoma"/>
                <w:color w:val="000000"/>
                <w:sz w:val="20"/>
                <w:szCs w:val="20"/>
              </w:rPr>
            </w:pPr>
          </w:p>
          <w:p w14:paraId="2AF1CABE" w14:textId="77777777" w:rsidR="00E2113B" w:rsidRPr="00F566BF" w:rsidRDefault="00E2113B" w:rsidP="003C28E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8FBACC6" w14:textId="77777777" w:rsidR="00E2113B" w:rsidRPr="00F566BF" w:rsidRDefault="00E2113B" w:rsidP="003C28ED">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0A1FE1EE" w14:textId="77777777" w:rsidR="00E2113B" w:rsidRPr="00F566BF" w:rsidRDefault="00E2113B" w:rsidP="003C28ED">
            <w:pPr>
              <w:jc w:val="right"/>
              <w:rPr>
                <w:rFonts w:ascii="GHEA Grapalat" w:hAnsi="GHEA Grapalat" w:cs="Tahoma"/>
                <w:color w:val="000000"/>
                <w:sz w:val="20"/>
                <w:szCs w:val="20"/>
              </w:rPr>
            </w:pPr>
          </w:p>
          <w:p w14:paraId="042B0B35" w14:textId="77777777" w:rsidR="00E2113B" w:rsidRPr="00F566BF" w:rsidRDefault="00E2113B" w:rsidP="003C28ED">
            <w:pPr>
              <w:jc w:val="right"/>
              <w:rPr>
                <w:rFonts w:ascii="GHEA Grapalat" w:hAnsi="GHEA Grapalat" w:cs="Tahoma"/>
                <w:color w:val="000000"/>
                <w:sz w:val="20"/>
                <w:szCs w:val="20"/>
              </w:rPr>
            </w:pPr>
          </w:p>
          <w:p w14:paraId="02599606" w14:textId="77777777" w:rsidR="00E2113B" w:rsidRPr="00F566BF" w:rsidRDefault="00E2113B" w:rsidP="003C28ED">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41DD0646" w14:textId="77777777" w:rsidR="00E2113B" w:rsidRPr="00F566BF" w:rsidRDefault="00E2113B" w:rsidP="003C28ED">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574677B5" w14:textId="77777777" w:rsidR="00E2113B" w:rsidRPr="00F566BF" w:rsidRDefault="00E2113B" w:rsidP="003C28ED">
            <w:pPr>
              <w:jc w:val="right"/>
              <w:rPr>
                <w:rFonts w:ascii="GHEA Grapalat" w:hAnsi="GHEA Grapalat" w:cs="Arial"/>
                <w:sz w:val="20"/>
                <w:szCs w:val="20"/>
                <w:lang w:val="hy-AM"/>
              </w:rPr>
            </w:pPr>
          </w:p>
        </w:tc>
      </w:tr>
      <w:tr w:rsidR="00E2113B" w:rsidRPr="00F566BF" w14:paraId="6A1A7FFB" w14:textId="77777777" w:rsidTr="003C28ED">
        <w:trPr>
          <w:trHeight w:val="2194"/>
        </w:trPr>
        <w:tc>
          <w:tcPr>
            <w:tcW w:w="5616" w:type="dxa"/>
            <w:tcBorders>
              <w:top w:val="nil"/>
              <w:left w:val="single" w:sz="4" w:space="0" w:color="auto"/>
              <w:bottom w:val="single" w:sz="4" w:space="0" w:color="auto"/>
              <w:right w:val="single" w:sz="4" w:space="0" w:color="auto"/>
            </w:tcBorders>
            <w:noWrap/>
            <w:vAlign w:val="bottom"/>
          </w:tcPr>
          <w:p w14:paraId="3FBBBB23"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24.բ.                                                       Կ.Տ.</w:t>
            </w:r>
          </w:p>
          <w:p w14:paraId="200705AF" w14:textId="77777777" w:rsidR="00E2113B" w:rsidRPr="00F566BF" w:rsidRDefault="00E2113B" w:rsidP="003C28ED">
            <w:pPr>
              <w:rPr>
                <w:rFonts w:ascii="GHEA Grapalat" w:hAnsi="GHEA Grapalat" w:cs="Sylfaen"/>
                <w:sz w:val="20"/>
                <w:szCs w:val="20"/>
              </w:rPr>
            </w:pPr>
          </w:p>
          <w:p w14:paraId="4871C77E" w14:textId="77777777" w:rsidR="00E2113B" w:rsidRPr="00F566BF" w:rsidRDefault="00E2113B" w:rsidP="003C28ED">
            <w:pPr>
              <w:rPr>
                <w:rFonts w:ascii="GHEA Grapalat" w:hAnsi="GHEA Grapalat" w:cs="Sylfaen"/>
                <w:sz w:val="20"/>
                <w:szCs w:val="20"/>
              </w:rPr>
            </w:pPr>
          </w:p>
          <w:p w14:paraId="4FFEFA19" w14:textId="77777777" w:rsidR="00E2113B" w:rsidRPr="00F566BF" w:rsidRDefault="00E2113B" w:rsidP="003C28ED">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03CD7C4F" w14:textId="77777777" w:rsidR="00E2113B" w:rsidRPr="00F566BF" w:rsidRDefault="00E2113B" w:rsidP="003C28ED">
            <w:pPr>
              <w:rPr>
                <w:rFonts w:ascii="GHEA Grapalat" w:hAnsi="GHEA Grapalat" w:cs="Sylfaen"/>
                <w:sz w:val="20"/>
                <w:szCs w:val="20"/>
              </w:rPr>
            </w:pPr>
          </w:p>
          <w:p w14:paraId="7D269366"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4BF1B2CE" w14:textId="77777777" w:rsidR="00E2113B" w:rsidRPr="00F566BF" w:rsidRDefault="00E2113B" w:rsidP="003C28E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2656154"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23.բ.                                                                 Կ.Տ.    </w:t>
            </w:r>
          </w:p>
          <w:p w14:paraId="56539AD9" w14:textId="77777777" w:rsidR="00E2113B" w:rsidRPr="00F566BF" w:rsidRDefault="00E2113B" w:rsidP="003C28ED">
            <w:pPr>
              <w:rPr>
                <w:rFonts w:ascii="GHEA Grapalat" w:hAnsi="GHEA Grapalat" w:cs="Sylfaen"/>
                <w:sz w:val="20"/>
                <w:szCs w:val="20"/>
              </w:rPr>
            </w:pPr>
          </w:p>
          <w:p w14:paraId="60684DAC" w14:textId="77777777" w:rsidR="00E2113B" w:rsidRPr="00F566BF" w:rsidRDefault="00E2113B" w:rsidP="003C28ED">
            <w:pPr>
              <w:rPr>
                <w:rFonts w:ascii="GHEA Grapalat" w:hAnsi="GHEA Grapalat" w:cs="Sylfaen"/>
                <w:sz w:val="20"/>
                <w:szCs w:val="20"/>
              </w:rPr>
            </w:pPr>
            <w:r w:rsidRPr="00F566BF">
              <w:rPr>
                <w:rFonts w:ascii="GHEA Grapalat" w:hAnsi="GHEA Grapalat" w:cs="Sylfaen"/>
                <w:sz w:val="20"/>
                <w:szCs w:val="20"/>
              </w:rPr>
              <w:t xml:space="preserve">                     </w:t>
            </w:r>
          </w:p>
          <w:p w14:paraId="1C78AD55" w14:textId="77777777" w:rsidR="00E2113B" w:rsidRPr="00F566BF" w:rsidRDefault="00E2113B" w:rsidP="003C28ED">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C9E544B" w14:textId="77777777" w:rsidR="00E2113B" w:rsidRPr="00F566BF" w:rsidRDefault="00E2113B" w:rsidP="003C28ED">
            <w:pPr>
              <w:rPr>
                <w:rFonts w:ascii="GHEA Grapalat" w:hAnsi="GHEA Grapalat" w:cs="Sylfaen"/>
                <w:color w:val="000000"/>
                <w:sz w:val="20"/>
                <w:szCs w:val="20"/>
              </w:rPr>
            </w:pPr>
          </w:p>
          <w:p w14:paraId="4114A6D9" w14:textId="77777777" w:rsidR="00E2113B" w:rsidRPr="00F566BF" w:rsidRDefault="00E2113B" w:rsidP="003C28ED">
            <w:pPr>
              <w:rPr>
                <w:rFonts w:ascii="GHEA Grapalat" w:hAnsi="GHEA Grapalat" w:cs="Sylfaen"/>
                <w:sz w:val="20"/>
                <w:szCs w:val="20"/>
              </w:rPr>
            </w:pPr>
          </w:p>
          <w:p w14:paraId="5051B85C" w14:textId="77777777" w:rsidR="00E2113B" w:rsidRPr="00F566BF" w:rsidRDefault="00E2113B" w:rsidP="003C28ED">
            <w:pPr>
              <w:jc w:val="right"/>
              <w:rPr>
                <w:rFonts w:ascii="GHEA Grapalat" w:hAnsi="GHEA Grapalat" w:cs="Arial"/>
                <w:sz w:val="20"/>
                <w:szCs w:val="20"/>
              </w:rPr>
            </w:pPr>
          </w:p>
        </w:tc>
      </w:tr>
    </w:tbl>
    <w:p w14:paraId="15ACA2DE"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F0DA98"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FEB8AF" w14:textId="77777777" w:rsidR="00E2113B" w:rsidRPr="00F566BF"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FFE5A4" w14:textId="77777777" w:rsidR="00E2113B" w:rsidRPr="002D4DC4" w:rsidRDefault="00E2113B" w:rsidP="00E211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2619BD24" w14:textId="77777777" w:rsidR="00E2113B" w:rsidRPr="00F566BF" w:rsidRDefault="00E2113B" w:rsidP="00E2113B">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4479CB85" w14:textId="77777777" w:rsidR="00E2113B" w:rsidRPr="00F566BF" w:rsidRDefault="00E2113B" w:rsidP="00E2113B">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2113B" w:rsidRPr="00F566BF" w14:paraId="0540A313" w14:textId="77777777" w:rsidTr="003C28ED">
        <w:tc>
          <w:tcPr>
            <w:tcW w:w="720" w:type="dxa"/>
            <w:tcBorders>
              <w:top w:val="single" w:sz="4" w:space="0" w:color="auto"/>
              <w:left w:val="single" w:sz="4" w:space="0" w:color="auto"/>
              <w:bottom w:val="single" w:sz="4" w:space="0" w:color="auto"/>
              <w:right w:val="single" w:sz="4" w:space="0" w:color="auto"/>
            </w:tcBorders>
          </w:tcPr>
          <w:p w14:paraId="0F818510"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6DA5ED2"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2749E58"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Նշված դաշտի/</w:t>
            </w:r>
          </w:p>
          <w:p w14:paraId="3EEB59C7"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5E00FE4" w14:textId="77777777" w:rsidR="00E2113B" w:rsidRPr="00F566BF" w:rsidRDefault="00E2113B" w:rsidP="003C28ED">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5FCE8D8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190708"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652F893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BAFA525"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C5F760D" w14:textId="77777777" w:rsidR="00E2113B" w:rsidRPr="00F566BF" w:rsidRDefault="00E2113B" w:rsidP="003C28ED">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E2113B" w:rsidRPr="00F566BF" w14:paraId="026DAC68" w14:textId="77777777" w:rsidTr="003C28ED">
        <w:tc>
          <w:tcPr>
            <w:tcW w:w="720" w:type="dxa"/>
            <w:tcBorders>
              <w:top w:val="single" w:sz="4" w:space="0" w:color="auto"/>
              <w:left w:val="single" w:sz="4" w:space="0" w:color="auto"/>
              <w:bottom w:val="single" w:sz="4" w:space="0" w:color="auto"/>
              <w:right w:val="single" w:sz="4" w:space="0" w:color="auto"/>
            </w:tcBorders>
          </w:tcPr>
          <w:p w14:paraId="1BBCB4EB"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1756ADF"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91BC24"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1EB5D5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D6979AC" w14:textId="77777777" w:rsidR="00E2113B" w:rsidRPr="00F566BF" w:rsidRDefault="00E2113B" w:rsidP="003C28ED">
            <w:pPr>
              <w:jc w:val="center"/>
              <w:rPr>
                <w:rFonts w:ascii="GHEA Grapalat" w:hAnsi="GHEA Grapalat"/>
                <w:b/>
                <w:sz w:val="20"/>
                <w:szCs w:val="20"/>
              </w:rPr>
            </w:pPr>
            <w:r w:rsidRPr="00F566BF">
              <w:rPr>
                <w:rFonts w:ascii="GHEA Grapalat" w:hAnsi="GHEA Grapalat"/>
                <w:b/>
                <w:sz w:val="20"/>
                <w:szCs w:val="20"/>
              </w:rPr>
              <w:t>5</w:t>
            </w:r>
          </w:p>
        </w:tc>
      </w:tr>
      <w:tr w:rsidR="00E2113B" w:rsidRPr="00F566BF" w14:paraId="7BDAAE14" w14:textId="77777777" w:rsidTr="003C28ED">
        <w:tc>
          <w:tcPr>
            <w:tcW w:w="720" w:type="dxa"/>
            <w:tcBorders>
              <w:top w:val="single" w:sz="4" w:space="0" w:color="auto"/>
              <w:left w:val="single" w:sz="4" w:space="0" w:color="auto"/>
              <w:bottom w:val="single" w:sz="4" w:space="0" w:color="auto"/>
              <w:right w:val="single" w:sz="4" w:space="0" w:color="auto"/>
            </w:tcBorders>
          </w:tcPr>
          <w:p w14:paraId="447BBB1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C4583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C79FD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01829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7FC79D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E2113B" w:rsidRPr="00F566BF" w14:paraId="77731EB0" w14:textId="77777777" w:rsidTr="003C28ED">
        <w:tc>
          <w:tcPr>
            <w:tcW w:w="720" w:type="dxa"/>
            <w:tcBorders>
              <w:top w:val="single" w:sz="4" w:space="0" w:color="auto"/>
              <w:left w:val="single" w:sz="4" w:space="0" w:color="auto"/>
              <w:bottom w:val="single" w:sz="4" w:space="0" w:color="auto"/>
              <w:right w:val="single" w:sz="4" w:space="0" w:color="auto"/>
            </w:tcBorders>
          </w:tcPr>
          <w:p w14:paraId="0F551CF8" w14:textId="77777777" w:rsidR="00E2113B" w:rsidRPr="00F566BF" w:rsidRDefault="00E2113B" w:rsidP="003C28ED">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F45188E"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8CBDDD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0A94A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0F524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E2113B" w:rsidRPr="00F566BF" w14:paraId="29DDE2E3" w14:textId="77777777" w:rsidTr="003C28ED">
        <w:tc>
          <w:tcPr>
            <w:tcW w:w="720" w:type="dxa"/>
            <w:tcBorders>
              <w:top w:val="single" w:sz="4" w:space="0" w:color="auto"/>
              <w:left w:val="single" w:sz="4" w:space="0" w:color="auto"/>
              <w:bottom w:val="single" w:sz="4" w:space="0" w:color="auto"/>
              <w:right w:val="single" w:sz="4" w:space="0" w:color="auto"/>
            </w:tcBorders>
          </w:tcPr>
          <w:p w14:paraId="166D4E76"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A67B68B" w14:textId="77777777" w:rsidR="00E2113B" w:rsidRPr="00F566BF" w:rsidRDefault="00E2113B" w:rsidP="003C28ED">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D2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6B54B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39ED046" w14:textId="77777777" w:rsidR="00E2113B" w:rsidRPr="00F566BF" w:rsidRDefault="00E2113B" w:rsidP="003C28E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EA8B969" w14:textId="77777777" w:rsidR="00E2113B" w:rsidRPr="00F566BF" w:rsidRDefault="00E2113B" w:rsidP="003C28ED">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E2113B" w:rsidRPr="00F566BF" w14:paraId="137792DC" w14:textId="77777777" w:rsidTr="003C28ED">
        <w:tc>
          <w:tcPr>
            <w:tcW w:w="720" w:type="dxa"/>
            <w:tcBorders>
              <w:top w:val="single" w:sz="4" w:space="0" w:color="auto"/>
              <w:left w:val="single" w:sz="4" w:space="0" w:color="auto"/>
              <w:bottom w:val="single" w:sz="4" w:space="0" w:color="auto"/>
              <w:right w:val="single" w:sz="4" w:space="0" w:color="auto"/>
            </w:tcBorders>
          </w:tcPr>
          <w:p w14:paraId="4055EE1D" w14:textId="77777777" w:rsidR="00E2113B" w:rsidRPr="00F566BF" w:rsidRDefault="00E2113B" w:rsidP="003C28ED">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B9CAB99" w14:textId="77777777" w:rsidR="00E2113B" w:rsidRPr="00F566BF" w:rsidRDefault="00E2113B" w:rsidP="003C28ED">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46FD6F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9769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38B8FE3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BFC91F1" w14:textId="77777777" w:rsidR="00E2113B" w:rsidRPr="00F566BF" w:rsidRDefault="00E2113B" w:rsidP="003C28ED">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625C0212" w14:textId="77777777" w:rsidTr="003C28ED">
        <w:tc>
          <w:tcPr>
            <w:tcW w:w="720" w:type="dxa"/>
            <w:tcBorders>
              <w:top w:val="single" w:sz="4" w:space="0" w:color="auto"/>
              <w:left w:val="single" w:sz="4" w:space="0" w:color="auto"/>
              <w:bottom w:val="single" w:sz="4" w:space="0" w:color="auto"/>
              <w:right w:val="single" w:sz="4" w:space="0" w:color="auto"/>
            </w:tcBorders>
          </w:tcPr>
          <w:p w14:paraId="6D49C04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161A8F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A9C422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A3C3D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09DD75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7F5C53FE" w14:textId="77777777" w:rsidTr="003C28ED">
        <w:tc>
          <w:tcPr>
            <w:tcW w:w="720" w:type="dxa"/>
            <w:tcBorders>
              <w:top w:val="single" w:sz="4" w:space="0" w:color="auto"/>
              <w:left w:val="single" w:sz="4" w:space="0" w:color="auto"/>
              <w:bottom w:val="single" w:sz="4" w:space="0" w:color="auto"/>
              <w:right w:val="single" w:sz="4" w:space="0" w:color="auto"/>
            </w:tcBorders>
          </w:tcPr>
          <w:p w14:paraId="7EC84CF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53DBD8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C9CD29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46B51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E9DA7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121F9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3DCD294D" w14:textId="77777777" w:rsidTr="003C28ED">
        <w:tc>
          <w:tcPr>
            <w:tcW w:w="720" w:type="dxa"/>
            <w:tcBorders>
              <w:top w:val="single" w:sz="4" w:space="0" w:color="auto"/>
              <w:left w:val="single" w:sz="4" w:space="0" w:color="auto"/>
              <w:bottom w:val="single" w:sz="4" w:space="0" w:color="auto"/>
              <w:right w:val="single" w:sz="4" w:space="0" w:color="auto"/>
            </w:tcBorders>
          </w:tcPr>
          <w:p w14:paraId="140F232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C5180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B38154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5BA0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0EB2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6DB154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2793E658" w14:textId="77777777" w:rsidTr="003C28ED">
        <w:tc>
          <w:tcPr>
            <w:tcW w:w="720" w:type="dxa"/>
            <w:tcBorders>
              <w:top w:val="single" w:sz="4" w:space="0" w:color="auto"/>
              <w:left w:val="single" w:sz="4" w:space="0" w:color="auto"/>
              <w:bottom w:val="single" w:sz="4" w:space="0" w:color="auto"/>
              <w:right w:val="single" w:sz="4" w:space="0" w:color="auto"/>
            </w:tcBorders>
          </w:tcPr>
          <w:p w14:paraId="02B652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277E54F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48D66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9EB83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70DE94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BC083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F566BF" w14:paraId="04179074" w14:textId="77777777" w:rsidTr="003C28ED">
        <w:tc>
          <w:tcPr>
            <w:tcW w:w="720" w:type="dxa"/>
            <w:tcBorders>
              <w:top w:val="single" w:sz="4" w:space="0" w:color="auto"/>
              <w:left w:val="single" w:sz="4" w:space="0" w:color="auto"/>
              <w:bottom w:val="single" w:sz="4" w:space="0" w:color="auto"/>
              <w:right w:val="single" w:sz="4" w:space="0" w:color="auto"/>
            </w:tcBorders>
          </w:tcPr>
          <w:p w14:paraId="6FF8990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F12AFC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AEF2FC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09AD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1F56D18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0B1124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7A9C996D" w14:textId="77777777" w:rsidTr="003C28ED">
        <w:tc>
          <w:tcPr>
            <w:tcW w:w="720" w:type="dxa"/>
            <w:tcBorders>
              <w:top w:val="single" w:sz="4" w:space="0" w:color="auto"/>
              <w:left w:val="single" w:sz="4" w:space="0" w:color="auto"/>
              <w:bottom w:val="single" w:sz="4" w:space="0" w:color="auto"/>
              <w:right w:val="single" w:sz="4" w:space="0" w:color="auto"/>
            </w:tcBorders>
          </w:tcPr>
          <w:p w14:paraId="170D776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AA9716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17104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3E7E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4BD3F8E2"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DFFD50A"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E2113B" w:rsidRPr="00F566BF" w14:paraId="5E3C3026" w14:textId="77777777" w:rsidTr="003C28ED">
        <w:tc>
          <w:tcPr>
            <w:tcW w:w="720" w:type="dxa"/>
            <w:tcBorders>
              <w:top w:val="single" w:sz="4" w:space="0" w:color="auto"/>
              <w:left w:val="single" w:sz="4" w:space="0" w:color="auto"/>
              <w:bottom w:val="single" w:sz="4" w:space="0" w:color="auto"/>
              <w:right w:val="single" w:sz="4" w:space="0" w:color="auto"/>
            </w:tcBorders>
          </w:tcPr>
          <w:p w14:paraId="64B6DEA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688E12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C331E6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2A2A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BC6817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9626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AB50DED" w14:textId="77777777" w:rsidTr="003C28ED">
        <w:tc>
          <w:tcPr>
            <w:tcW w:w="720" w:type="dxa"/>
            <w:tcBorders>
              <w:top w:val="single" w:sz="4" w:space="0" w:color="auto"/>
              <w:left w:val="single" w:sz="4" w:space="0" w:color="auto"/>
              <w:bottom w:val="single" w:sz="4" w:space="0" w:color="auto"/>
              <w:right w:val="single" w:sz="4" w:space="0" w:color="auto"/>
            </w:tcBorders>
          </w:tcPr>
          <w:p w14:paraId="461005D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FBCA90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3AD338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9FA97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356D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4F88788E" w14:textId="77777777" w:rsidTr="003C28ED">
        <w:tc>
          <w:tcPr>
            <w:tcW w:w="720" w:type="dxa"/>
            <w:tcBorders>
              <w:top w:val="single" w:sz="4" w:space="0" w:color="auto"/>
              <w:left w:val="single" w:sz="4" w:space="0" w:color="auto"/>
              <w:bottom w:val="single" w:sz="4" w:space="0" w:color="auto"/>
              <w:right w:val="single" w:sz="4" w:space="0" w:color="auto"/>
            </w:tcBorders>
          </w:tcPr>
          <w:p w14:paraId="1EE410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E5C71D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B88969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68D0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405E164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4893A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E2113B" w:rsidRPr="00F566BF" w14:paraId="24FBAA02" w14:textId="77777777" w:rsidTr="003C28ED">
        <w:tc>
          <w:tcPr>
            <w:tcW w:w="720" w:type="dxa"/>
            <w:tcBorders>
              <w:top w:val="single" w:sz="4" w:space="0" w:color="auto"/>
              <w:left w:val="single" w:sz="4" w:space="0" w:color="auto"/>
              <w:bottom w:val="single" w:sz="4" w:space="0" w:color="auto"/>
              <w:right w:val="single" w:sz="4" w:space="0" w:color="auto"/>
            </w:tcBorders>
          </w:tcPr>
          <w:p w14:paraId="4185B4A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16F648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971237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69F5C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005B4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D9F0E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E2113B" w:rsidRPr="00ED5013" w14:paraId="4A301203" w14:textId="77777777" w:rsidTr="003C28ED">
        <w:tc>
          <w:tcPr>
            <w:tcW w:w="720" w:type="dxa"/>
            <w:tcBorders>
              <w:top w:val="single" w:sz="4" w:space="0" w:color="auto"/>
              <w:left w:val="single" w:sz="4" w:space="0" w:color="auto"/>
              <w:bottom w:val="single" w:sz="4" w:space="0" w:color="auto"/>
              <w:right w:val="single" w:sz="4" w:space="0" w:color="auto"/>
            </w:tcBorders>
          </w:tcPr>
          <w:p w14:paraId="65B5CB44"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A43E6E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9FE7878"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608F26"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D6092C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EC8ED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E2113B" w:rsidRPr="00F566BF" w14:paraId="0F5C9FA0" w14:textId="77777777" w:rsidTr="003C28ED">
        <w:tc>
          <w:tcPr>
            <w:tcW w:w="720" w:type="dxa"/>
            <w:tcBorders>
              <w:top w:val="single" w:sz="4" w:space="0" w:color="auto"/>
              <w:left w:val="single" w:sz="4" w:space="0" w:color="auto"/>
              <w:bottom w:val="single" w:sz="4" w:space="0" w:color="auto"/>
              <w:right w:val="single" w:sz="4" w:space="0" w:color="auto"/>
            </w:tcBorders>
          </w:tcPr>
          <w:p w14:paraId="312FE38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538246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5D9816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500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29DEF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E2113B" w:rsidRPr="00ED5013" w14:paraId="501374F1" w14:textId="77777777" w:rsidTr="003C28ED">
        <w:tc>
          <w:tcPr>
            <w:tcW w:w="720" w:type="dxa"/>
            <w:tcBorders>
              <w:top w:val="single" w:sz="4" w:space="0" w:color="auto"/>
              <w:left w:val="single" w:sz="4" w:space="0" w:color="auto"/>
              <w:bottom w:val="single" w:sz="4" w:space="0" w:color="auto"/>
              <w:right w:val="single" w:sz="4" w:space="0" w:color="auto"/>
            </w:tcBorders>
          </w:tcPr>
          <w:p w14:paraId="6F647F6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79BC0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22E8E2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0FC6D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B4BA55B"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E2113B" w:rsidRPr="00F566BF" w14:paraId="3E486A33" w14:textId="77777777" w:rsidTr="003C28ED">
        <w:tc>
          <w:tcPr>
            <w:tcW w:w="720" w:type="dxa"/>
            <w:tcBorders>
              <w:top w:val="single" w:sz="4" w:space="0" w:color="auto"/>
              <w:left w:val="single" w:sz="4" w:space="0" w:color="auto"/>
              <w:bottom w:val="single" w:sz="4" w:space="0" w:color="auto"/>
              <w:right w:val="single" w:sz="4" w:space="0" w:color="auto"/>
            </w:tcBorders>
          </w:tcPr>
          <w:p w14:paraId="157A162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B0660E"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547EE0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3F65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88F038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186752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E2113B" w:rsidRPr="00ED5013" w14:paraId="1953D0A6" w14:textId="77777777" w:rsidTr="003C28ED">
        <w:tc>
          <w:tcPr>
            <w:tcW w:w="720" w:type="dxa"/>
            <w:tcBorders>
              <w:top w:val="single" w:sz="4" w:space="0" w:color="auto"/>
              <w:left w:val="single" w:sz="4" w:space="0" w:color="auto"/>
              <w:bottom w:val="single" w:sz="4" w:space="0" w:color="auto"/>
              <w:right w:val="single" w:sz="4" w:space="0" w:color="auto"/>
            </w:tcBorders>
          </w:tcPr>
          <w:p w14:paraId="7B1EFFFD" w14:textId="77777777" w:rsidR="00E2113B" w:rsidRPr="00F566BF" w:rsidDel="0010680B" w:rsidRDefault="00E2113B" w:rsidP="003C28ED">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F4F8877" w14:textId="77777777" w:rsidR="00E2113B" w:rsidRPr="00F566BF" w:rsidRDefault="00E2113B" w:rsidP="003C28ED">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9332B4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10FC5F"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75AE825A" w14:textId="77777777" w:rsidR="00E2113B" w:rsidRPr="00F566BF" w:rsidRDefault="00E2113B" w:rsidP="003C28ED">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42CBBF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D81D84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E2113B" w:rsidRPr="00F566BF" w14:paraId="7F04D07A" w14:textId="77777777" w:rsidTr="003C28ED">
        <w:tc>
          <w:tcPr>
            <w:tcW w:w="720" w:type="dxa"/>
            <w:tcBorders>
              <w:top w:val="single" w:sz="4" w:space="0" w:color="auto"/>
              <w:left w:val="single" w:sz="4" w:space="0" w:color="auto"/>
              <w:bottom w:val="single" w:sz="4" w:space="0" w:color="auto"/>
              <w:right w:val="single" w:sz="4" w:space="0" w:color="auto"/>
            </w:tcBorders>
          </w:tcPr>
          <w:p w14:paraId="3F783F81"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32911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90587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9E19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79465A8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B0B20D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4F7BC7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E2113B" w:rsidRPr="00ED5013" w14:paraId="41396C77" w14:textId="77777777" w:rsidTr="003C28ED">
        <w:tc>
          <w:tcPr>
            <w:tcW w:w="720" w:type="dxa"/>
            <w:tcBorders>
              <w:top w:val="single" w:sz="4" w:space="0" w:color="auto"/>
              <w:left w:val="single" w:sz="4" w:space="0" w:color="auto"/>
              <w:bottom w:val="single" w:sz="4" w:space="0" w:color="auto"/>
              <w:right w:val="single" w:sz="4" w:space="0" w:color="auto"/>
            </w:tcBorders>
          </w:tcPr>
          <w:p w14:paraId="76BED69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23AA1C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5D9ADF"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4AB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043DD89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3AB2D10" w14:textId="77777777" w:rsidR="00E2113B" w:rsidRPr="00F566BF" w:rsidRDefault="00E2113B" w:rsidP="003C28E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8ECA397"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594CBD75"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700D1707" w14:textId="77777777" w:rsidR="00E2113B" w:rsidRPr="00F566BF" w:rsidRDefault="00E2113B" w:rsidP="003C28ED">
            <w:pPr>
              <w:jc w:val="center"/>
              <w:rPr>
                <w:rFonts w:ascii="GHEA Grapalat" w:hAnsi="GHEA Grapalat"/>
                <w:sz w:val="20"/>
                <w:szCs w:val="20"/>
                <w:lang w:val="hy-AM"/>
              </w:rPr>
            </w:pPr>
          </w:p>
        </w:tc>
      </w:tr>
      <w:tr w:rsidR="00E2113B" w:rsidRPr="00ED5013" w14:paraId="2A1112A8"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302F40F"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3359D3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81B0AE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7D7B4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48EF6AA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3DC2972"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02EAF8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E2113B" w:rsidRPr="00F566BF" w14:paraId="502CC2E3" w14:textId="77777777" w:rsidTr="003C28ED">
        <w:tc>
          <w:tcPr>
            <w:tcW w:w="720" w:type="dxa"/>
            <w:tcBorders>
              <w:top w:val="single" w:sz="4" w:space="0" w:color="auto"/>
              <w:left w:val="single" w:sz="4" w:space="0" w:color="auto"/>
              <w:bottom w:val="single" w:sz="4" w:space="0" w:color="auto"/>
              <w:right w:val="single" w:sz="4" w:space="0" w:color="auto"/>
            </w:tcBorders>
          </w:tcPr>
          <w:p w14:paraId="6C05827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6BA58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EB9841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0DE0C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65749AD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565099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E2113B" w:rsidRPr="00F566BF" w14:paraId="0F16B972"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603D55AE" w14:textId="77777777" w:rsidR="00E2113B" w:rsidRPr="00F566BF" w:rsidRDefault="00E2113B" w:rsidP="003C28ED">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C0CDE8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4C1FDF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37EE0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պարտադիր` </w:t>
            </w:r>
          </w:p>
          <w:p w14:paraId="79B35676"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008D77D"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1E3FC289"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E2113B" w:rsidRPr="00F566BF" w14:paraId="414A27C9" w14:textId="77777777" w:rsidTr="003C28ED">
        <w:tc>
          <w:tcPr>
            <w:tcW w:w="720" w:type="dxa"/>
            <w:tcBorders>
              <w:top w:val="single" w:sz="4" w:space="0" w:color="auto"/>
              <w:left w:val="single" w:sz="4" w:space="0" w:color="auto"/>
              <w:bottom w:val="single" w:sz="4" w:space="0" w:color="auto"/>
              <w:right w:val="single" w:sz="4" w:space="0" w:color="auto"/>
            </w:tcBorders>
          </w:tcPr>
          <w:p w14:paraId="75D4FC5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6E08838"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D6894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C9CAB"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6F310F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5DF4440" w14:textId="77777777" w:rsidR="00E2113B" w:rsidRPr="00F566BF" w:rsidRDefault="00E2113B" w:rsidP="003C28ED">
            <w:pPr>
              <w:jc w:val="center"/>
              <w:rPr>
                <w:rFonts w:ascii="GHEA Grapalat" w:hAnsi="GHEA Grapalat"/>
                <w:sz w:val="20"/>
                <w:szCs w:val="20"/>
              </w:rPr>
            </w:pPr>
          </w:p>
        </w:tc>
      </w:tr>
      <w:tr w:rsidR="00E2113B" w:rsidRPr="00F566BF" w14:paraId="5F2BA299" w14:textId="77777777" w:rsidTr="003C28ED">
        <w:tc>
          <w:tcPr>
            <w:tcW w:w="720" w:type="dxa"/>
            <w:tcBorders>
              <w:top w:val="single" w:sz="4" w:space="0" w:color="auto"/>
              <w:left w:val="single" w:sz="4" w:space="0" w:color="auto"/>
              <w:bottom w:val="single" w:sz="4" w:space="0" w:color="auto"/>
              <w:right w:val="single" w:sz="4" w:space="0" w:color="auto"/>
            </w:tcBorders>
            <w:vAlign w:val="center"/>
          </w:tcPr>
          <w:p w14:paraId="54E5305F" w14:textId="77777777" w:rsidR="00E2113B" w:rsidRPr="00F566BF" w:rsidRDefault="00E2113B" w:rsidP="003C28ED">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77D8AF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64A345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7C720C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7D4097ED"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2115D0E" w14:textId="77777777" w:rsidR="00E2113B" w:rsidRPr="00F566BF" w:rsidRDefault="00E2113B" w:rsidP="003C28ED">
            <w:pPr>
              <w:jc w:val="center"/>
              <w:rPr>
                <w:rFonts w:ascii="GHEA Grapalat" w:hAnsi="GHEA Grapalat"/>
                <w:sz w:val="20"/>
                <w:szCs w:val="20"/>
              </w:rPr>
            </w:pPr>
          </w:p>
        </w:tc>
      </w:tr>
      <w:tr w:rsidR="00E2113B" w:rsidRPr="00F566BF" w14:paraId="7BC4E322" w14:textId="77777777" w:rsidTr="003C28ED">
        <w:tc>
          <w:tcPr>
            <w:tcW w:w="720" w:type="dxa"/>
            <w:tcBorders>
              <w:top w:val="single" w:sz="4" w:space="0" w:color="auto"/>
              <w:left w:val="single" w:sz="4" w:space="0" w:color="auto"/>
              <w:bottom w:val="single" w:sz="4" w:space="0" w:color="auto"/>
              <w:right w:val="single" w:sz="4" w:space="0" w:color="auto"/>
            </w:tcBorders>
          </w:tcPr>
          <w:p w14:paraId="2809B07C"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6C443EA" w14:textId="77777777" w:rsidR="00E2113B" w:rsidRPr="00F566BF" w:rsidRDefault="00E2113B" w:rsidP="003C28ED">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26E2AB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BB77"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p w14:paraId="67ECA50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C84552F" w14:textId="77777777" w:rsidR="00E2113B" w:rsidRPr="00F566BF" w:rsidRDefault="00E2113B" w:rsidP="003C28ED">
            <w:pPr>
              <w:jc w:val="center"/>
              <w:rPr>
                <w:rFonts w:ascii="GHEA Grapalat" w:hAnsi="GHEA Grapalat"/>
                <w:sz w:val="20"/>
                <w:szCs w:val="20"/>
              </w:rPr>
            </w:pPr>
          </w:p>
        </w:tc>
      </w:tr>
      <w:tr w:rsidR="00E2113B" w:rsidRPr="00F566BF" w14:paraId="468412AC" w14:textId="77777777" w:rsidTr="003C28ED">
        <w:tc>
          <w:tcPr>
            <w:tcW w:w="720" w:type="dxa"/>
            <w:tcBorders>
              <w:top w:val="single" w:sz="4" w:space="0" w:color="auto"/>
              <w:left w:val="single" w:sz="4" w:space="0" w:color="auto"/>
              <w:bottom w:val="single" w:sz="4" w:space="0" w:color="auto"/>
              <w:right w:val="single" w:sz="4" w:space="0" w:color="auto"/>
            </w:tcBorders>
          </w:tcPr>
          <w:p w14:paraId="4B4A815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FE4E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80D6204"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75DCBE"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ոչ պարտադիր</w:t>
            </w:r>
          </w:p>
          <w:p w14:paraId="38A21BB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0E529C" w14:textId="77777777" w:rsidR="00E2113B" w:rsidRPr="00F566BF" w:rsidRDefault="00E2113B" w:rsidP="003C28ED">
            <w:pPr>
              <w:jc w:val="center"/>
              <w:rPr>
                <w:rFonts w:ascii="GHEA Grapalat" w:hAnsi="GHEA Grapalat"/>
                <w:sz w:val="20"/>
                <w:szCs w:val="20"/>
              </w:rPr>
            </w:pPr>
          </w:p>
        </w:tc>
      </w:tr>
      <w:tr w:rsidR="00E2113B" w:rsidRPr="00F566BF" w14:paraId="267591C6" w14:textId="77777777" w:rsidTr="003C28ED">
        <w:tc>
          <w:tcPr>
            <w:tcW w:w="720" w:type="dxa"/>
            <w:tcBorders>
              <w:top w:val="single" w:sz="4" w:space="0" w:color="auto"/>
              <w:left w:val="single" w:sz="4" w:space="0" w:color="auto"/>
              <w:bottom w:val="single" w:sz="4" w:space="0" w:color="auto"/>
              <w:right w:val="single" w:sz="4" w:space="0" w:color="auto"/>
            </w:tcBorders>
          </w:tcPr>
          <w:p w14:paraId="53CD2ED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189FC12"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597E07C"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8BB363"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606DC719"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7C026A" w14:textId="77777777" w:rsidR="00E2113B" w:rsidRPr="00F566BF" w:rsidRDefault="00E2113B" w:rsidP="003C28ED">
            <w:pPr>
              <w:jc w:val="center"/>
              <w:rPr>
                <w:rFonts w:ascii="GHEA Grapalat" w:hAnsi="GHEA Grapalat"/>
                <w:sz w:val="20"/>
                <w:szCs w:val="20"/>
              </w:rPr>
            </w:pPr>
          </w:p>
        </w:tc>
      </w:tr>
      <w:tr w:rsidR="00E2113B" w:rsidRPr="00F566BF" w14:paraId="7D62A3EB" w14:textId="77777777" w:rsidTr="003C28ED">
        <w:tc>
          <w:tcPr>
            <w:tcW w:w="720" w:type="dxa"/>
            <w:tcBorders>
              <w:top w:val="single" w:sz="4" w:space="0" w:color="auto"/>
              <w:left w:val="single" w:sz="4" w:space="0" w:color="auto"/>
              <w:bottom w:val="single" w:sz="4" w:space="0" w:color="auto"/>
              <w:right w:val="single" w:sz="4" w:space="0" w:color="auto"/>
            </w:tcBorders>
          </w:tcPr>
          <w:p w14:paraId="076616C0"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283719A"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7AA277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B7F5B1"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594065" w14:textId="77777777" w:rsidR="00E2113B" w:rsidRPr="00F566BF" w:rsidRDefault="00E2113B" w:rsidP="003C28ED">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4084C43" w14:textId="77777777" w:rsidR="00E2113B" w:rsidRPr="00F566BF" w:rsidRDefault="00E2113B" w:rsidP="003C28ED">
            <w:pPr>
              <w:jc w:val="center"/>
              <w:rPr>
                <w:rFonts w:ascii="GHEA Grapalat" w:hAnsi="GHEA Grapalat"/>
                <w:sz w:val="20"/>
                <w:szCs w:val="20"/>
              </w:rPr>
            </w:pPr>
          </w:p>
        </w:tc>
      </w:tr>
    </w:tbl>
    <w:p w14:paraId="4C3758B2" w14:textId="77777777" w:rsidR="00E2113B" w:rsidRPr="00F566BF" w:rsidRDefault="00E2113B" w:rsidP="00E2113B">
      <w:pPr>
        <w:pStyle w:val="a3"/>
        <w:jc w:val="right"/>
        <w:rPr>
          <w:rFonts w:ascii="GHEA Grapalat" w:hAnsi="GHEA Grapalat" w:cs="Sylfaen"/>
          <w:i w:val="0"/>
          <w:lang w:val="en-US"/>
        </w:rPr>
      </w:pPr>
    </w:p>
    <w:p w14:paraId="025274EB" w14:textId="77777777" w:rsidR="00E2113B" w:rsidRPr="00F566BF" w:rsidRDefault="00E2113B" w:rsidP="00E2113B">
      <w:pPr>
        <w:pStyle w:val="a3"/>
        <w:jc w:val="right"/>
        <w:rPr>
          <w:rFonts w:ascii="GHEA Grapalat" w:hAnsi="GHEA Grapalat" w:cs="Sylfaen"/>
          <w:i w:val="0"/>
          <w:lang w:val="en-US"/>
        </w:rPr>
      </w:pPr>
    </w:p>
    <w:p w14:paraId="14D035F2" w14:textId="77777777" w:rsidR="00E2113B" w:rsidRPr="00E2113B" w:rsidRDefault="00E2113B" w:rsidP="009C370D">
      <w:pPr>
        <w:pStyle w:val="31"/>
        <w:spacing w:line="240" w:lineRule="auto"/>
        <w:jc w:val="right"/>
        <w:rPr>
          <w:rFonts w:ascii="GHEA Grapalat" w:hAnsi="GHEA Grapalat" w:cs="Sylfaen"/>
          <w:b/>
        </w:rPr>
      </w:pPr>
    </w:p>
    <w:p w14:paraId="5C4C4D6D" w14:textId="77777777" w:rsidR="00E2113B" w:rsidRDefault="00E2113B" w:rsidP="009C370D">
      <w:pPr>
        <w:pStyle w:val="31"/>
        <w:spacing w:line="240" w:lineRule="auto"/>
        <w:jc w:val="right"/>
        <w:rPr>
          <w:rFonts w:ascii="GHEA Grapalat" w:hAnsi="GHEA Grapalat" w:cs="Sylfaen"/>
          <w:b/>
          <w:lang w:val="hy-AM"/>
        </w:rPr>
      </w:pPr>
    </w:p>
    <w:p w14:paraId="0CC5FC15" w14:textId="77777777" w:rsidR="00E2113B" w:rsidRDefault="00E2113B" w:rsidP="009C370D">
      <w:pPr>
        <w:pStyle w:val="31"/>
        <w:spacing w:line="240" w:lineRule="auto"/>
        <w:jc w:val="right"/>
        <w:rPr>
          <w:rFonts w:ascii="GHEA Grapalat" w:hAnsi="GHEA Grapalat" w:cs="Sylfaen"/>
          <w:b/>
          <w:lang w:val="hy-AM"/>
        </w:rPr>
      </w:pPr>
    </w:p>
    <w:p w14:paraId="01A7018D" w14:textId="77777777" w:rsidR="00E2113B" w:rsidRDefault="00E2113B" w:rsidP="009C370D">
      <w:pPr>
        <w:pStyle w:val="31"/>
        <w:spacing w:line="240" w:lineRule="auto"/>
        <w:jc w:val="right"/>
        <w:rPr>
          <w:rFonts w:ascii="GHEA Grapalat" w:hAnsi="GHEA Grapalat" w:cs="Sylfaen"/>
          <w:b/>
          <w:lang w:val="hy-AM"/>
        </w:rPr>
      </w:pPr>
    </w:p>
    <w:p w14:paraId="5430A168" w14:textId="77777777" w:rsidR="00E2113B" w:rsidRDefault="00E2113B" w:rsidP="009C370D">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3BFF7FB3"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8B253F">
        <w:rPr>
          <w:rFonts w:ascii="GHEA Grapalat" w:hAnsi="GHEA Grapalat"/>
          <w:b/>
          <w:lang w:val="hy-AM"/>
        </w:rPr>
        <w:t>ԳՄԳՀ-ԳՀԾՁԲ-25/6</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78D7DA1" w14:textId="7AA011DB" w:rsidR="00981539" w:rsidRDefault="00376490" w:rsidP="007678FA">
      <w:pPr>
        <w:ind w:left="-142" w:firstLine="142"/>
        <w:jc w:val="center"/>
        <w:rPr>
          <w:rFonts w:ascii="GHEA Grapalat" w:hAnsi="GHEA Grapalat" w:cs="Times Armenian"/>
          <w:b/>
          <w:sz w:val="20"/>
          <w:szCs w:val="20"/>
          <w:lang w:val="hy-AM"/>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00F45C1B">
        <w:rPr>
          <w:rFonts w:ascii="GHEA Grapalat" w:hAnsi="GHEA Grapalat"/>
          <w:b/>
          <w:sz w:val="20"/>
          <w:lang w:val="hy-AM"/>
        </w:rPr>
        <w:t xml:space="preserve">ՄՇԱԿՈՒԹԱՅԻՆ ՄԻՋՈՑԱՌՈՒՄՆԵՐԻ ԿԱԶՄԱԿԵՐՊՄԱՆ </w:t>
      </w:r>
      <w:r w:rsidR="00EA00F0">
        <w:rPr>
          <w:rFonts w:ascii="GHEA Grapalat" w:hAnsi="GHEA Grapalat"/>
          <w:b/>
          <w:sz w:val="20"/>
          <w:lang w:val="hy-AM"/>
        </w:rPr>
        <w:t>(«ԳԵՂԱՐՔՈՒՆՅԱՑ ՁՄԵՌ» ՄԻՋՈՑԱՌՄԱՆ ԿԱԶՄԱԿԵՐՊՄԱՆ</w:t>
      </w:r>
      <w:r w:rsidR="008B253F">
        <w:rPr>
          <w:rFonts w:ascii="GHEA Grapalat" w:hAnsi="GHEA Grapalat"/>
          <w:b/>
          <w:sz w:val="20"/>
          <w:lang w:val="hy-AM"/>
        </w:rPr>
        <w:t>)</w:t>
      </w:r>
      <w:r w:rsidR="00F45C1B">
        <w:rPr>
          <w:rFonts w:ascii="GHEA Grapalat" w:hAnsi="GHEA Grapalat"/>
          <w:b/>
          <w:sz w:val="20"/>
          <w:lang w:val="hy-AM"/>
        </w:rPr>
        <w:t xml:space="preserve"> ՇՐՋԱՆԱԿՆԵՐՈՒՄ ԾԱՌԱՅՈՒԹՅՈՒՆՆԵՐ</w:t>
      </w:r>
      <w:r w:rsidR="00981539" w:rsidRPr="00981539">
        <w:rPr>
          <w:rFonts w:ascii="GHEA Grapalat" w:hAnsi="GHEA Grapalat"/>
          <w:b/>
          <w:sz w:val="20"/>
          <w:lang w:val="hy-AM"/>
        </w:rPr>
        <w:t>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p>
    <w:p w14:paraId="5A901CBF" w14:textId="5A941CC6"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8B253F">
        <w:rPr>
          <w:rFonts w:ascii="GHEA Grapalat" w:hAnsi="GHEA Grapalat"/>
          <w:b/>
          <w:bCs/>
          <w:iCs/>
          <w:sz w:val="20"/>
          <w:szCs w:val="20"/>
          <w:lang w:val="hy-AM"/>
        </w:rPr>
        <w:t>ԳՄԳՀ-ԳՀԾՁԲ-25/6</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0243CDAD"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F45C1B">
        <w:rPr>
          <w:rFonts w:ascii="GHEA Grapalat" w:hAnsi="GHEA Grapalat"/>
          <w:sz w:val="20"/>
          <w:szCs w:val="20"/>
          <w:lang w:val="hy-AM"/>
        </w:rPr>
        <w:t xml:space="preserve">մշակութային միջոցառումների կազմակերպման </w:t>
      </w:r>
      <w:r w:rsidR="008B253F">
        <w:rPr>
          <w:rFonts w:ascii="GHEA Grapalat" w:hAnsi="GHEA Grapalat"/>
          <w:sz w:val="20"/>
          <w:szCs w:val="20"/>
          <w:lang w:val="hy-AM"/>
        </w:rPr>
        <w:t>(«Գեղարքունյաց ձմեռ» միջոցառման կազմակերպման)</w:t>
      </w:r>
      <w:r w:rsidR="00F45C1B">
        <w:rPr>
          <w:rFonts w:ascii="GHEA Grapalat" w:hAnsi="GHEA Grapalat"/>
          <w:sz w:val="20"/>
          <w:szCs w:val="20"/>
          <w:lang w:val="hy-AM"/>
        </w:rPr>
        <w:t xml:space="preserve"> շրջանակներում ծառայություններ</w:t>
      </w:r>
      <w:r w:rsidR="004C3235" w:rsidRPr="004C3235">
        <w:rPr>
          <w:rFonts w:ascii="GHEA Grapalat" w:hAnsi="GHEA Grapalat"/>
          <w:sz w:val="20"/>
          <w:szCs w:val="20"/>
          <w:lang w:val="hy-AM"/>
        </w:rPr>
        <w:t>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315"/>
        <w:gridCol w:w="3911"/>
      </w:tblGrid>
      <w:tr w:rsidR="007678FA" w:rsidRPr="00D66974" w14:paraId="2CBE2923" w14:textId="77777777" w:rsidTr="00D149EF">
        <w:trPr>
          <w:trHeight w:val="2232"/>
        </w:trPr>
        <w:tc>
          <w:tcPr>
            <w:tcW w:w="4315"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39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27951E9B"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8B253F">
        <w:rPr>
          <w:rFonts w:ascii="GHEA Grapalat" w:hAnsi="GHEA Grapalat"/>
          <w:b/>
          <w:i/>
          <w:sz w:val="20"/>
          <w:szCs w:val="20"/>
          <w:lang w:val="hy-AM"/>
        </w:rPr>
        <w:t>ԳՄԳՀ-ԳՀԾՁԲ-25/6</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6D5B76EF" w14:textId="77777777" w:rsidR="00E2113B" w:rsidRPr="00F566BF" w:rsidRDefault="00E2113B" w:rsidP="00E2113B">
      <w:pPr>
        <w:jc w:val="right"/>
        <w:rPr>
          <w:rFonts w:ascii="GHEA Grapalat" w:hAnsi="GHEA Grapalat"/>
          <w:sz w:val="20"/>
          <w:lang w:val="hy-AM"/>
        </w:rPr>
      </w:pPr>
      <w:r w:rsidRPr="00F566BF">
        <w:rPr>
          <w:rFonts w:ascii="GHEA Grapalat" w:hAnsi="GHEA Grapalat"/>
          <w:sz w:val="20"/>
          <w:lang w:val="hy-AM"/>
        </w:rPr>
        <w:t>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170593" w:rsidRPr="00890800" w14:paraId="259B49DD" w14:textId="77777777" w:rsidTr="002338A3">
        <w:trPr>
          <w:jc w:val="center"/>
        </w:trPr>
        <w:tc>
          <w:tcPr>
            <w:tcW w:w="11101" w:type="dxa"/>
            <w:gridSpan w:val="9"/>
          </w:tcPr>
          <w:p w14:paraId="68EEA0CA" w14:textId="77777777" w:rsidR="00E2113B" w:rsidRPr="00890800" w:rsidRDefault="00E2113B" w:rsidP="003C28ED">
            <w:pPr>
              <w:jc w:val="center"/>
              <w:rPr>
                <w:rFonts w:ascii="GHEA Grapalat" w:hAnsi="GHEA Grapalat"/>
                <w:sz w:val="18"/>
              </w:rPr>
            </w:pPr>
            <w:r w:rsidRPr="00890800">
              <w:rPr>
                <w:rFonts w:ascii="GHEA Grapalat" w:hAnsi="GHEA Grapalat"/>
                <w:sz w:val="16"/>
              </w:rPr>
              <w:t>Ծառայության</w:t>
            </w:r>
          </w:p>
        </w:tc>
      </w:tr>
      <w:tr w:rsidR="00170593" w:rsidRPr="00890800" w14:paraId="07EC1582" w14:textId="77777777" w:rsidTr="002338A3">
        <w:trPr>
          <w:gridAfter w:val="1"/>
          <w:wAfter w:w="49" w:type="dxa"/>
          <w:trHeight w:val="219"/>
          <w:jc w:val="center"/>
        </w:trPr>
        <w:tc>
          <w:tcPr>
            <w:tcW w:w="845" w:type="dxa"/>
            <w:vMerge w:val="restart"/>
            <w:vAlign w:val="center"/>
          </w:tcPr>
          <w:p w14:paraId="516D6D04" w14:textId="77777777" w:rsidR="00E2113B" w:rsidRPr="00890800" w:rsidRDefault="00E2113B" w:rsidP="003C28ED">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6DFC0219" w14:textId="77777777" w:rsidR="00E2113B" w:rsidRPr="00890800" w:rsidRDefault="00E2113B" w:rsidP="003C28ED">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77E97C81" w14:textId="77777777" w:rsidR="00E2113B" w:rsidRPr="00890800" w:rsidRDefault="00E2113B" w:rsidP="003C28ED">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535A51C8" w14:textId="77777777" w:rsidR="00E2113B" w:rsidRPr="00890800" w:rsidRDefault="00E2113B" w:rsidP="003C28ED">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4B00354E"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6209CE65" w14:textId="77777777" w:rsidR="00E2113B" w:rsidRPr="00890800" w:rsidRDefault="00E2113B" w:rsidP="003C28ED">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2D3FE976" w14:textId="77777777" w:rsidR="00E2113B" w:rsidRPr="00890800" w:rsidRDefault="00E2113B" w:rsidP="003C28ED">
            <w:pPr>
              <w:jc w:val="center"/>
              <w:rPr>
                <w:rFonts w:ascii="GHEA Grapalat" w:hAnsi="GHEA Grapalat"/>
                <w:sz w:val="16"/>
              </w:rPr>
            </w:pPr>
            <w:r w:rsidRPr="00890800">
              <w:rPr>
                <w:rFonts w:ascii="GHEA Grapalat" w:hAnsi="GHEA Grapalat"/>
                <w:sz w:val="16"/>
              </w:rPr>
              <w:t>մատուցման</w:t>
            </w:r>
          </w:p>
        </w:tc>
      </w:tr>
      <w:tr w:rsidR="00170593" w:rsidRPr="00890800" w14:paraId="56704A13" w14:textId="77777777" w:rsidTr="002338A3">
        <w:trPr>
          <w:gridAfter w:val="1"/>
          <w:wAfter w:w="49" w:type="dxa"/>
          <w:trHeight w:val="445"/>
          <w:jc w:val="center"/>
        </w:trPr>
        <w:tc>
          <w:tcPr>
            <w:tcW w:w="845" w:type="dxa"/>
            <w:vMerge/>
            <w:vAlign w:val="center"/>
          </w:tcPr>
          <w:p w14:paraId="0701D434" w14:textId="77777777" w:rsidR="00E2113B" w:rsidRPr="00890800" w:rsidRDefault="00E2113B" w:rsidP="003C28ED">
            <w:pPr>
              <w:jc w:val="center"/>
              <w:rPr>
                <w:rFonts w:ascii="GHEA Grapalat" w:hAnsi="GHEA Grapalat"/>
                <w:sz w:val="16"/>
              </w:rPr>
            </w:pPr>
          </w:p>
        </w:tc>
        <w:tc>
          <w:tcPr>
            <w:tcW w:w="1276" w:type="dxa"/>
            <w:vMerge/>
            <w:vAlign w:val="center"/>
          </w:tcPr>
          <w:p w14:paraId="6C36764D" w14:textId="77777777" w:rsidR="00E2113B" w:rsidRPr="00890800" w:rsidRDefault="00E2113B" w:rsidP="003C28ED">
            <w:pPr>
              <w:jc w:val="center"/>
              <w:rPr>
                <w:rFonts w:ascii="GHEA Grapalat" w:hAnsi="GHEA Grapalat"/>
                <w:sz w:val="16"/>
              </w:rPr>
            </w:pPr>
          </w:p>
        </w:tc>
        <w:tc>
          <w:tcPr>
            <w:tcW w:w="2836" w:type="dxa"/>
            <w:vMerge/>
            <w:vAlign w:val="center"/>
          </w:tcPr>
          <w:p w14:paraId="006556A5" w14:textId="77777777" w:rsidR="00E2113B" w:rsidRPr="00890800" w:rsidRDefault="00E2113B" w:rsidP="003C28ED">
            <w:pPr>
              <w:jc w:val="center"/>
              <w:rPr>
                <w:rFonts w:ascii="GHEA Grapalat" w:hAnsi="GHEA Grapalat"/>
                <w:sz w:val="16"/>
              </w:rPr>
            </w:pPr>
          </w:p>
        </w:tc>
        <w:tc>
          <w:tcPr>
            <w:tcW w:w="723" w:type="dxa"/>
            <w:vMerge/>
            <w:vAlign w:val="center"/>
          </w:tcPr>
          <w:p w14:paraId="4AB9B65B" w14:textId="77777777" w:rsidR="00E2113B" w:rsidRPr="00890800" w:rsidRDefault="00E2113B" w:rsidP="003C28ED">
            <w:pPr>
              <w:jc w:val="center"/>
              <w:rPr>
                <w:rFonts w:ascii="GHEA Grapalat" w:hAnsi="GHEA Grapalat"/>
                <w:sz w:val="16"/>
              </w:rPr>
            </w:pPr>
          </w:p>
        </w:tc>
        <w:tc>
          <w:tcPr>
            <w:tcW w:w="1129" w:type="dxa"/>
            <w:vMerge/>
            <w:vAlign w:val="center"/>
          </w:tcPr>
          <w:p w14:paraId="5195A6A9" w14:textId="77777777" w:rsidR="00E2113B" w:rsidRPr="00890800" w:rsidRDefault="00E2113B" w:rsidP="003C28ED">
            <w:pPr>
              <w:jc w:val="center"/>
              <w:rPr>
                <w:rFonts w:ascii="GHEA Grapalat" w:hAnsi="GHEA Grapalat"/>
                <w:sz w:val="16"/>
              </w:rPr>
            </w:pPr>
          </w:p>
        </w:tc>
        <w:tc>
          <w:tcPr>
            <w:tcW w:w="1417" w:type="dxa"/>
            <w:vMerge/>
            <w:vAlign w:val="center"/>
          </w:tcPr>
          <w:p w14:paraId="7527954E" w14:textId="77777777" w:rsidR="00E2113B" w:rsidRPr="00890800" w:rsidRDefault="00E2113B" w:rsidP="003C28ED">
            <w:pPr>
              <w:jc w:val="center"/>
              <w:rPr>
                <w:rFonts w:ascii="GHEA Grapalat" w:hAnsi="GHEA Grapalat"/>
                <w:sz w:val="16"/>
              </w:rPr>
            </w:pPr>
          </w:p>
        </w:tc>
        <w:tc>
          <w:tcPr>
            <w:tcW w:w="1409" w:type="dxa"/>
            <w:vAlign w:val="center"/>
          </w:tcPr>
          <w:p w14:paraId="0A97D178" w14:textId="77777777" w:rsidR="00E2113B" w:rsidRPr="00890800" w:rsidRDefault="00E2113B" w:rsidP="003C28ED">
            <w:pPr>
              <w:jc w:val="center"/>
              <w:rPr>
                <w:rFonts w:ascii="GHEA Grapalat" w:hAnsi="GHEA Grapalat"/>
                <w:sz w:val="16"/>
              </w:rPr>
            </w:pPr>
            <w:r w:rsidRPr="00890800">
              <w:rPr>
                <w:rFonts w:ascii="GHEA Grapalat" w:hAnsi="GHEA Grapalat"/>
                <w:sz w:val="16"/>
              </w:rPr>
              <w:t>հասցեն</w:t>
            </w:r>
          </w:p>
        </w:tc>
        <w:tc>
          <w:tcPr>
            <w:tcW w:w="1417" w:type="dxa"/>
            <w:vAlign w:val="center"/>
          </w:tcPr>
          <w:p w14:paraId="7D4B8D15" w14:textId="12D68B51" w:rsidR="00E2113B" w:rsidRPr="00890800" w:rsidRDefault="002F7E6E" w:rsidP="003C28ED">
            <w:pPr>
              <w:jc w:val="center"/>
              <w:rPr>
                <w:rFonts w:ascii="GHEA Grapalat" w:hAnsi="GHEA Grapalat"/>
                <w:sz w:val="16"/>
              </w:rPr>
            </w:pPr>
            <w:r>
              <w:rPr>
                <w:rFonts w:ascii="GHEA Grapalat" w:hAnsi="GHEA Grapalat"/>
                <w:sz w:val="16"/>
                <w:lang w:val="ru-RU"/>
              </w:rPr>
              <w:t>ժ</w:t>
            </w:r>
            <w:r w:rsidR="00E2113B" w:rsidRPr="00890800">
              <w:rPr>
                <w:rFonts w:ascii="GHEA Grapalat" w:hAnsi="GHEA Grapalat"/>
                <w:sz w:val="16"/>
              </w:rPr>
              <w:t>ամկետը**</w:t>
            </w:r>
          </w:p>
        </w:tc>
      </w:tr>
      <w:tr w:rsidR="002338A3" w:rsidRPr="00890800" w14:paraId="6FFF80D1" w14:textId="77777777" w:rsidTr="002338A3">
        <w:trPr>
          <w:gridAfter w:val="1"/>
          <w:wAfter w:w="49" w:type="dxa"/>
          <w:trHeight w:val="70"/>
          <w:jc w:val="center"/>
        </w:trPr>
        <w:tc>
          <w:tcPr>
            <w:tcW w:w="845" w:type="dxa"/>
            <w:vAlign w:val="center"/>
          </w:tcPr>
          <w:p w14:paraId="2CD6A706" w14:textId="77777777" w:rsidR="002338A3" w:rsidRPr="00890800" w:rsidRDefault="002338A3" w:rsidP="003C28ED">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41D26F24" w14:textId="2DAE6B70" w:rsidR="002338A3" w:rsidRPr="006C4C1D" w:rsidRDefault="002338A3" w:rsidP="003C28ED">
            <w:pPr>
              <w:jc w:val="center"/>
              <w:rPr>
                <w:rFonts w:ascii="GHEA Grapalat" w:hAnsi="GHEA Grapalat"/>
                <w:sz w:val="20"/>
                <w:lang w:val="ru-RU"/>
              </w:rPr>
            </w:pPr>
            <w:r w:rsidRPr="00890800">
              <w:rPr>
                <w:rFonts w:ascii="GHEA Grapalat" w:hAnsi="GHEA Grapalat"/>
                <w:sz w:val="20"/>
                <w:szCs w:val="20"/>
              </w:rPr>
              <w:t>79951100</w:t>
            </w:r>
            <w:r w:rsidR="006C4C1D">
              <w:rPr>
                <w:rFonts w:ascii="GHEA Grapalat" w:hAnsi="GHEA Grapalat"/>
                <w:sz w:val="20"/>
                <w:szCs w:val="20"/>
                <w:lang w:val="ru-RU"/>
              </w:rPr>
              <w:t>/</w:t>
            </w:r>
            <w:r w:rsidR="00ED5013">
              <w:rPr>
                <w:rFonts w:ascii="GHEA Grapalat" w:hAnsi="GHEA Grapalat"/>
                <w:sz w:val="20"/>
                <w:szCs w:val="20"/>
                <w:lang w:val="ru-RU"/>
              </w:rPr>
              <w:t>2</w:t>
            </w:r>
          </w:p>
        </w:tc>
        <w:tc>
          <w:tcPr>
            <w:tcW w:w="2836" w:type="dxa"/>
            <w:vAlign w:val="center"/>
          </w:tcPr>
          <w:p w14:paraId="4CB30C70" w14:textId="77777777" w:rsidR="00EA00F0" w:rsidRDefault="00EA00F0" w:rsidP="002338A3">
            <w:pPr>
              <w:jc w:val="center"/>
              <w:rPr>
                <w:rFonts w:ascii="GHEA Grapalat" w:hAnsi="GHEA Grapalat"/>
                <w:b/>
                <w:sz w:val="18"/>
                <w:shd w:val="clear" w:color="auto" w:fill="FFFFFF"/>
                <w:lang w:val="hy-AM"/>
              </w:rPr>
            </w:pPr>
            <w:r w:rsidRPr="00EA00F0">
              <w:rPr>
                <w:rFonts w:ascii="GHEA Grapalat" w:hAnsi="GHEA Grapalat"/>
                <w:b/>
                <w:sz w:val="18"/>
                <w:shd w:val="clear" w:color="auto" w:fill="FFFFFF"/>
                <w:lang w:val="hy-AM"/>
              </w:rPr>
              <w:t xml:space="preserve">(«Գեղարքունյաց ձմեռ» միջոցառման կազմակերպման) շրջանակներում ծառայություններ </w:t>
            </w:r>
          </w:p>
          <w:p w14:paraId="7FE904C8" w14:textId="27B7AEA1" w:rsidR="002338A3" w:rsidRPr="002338A3" w:rsidRDefault="00EA00F0" w:rsidP="002338A3">
            <w:pPr>
              <w:jc w:val="center"/>
              <w:rPr>
                <w:rFonts w:ascii="GHEA Grapalat" w:hAnsi="GHEA Grapalat"/>
                <w:sz w:val="18"/>
                <w:szCs w:val="20"/>
                <w:lang w:val="hy-AM"/>
              </w:rPr>
            </w:pPr>
            <w:r w:rsidRPr="00EE2C98">
              <w:rPr>
                <w:rFonts w:ascii="GHEA Grapalat" w:hAnsi="GHEA Grapalat"/>
                <w:sz w:val="18"/>
                <w:lang w:val="hy-AM"/>
              </w:rPr>
              <w:t xml:space="preserve">Ութ անվանակարգերում (մրցումներ սահնակներով, պարանի ձգում, կշռաքարերի բարձրացում, մարզական ցուցադրական ելույթներ, բարձունքի գրավում, սպորտլանդիա, մրցումներ ազգային խաղերից) միջոցառման կազմակերպում։ Պետք է ապահովել մասնակիցների տեղափոխումը Գավառ եւ հակառակ ուղղությամբ։ </w:t>
            </w:r>
            <w:r w:rsidRPr="00EE2C98">
              <w:rPr>
                <w:rFonts w:ascii="GHEA Grapalat" w:hAnsi="GHEA Grapalat"/>
                <w:sz w:val="18"/>
                <w:shd w:val="clear" w:color="auto" w:fill="FFFFFF"/>
                <w:lang w:val="hy-AM"/>
              </w:rPr>
              <w:t>Պետք է ունենալ 2,5 ժամ տեւողությամբ միջոցառման ծրագիր, որը նախապես պետք է համաձայնեցվի պատվիրատուի հետ։</w:t>
            </w:r>
            <w:r w:rsidRPr="00EE2C98">
              <w:rPr>
                <w:rFonts w:ascii="GHEA Grapalat" w:hAnsi="GHEA Grapalat"/>
                <w:sz w:val="18"/>
                <w:lang w:val="hy-AM"/>
              </w:rPr>
              <w:t xml:space="preserve"> Միաժամանակ պետք է կազմակերպել համերգային ծրագիր։ Յուրաքանչյուր մարզաձեւից  տրվելու է 3 մրցանակ, 3 գավաթ, 3 պատվոգիր։ Միջոցառման ժամանակ պետք է ապահովել երաժշտական տեխնիկա</w:t>
            </w:r>
            <w:r w:rsidRPr="00EE2C98">
              <w:rPr>
                <w:rFonts w:ascii="GHEA Grapalat" w:hAnsi="GHEA Grapalat"/>
                <w:sz w:val="18"/>
                <w:shd w:val="clear" w:color="auto" w:fill="FFFFFF"/>
                <w:lang w:val="hy-AM"/>
              </w:rPr>
              <w:t xml:space="preserve"> տեխնիկայով (7 </w:t>
            </w:r>
            <w:r w:rsidRPr="00EE2C98">
              <w:rPr>
                <w:rFonts w:ascii="GHEA Grapalat" w:hAnsi="GHEA Grapalat" w:cs="GHEA Grapalat"/>
                <w:sz w:val="18"/>
                <w:shd w:val="clear" w:color="auto" w:fill="FFFFFF"/>
                <w:lang w:val="hy-AM"/>
              </w:rPr>
              <w:t xml:space="preserve">ԿՎՏ, </w:t>
            </w:r>
            <w:r w:rsidRPr="00EE2C98">
              <w:rPr>
                <w:rFonts w:ascii="GHEA Grapalat" w:hAnsi="GHEA Grapalat"/>
                <w:sz w:val="18"/>
                <w:shd w:val="clear" w:color="auto" w:fill="FFFFFF"/>
                <w:lang w:val="hy-AM"/>
              </w:rPr>
              <w:t>6 բարձրախոս, 2 հեռակառավարվող խոսափող)</w:t>
            </w:r>
            <w:r w:rsidRPr="00EE2C98">
              <w:rPr>
                <w:rFonts w:ascii="GHEA Grapalat" w:hAnsi="GHEA Grapalat"/>
                <w:sz w:val="18"/>
                <w:lang w:val="hy-AM"/>
              </w:rPr>
              <w:t>, անհրաժեշտ մարզագույք և միջոցներ, մասնակիցների հյուրասիրություն (թեյ, սուրճ, հյութ)։</w:t>
            </w:r>
            <w:r>
              <w:rPr>
                <w:rFonts w:ascii="GHEA Grapalat" w:hAnsi="GHEA Grapalat"/>
                <w:b/>
                <w:sz w:val="20"/>
                <w:lang w:val="hy-AM"/>
              </w:rPr>
              <w:t xml:space="preserve"> </w:t>
            </w:r>
            <w:r w:rsidRPr="00EE2C98">
              <w:rPr>
                <w:rFonts w:ascii="GHEA Grapalat" w:hAnsi="GHEA Grapalat"/>
                <w:sz w:val="16"/>
                <w:lang w:val="hy-AM"/>
              </w:rPr>
              <w:t>«Գեղարքունյաց ձմեռ» միջոցառման կազմակերպման</w:t>
            </w:r>
            <w:r>
              <w:rPr>
                <w:rFonts w:ascii="GHEA Grapalat" w:hAnsi="GHEA Grapalat"/>
                <w:sz w:val="16"/>
                <w:lang w:val="hy-AM"/>
              </w:rPr>
              <w:t xml:space="preserve"> և անցկացման օրը պայմանավորված է եղանակային պայմաններից</w:t>
            </w:r>
            <w:r w:rsidRPr="00EE2C98">
              <w:rPr>
                <w:rFonts w:ascii="GHEA Grapalat" w:hAnsi="GHEA Grapalat"/>
                <w:sz w:val="16"/>
                <w:lang w:val="hy-AM"/>
              </w:rPr>
              <w:t>:</w:t>
            </w:r>
          </w:p>
        </w:tc>
        <w:tc>
          <w:tcPr>
            <w:tcW w:w="723" w:type="dxa"/>
            <w:vAlign w:val="center"/>
          </w:tcPr>
          <w:p w14:paraId="296975DA" w14:textId="77777777" w:rsidR="002338A3" w:rsidRPr="00890800" w:rsidRDefault="002338A3" w:rsidP="003C28ED">
            <w:pPr>
              <w:jc w:val="center"/>
              <w:rPr>
                <w:rFonts w:ascii="GHEA Grapalat" w:hAnsi="GHEA Grapalat"/>
                <w:sz w:val="18"/>
                <w:szCs w:val="22"/>
                <w:lang w:val="ru-RU"/>
              </w:rPr>
            </w:pPr>
            <w:r w:rsidRPr="00890800">
              <w:rPr>
                <w:rFonts w:ascii="GHEA Grapalat" w:hAnsi="GHEA Grapalat"/>
                <w:sz w:val="18"/>
                <w:szCs w:val="22"/>
                <w:lang w:val="ru-RU"/>
              </w:rPr>
              <w:t>դրամ</w:t>
            </w:r>
          </w:p>
        </w:tc>
        <w:tc>
          <w:tcPr>
            <w:tcW w:w="1129" w:type="dxa"/>
            <w:vAlign w:val="center"/>
          </w:tcPr>
          <w:p w14:paraId="4DDAF626" w14:textId="77777777" w:rsidR="002338A3" w:rsidRPr="00890800" w:rsidRDefault="002338A3" w:rsidP="003C28ED">
            <w:pPr>
              <w:jc w:val="center"/>
              <w:rPr>
                <w:rFonts w:ascii="GHEA Grapalat" w:hAnsi="GHEA Grapalat"/>
                <w:sz w:val="16"/>
                <w:lang w:val="hy-AM"/>
              </w:rPr>
            </w:pPr>
          </w:p>
        </w:tc>
        <w:tc>
          <w:tcPr>
            <w:tcW w:w="1417" w:type="dxa"/>
            <w:vAlign w:val="center"/>
          </w:tcPr>
          <w:p w14:paraId="6421F45B" w14:textId="77777777" w:rsidR="002338A3" w:rsidRPr="00890800" w:rsidRDefault="002338A3" w:rsidP="003C28ED">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05A83E20" w14:textId="06EE2D8C" w:rsidR="002338A3" w:rsidRPr="00890800" w:rsidRDefault="002338A3" w:rsidP="003C28ED">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2263F6CB" w14:textId="277E5AA7" w:rsidR="002338A3" w:rsidRPr="00890800" w:rsidRDefault="002338A3" w:rsidP="00E2113B">
            <w:pPr>
              <w:jc w:val="center"/>
              <w:rPr>
                <w:rFonts w:ascii="GHEA Grapalat" w:hAnsi="GHEA Grapalat"/>
                <w:sz w:val="20"/>
                <w:lang w:val="ru-RU"/>
              </w:rPr>
            </w:pPr>
            <w:r w:rsidRPr="00890800">
              <w:rPr>
                <w:rFonts w:ascii="GHEA Grapalat" w:hAnsi="GHEA Grapalat"/>
                <w:sz w:val="16"/>
                <w:szCs w:val="20"/>
                <w:lang w:val="ru-RU"/>
              </w:rPr>
              <w:t>Նախապես համաձայնեցնել պատվիրատուի հետ</w:t>
            </w:r>
          </w:p>
        </w:tc>
      </w:tr>
    </w:tbl>
    <w:p w14:paraId="3F8CD3E9" w14:textId="77777777" w:rsidR="00554A55" w:rsidRDefault="00554A55" w:rsidP="00633EA6">
      <w:pPr>
        <w:jc w:val="center"/>
        <w:rPr>
          <w:rFonts w:ascii="GHEA Grapalat" w:hAnsi="GHEA Grapalat" w:cs="Sylfaen"/>
          <w:b/>
          <w:sz w:val="20"/>
          <w:szCs w:val="20"/>
          <w:lang w:val="hy-AM"/>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lastRenderedPageBreak/>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C4DF3" w:rsidRDefault="007678FA" w:rsidP="007678FA">
      <w:pPr>
        <w:tabs>
          <w:tab w:val="left" w:pos="9540"/>
        </w:tabs>
        <w:rPr>
          <w:rFonts w:ascii="GHEA Grapalat" w:hAnsi="GHEA Grapalat"/>
          <w:sz w:val="20"/>
          <w:lang w:val="hy-AM"/>
        </w:rPr>
      </w:pPr>
    </w:p>
    <w:p w14:paraId="752981A1" w14:textId="77777777" w:rsidR="007678FA" w:rsidRPr="00EC4DF3"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7678FA" w:rsidRPr="00F566BF" w14:paraId="02E76D0A" w14:textId="77777777" w:rsidTr="00E81AE0">
        <w:trPr>
          <w:jc w:val="center"/>
        </w:trPr>
        <w:tc>
          <w:tcPr>
            <w:tcW w:w="11051"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8A12C7" w:rsidRPr="00ED5013" w14:paraId="272DFF80" w14:textId="77777777" w:rsidTr="00E81AE0">
        <w:trPr>
          <w:gridAfter w:val="1"/>
          <w:wAfter w:w="23" w:type="dxa"/>
          <w:jc w:val="center"/>
        </w:trPr>
        <w:tc>
          <w:tcPr>
            <w:tcW w:w="1129" w:type="dxa"/>
            <w:vMerge w:val="restart"/>
            <w:vAlign w:val="center"/>
          </w:tcPr>
          <w:p w14:paraId="034ED9C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5656D9F5" w14:textId="77777777" w:rsidR="008A12C7" w:rsidRPr="00170593" w:rsidRDefault="008A12C7" w:rsidP="00E53C12">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5CF4675B" w14:textId="0E5764F1" w:rsidR="008A12C7" w:rsidRPr="00F566BF" w:rsidRDefault="008A12C7" w:rsidP="00E826A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sidR="00F45C1B">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8A12C7" w:rsidRPr="00F566BF" w14:paraId="64F0D610" w14:textId="77777777" w:rsidTr="00E81AE0">
        <w:trPr>
          <w:gridAfter w:val="1"/>
          <w:wAfter w:w="23"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559"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8A12C7" w:rsidRPr="00F566BF" w:rsidRDefault="008A12C7"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F566BF" w:rsidRDefault="008A12C7"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027E1BAD" w14:textId="77777777" w:rsidR="008A12C7" w:rsidRPr="00F566BF" w:rsidRDefault="008A12C7"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A12C7" w:rsidRPr="00F566BF" w:rsidRDefault="008A12C7" w:rsidP="00E53C12">
            <w:pPr>
              <w:jc w:val="center"/>
              <w:rPr>
                <w:rFonts w:ascii="GHEA Grapalat" w:hAnsi="GHEA Grapalat"/>
                <w:sz w:val="18"/>
                <w:lang w:val="es-ES"/>
              </w:rPr>
            </w:pPr>
          </w:p>
        </w:tc>
      </w:tr>
      <w:tr w:rsidR="00BC43CC" w:rsidRPr="00F566BF" w14:paraId="4778FBF1" w14:textId="77777777" w:rsidTr="00770FF7">
        <w:trPr>
          <w:gridAfter w:val="1"/>
          <w:wAfter w:w="23" w:type="dxa"/>
          <w:cantSplit/>
          <w:trHeight w:val="2823"/>
          <w:jc w:val="center"/>
        </w:trPr>
        <w:tc>
          <w:tcPr>
            <w:tcW w:w="1129" w:type="dxa"/>
            <w:vAlign w:val="center"/>
          </w:tcPr>
          <w:p w14:paraId="06510526" w14:textId="6C2DCF38" w:rsidR="00BC43CC" w:rsidRPr="00D15EE7" w:rsidRDefault="00BC43CC" w:rsidP="00BC43CC">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1E43A2B8" w:rsidR="00BC43CC" w:rsidRPr="006C4C1D" w:rsidRDefault="00BC43CC" w:rsidP="00BC43CC">
            <w:pPr>
              <w:jc w:val="center"/>
              <w:rPr>
                <w:rFonts w:ascii="GHEA Grapalat" w:hAnsi="GHEA Grapalat"/>
                <w:sz w:val="20"/>
                <w:lang w:val="ru-RU"/>
              </w:rPr>
            </w:pPr>
            <w:r w:rsidRPr="000E2CF8">
              <w:rPr>
                <w:rFonts w:ascii="GHEA Grapalat" w:hAnsi="GHEA Grapalat"/>
                <w:sz w:val="20"/>
                <w:szCs w:val="20"/>
              </w:rPr>
              <w:t>79951100</w:t>
            </w:r>
            <w:r w:rsidR="006C4C1D">
              <w:rPr>
                <w:rFonts w:ascii="GHEA Grapalat" w:hAnsi="GHEA Grapalat"/>
                <w:sz w:val="20"/>
                <w:szCs w:val="20"/>
                <w:lang w:val="ru-RU"/>
              </w:rPr>
              <w:t>/</w:t>
            </w:r>
            <w:r w:rsidR="00ED5013">
              <w:rPr>
                <w:rFonts w:ascii="GHEA Grapalat" w:hAnsi="GHEA Grapalat"/>
                <w:sz w:val="20"/>
                <w:szCs w:val="20"/>
                <w:lang w:val="ru-RU"/>
              </w:rPr>
              <w:t>2</w:t>
            </w:r>
            <w:bookmarkStart w:id="9" w:name="_GoBack"/>
            <w:bookmarkEnd w:id="9"/>
          </w:p>
        </w:tc>
        <w:tc>
          <w:tcPr>
            <w:tcW w:w="1559" w:type="dxa"/>
            <w:vAlign w:val="center"/>
          </w:tcPr>
          <w:p w14:paraId="2CCA5D10" w14:textId="7A542F65" w:rsidR="00BC43CC" w:rsidRPr="00C25A25" w:rsidRDefault="00BC43CC" w:rsidP="00BC43CC">
            <w:pPr>
              <w:jc w:val="center"/>
              <w:rPr>
                <w:rFonts w:ascii="GHEA Grapalat" w:hAnsi="GHEA Grapalat"/>
                <w:sz w:val="16"/>
                <w:lang w:val="es-ES"/>
              </w:rPr>
            </w:pPr>
            <w:r>
              <w:rPr>
                <w:rFonts w:ascii="GHEA Grapalat" w:hAnsi="GHEA Grapalat"/>
                <w:sz w:val="16"/>
                <w:lang w:val="ru-RU"/>
              </w:rPr>
              <w:t xml:space="preserve">Մշակութային միջոցառումների կազմակերպման </w:t>
            </w:r>
            <w:r w:rsidR="008B253F">
              <w:rPr>
                <w:rFonts w:ascii="GHEA Grapalat" w:hAnsi="GHEA Grapalat"/>
                <w:sz w:val="16"/>
                <w:lang w:val="ru-RU"/>
              </w:rPr>
              <w:t>(«Գեղարքունյաց ձմեռ» միջոցառման կազմակերպման)</w:t>
            </w:r>
            <w:r>
              <w:rPr>
                <w:rFonts w:ascii="GHEA Grapalat" w:hAnsi="GHEA Grapalat"/>
                <w:sz w:val="16"/>
                <w:lang w:val="ru-RU"/>
              </w:rPr>
              <w:t xml:space="preserve"> շրջանակներում ծառայություններ</w:t>
            </w:r>
          </w:p>
        </w:tc>
        <w:tc>
          <w:tcPr>
            <w:tcW w:w="497" w:type="dxa"/>
            <w:textDirection w:val="btLr"/>
            <w:vAlign w:val="center"/>
          </w:tcPr>
          <w:p w14:paraId="3557F925" w14:textId="104DD2A9" w:rsidR="00BC43CC" w:rsidRPr="00BC43CC" w:rsidRDefault="00BC43CC" w:rsidP="00BC43CC">
            <w:pPr>
              <w:ind w:left="113" w:right="113"/>
              <w:jc w:val="center"/>
              <w:rPr>
                <w:rFonts w:ascii="GHEA Grapalat" w:hAnsi="GHEA Grapalat"/>
                <w:lang w:val="pt-BR"/>
              </w:rPr>
            </w:pPr>
            <w:r w:rsidRPr="00BC43CC">
              <w:rPr>
                <w:rFonts w:ascii="GHEA Grapalat" w:hAnsi="GHEA Grapalat"/>
                <w:sz w:val="20"/>
                <w:szCs w:val="16"/>
                <w:lang w:val="hy-AM"/>
              </w:rPr>
              <w:t>-</w:t>
            </w:r>
          </w:p>
        </w:tc>
        <w:tc>
          <w:tcPr>
            <w:tcW w:w="497" w:type="dxa"/>
            <w:textDirection w:val="btLr"/>
            <w:vAlign w:val="center"/>
          </w:tcPr>
          <w:p w14:paraId="71BE3923" w14:textId="0CCACB7F" w:rsidR="00BC43CC" w:rsidRPr="00BC43CC" w:rsidRDefault="00BC43CC" w:rsidP="00BC43CC">
            <w:pPr>
              <w:jc w:val="center"/>
              <w:rPr>
                <w:rFonts w:ascii="GHEA Grapalat" w:hAnsi="GHEA Grapalat"/>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332FAE3" w14:textId="6499B97D"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C3A791F" w14:textId="2AF9DCA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E002E46" w14:textId="45CC5771"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78FF2EEA" w14:textId="7208C2C2"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574A4AC" w14:textId="74475733"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41771D75" w14:textId="60367229"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3105C606" w14:textId="12419135"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AD19F7" w14:textId="062F2F80"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052AAB1C" w14:textId="7564500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497" w:type="dxa"/>
            <w:textDirection w:val="btLr"/>
            <w:vAlign w:val="center"/>
          </w:tcPr>
          <w:p w14:paraId="20E27A48" w14:textId="7D69412A" w:rsidR="00BC43CC" w:rsidRPr="00BC43CC" w:rsidRDefault="00BC43CC" w:rsidP="00BC43CC">
            <w:pPr>
              <w:jc w:val="center"/>
              <w:rPr>
                <w:rFonts w:ascii="GHEA Grapalat" w:hAnsi="GHEA Grapalat" w:cs="Arial"/>
                <w:sz w:val="18"/>
                <w:szCs w:val="18"/>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c>
          <w:tcPr>
            <w:tcW w:w="1100" w:type="dxa"/>
            <w:vAlign w:val="center"/>
          </w:tcPr>
          <w:p w14:paraId="684C056C" w14:textId="77B341C1" w:rsidR="00BC43CC" w:rsidRPr="00BC43CC" w:rsidRDefault="00BC43CC" w:rsidP="00BC43CC">
            <w:pPr>
              <w:jc w:val="center"/>
              <w:rPr>
                <w:rFonts w:ascii="GHEA Grapalat" w:hAnsi="GHEA Grapalat"/>
                <w:b/>
                <w:lang w:val="pt-BR"/>
              </w:rPr>
            </w:pPr>
            <w:r w:rsidRPr="00BC43CC">
              <w:rPr>
                <w:rFonts w:ascii="GHEA Grapalat" w:hAnsi="GHEA Grapalat"/>
                <w:sz w:val="20"/>
                <w:szCs w:val="16"/>
                <w:lang w:val="hy-AM"/>
              </w:rPr>
              <w:t>100</w:t>
            </w:r>
            <w:r w:rsidRPr="00BC43CC">
              <w:rPr>
                <w:rFonts w:ascii="GHEA Grapalat" w:hAnsi="GHEA Grapalat"/>
                <w:sz w:val="20"/>
                <w:szCs w:val="16"/>
                <w:lang w:val="pt-BR"/>
              </w:rPr>
              <w:t>%</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3A32E0">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ED501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1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1050C0">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1050C0">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1050C0">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1050C0">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1050C0">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DCF9" w14:textId="77777777" w:rsidR="00522EAD" w:rsidRDefault="00522EAD">
      <w:r>
        <w:separator/>
      </w:r>
    </w:p>
  </w:endnote>
  <w:endnote w:type="continuationSeparator" w:id="0">
    <w:p w14:paraId="1EB5A86C" w14:textId="77777777" w:rsidR="00522EAD" w:rsidRDefault="0052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1217" w14:textId="77777777" w:rsidR="00522EAD" w:rsidRDefault="00522EAD">
      <w:r>
        <w:separator/>
      </w:r>
    </w:p>
  </w:footnote>
  <w:footnote w:type="continuationSeparator" w:id="0">
    <w:p w14:paraId="0B01F934" w14:textId="77777777" w:rsidR="00522EAD" w:rsidRDefault="00522EAD">
      <w:r>
        <w:continuationSeparator/>
      </w:r>
    </w:p>
  </w:footnote>
  <w:footnote w:id="1">
    <w:p w14:paraId="69085C67" w14:textId="045FC4C1" w:rsidR="008B253F" w:rsidRPr="004F02AD" w:rsidRDefault="008B253F"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8B253F" w:rsidRPr="00D66974" w:rsidRDefault="008B253F"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8B253F" w:rsidRPr="00D66974" w:rsidRDefault="008B253F">
      <w:pPr>
        <w:pStyle w:val="af2"/>
        <w:rPr>
          <w:rFonts w:asciiTheme="minorHAnsi" w:hAnsiTheme="minorHAnsi"/>
          <w:lang w:val="hy-AM"/>
        </w:rPr>
      </w:pPr>
    </w:p>
  </w:footnote>
  <w:footnote w:id="3">
    <w:p w14:paraId="705443CE" w14:textId="77777777" w:rsidR="008B253F" w:rsidRPr="00D66974" w:rsidRDefault="008B253F"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8B253F" w:rsidRPr="00D66974" w:rsidRDefault="008B253F"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8B253F" w:rsidRPr="00AD2285" w:rsidRDefault="008B253F">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8B253F" w:rsidRPr="00AD2285" w:rsidRDefault="008B253F">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6"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2"/>
  </w:num>
  <w:num w:numId="3">
    <w:abstractNumId w:val="26"/>
  </w:num>
  <w:num w:numId="4">
    <w:abstractNumId w:val="22"/>
  </w:num>
  <w:num w:numId="5">
    <w:abstractNumId w:val="32"/>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8"/>
  </w:num>
  <w:num w:numId="11">
    <w:abstractNumId w:val="10"/>
  </w:num>
  <w:num w:numId="12">
    <w:abstractNumId w:val="40"/>
  </w:num>
  <w:num w:numId="13">
    <w:abstractNumId w:val="34"/>
  </w:num>
  <w:num w:numId="14">
    <w:abstractNumId w:val="17"/>
  </w:num>
  <w:num w:numId="15">
    <w:abstractNumId w:val="36"/>
  </w:num>
  <w:num w:numId="16">
    <w:abstractNumId w:val="21"/>
  </w:num>
  <w:num w:numId="17">
    <w:abstractNumId w:val="9"/>
  </w:num>
  <w:num w:numId="18">
    <w:abstractNumId w:val="3"/>
  </w:num>
  <w:num w:numId="19">
    <w:abstractNumId w:val="6"/>
  </w:num>
  <w:num w:numId="20">
    <w:abstractNumId w:val="4"/>
  </w:num>
  <w:num w:numId="21">
    <w:abstractNumId w:val="41"/>
  </w:num>
  <w:num w:numId="22">
    <w:abstractNumId w:val="39"/>
  </w:num>
  <w:num w:numId="23">
    <w:abstractNumId w:val="31"/>
  </w:num>
  <w:num w:numId="24">
    <w:abstractNumId w:val="1"/>
  </w:num>
  <w:num w:numId="25">
    <w:abstractNumId w:val="20"/>
  </w:num>
  <w:num w:numId="26">
    <w:abstractNumId w:val="23"/>
  </w:num>
  <w:num w:numId="27">
    <w:abstractNumId w:val="28"/>
  </w:num>
  <w:num w:numId="28">
    <w:abstractNumId w:val="14"/>
  </w:num>
  <w:num w:numId="29">
    <w:abstractNumId w:val="13"/>
  </w:num>
  <w:num w:numId="30">
    <w:abstractNumId w:val="18"/>
  </w:num>
  <w:num w:numId="31">
    <w:abstractNumId w:val="27"/>
  </w:num>
  <w:num w:numId="32">
    <w:abstractNumId w:val="37"/>
  </w:num>
  <w:num w:numId="33">
    <w:abstractNumId w:val="5"/>
  </w:num>
  <w:num w:numId="34">
    <w:abstractNumId w:val="16"/>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4"/>
  </w:num>
  <w:num w:numId="38">
    <w:abstractNumId w:val="2"/>
  </w:num>
  <w:num w:numId="39">
    <w:abstractNumId w:val="35"/>
  </w:num>
  <w:num w:numId="40">
    <w:abstractNumId w:val="29"/>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0"/>
  </w:num>
  <w:num w:numId="45">
    <w:abstractNumId w:val="38"/>
  </w:num>
  <w:num w:numId="46">
    <w:abstractNumId w:val="11"/>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3B49"/>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50C0"/>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0593"/>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38A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719"/>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6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88F"/>
    <w:rsid w:val="00396D60"/>
    <w:rsid w:val="00396F13"/>
    <w:rsid w:val="003972CC"/>
    <w:rsid w:val="00397DC0"/>
    <w:rsid w:val="003A0A31"/>
    <w:rsid w:val="003A145D"/>
    <w:rsid w:val="003A17B2"/>
    <w:rsid w:val="003A2BE0"/>
    <w:rsid w:val="003A32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109"/>
    <w:rsid w:val="003B6791"/>
    <w:rsid w:val="003B681E"/>
    <w:rsid w:val="003B7086"/>
    <w:rsid w:val="003B7581"/>
    <w:rsid w:val="003B7D9D"/>
    <w:rsid w:val="003C11FC"/>
    <w:rsid w:val="003C1322"/>
    <w:rsid w:val="003C14BE"/>
    <w:rsid w:val="003C16F6"/>
    <w:rsid w:val="003C196A"/>
    <w:rsid w:val="003C28ED"/>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D49"/>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5984"/>
    <w:rsid w:val="004C5CF3"/>
    <w:rsid w:val="004C77DB"/>
    <w:rsid w:val="004D0281"/>
    <w:rsid w:val="004D0AE2"/>
    <w:rsid w:val="004D0F31"/>
    <w:rsid w:val="004D143F"/>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EAD"/>
    <w:rsid w:val="005230A8"/>
    <w:rsid w:val="00523563"/>
    <w:rsid w:val="005236FD"/>
    <w:rsid w:val="0052489E"/>
    <w:rsid w:val="00524982"/>
    <w:rsid w:val="00524995"/>
    <w:rsid w:val="00524DDF"/>
    <w:rsid w:val="00524EFA"/>
    <w:rsid w:val="005250B5"/>
    <w:rsid w:val="0052546C"/>
    <w:rsid w:val="00525BD2"/>
    <w:rsid w:val="00525F57"/>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4C1D"/>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41D"/>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434"/>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0FF7"/>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067"/>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800"/>
    <w:rsid w:val="00890D76"/>
    <w:rsid w:val="00890EE0"/>
    <w:rsid w:val="008916DE"/>
    <w:rsid w:val="0089203F"/>
    <w:rsid w:val="008920F8"/>
    <w:rsid w:val="0089384E"/>
    <w:rsid w:val="0089524D"/>
    <w:rsid w:val="00896212"/>
    <w:rsid w:val="0089622B"/>
    <w:rsid w:val="00896A13"/>
    <w:rsid w:val="008A0AF2"/>
    <w:rsid w:val="008A120F"/>
    <w:rsid w:val="008A12C7"/>
    <w:rsid w:val="008A1D7C"/>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253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39"/>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C3F"/>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241"/>
    <w:rsid w:val="00B07942"/>
    <w:rsid w:val="00B07E76"/>
    <w:rsid w:val="00B10950"/>
    <w:rsid w:val="00B1099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0C6"/>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98B"/>
    <w:rsid w:val="00BC3E66"/>
    <w:rsid w:val="00BC43CC"/>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5A25"/>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3B"/>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AF3"/>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54F1"/>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AE0"/>
    <w:rsid w:val="00E81D32"/>
    <w:rsid w:val="00E826A5"/>
    <w:rsid w:val="00E8381B"/>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0F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4DF3"/>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013"/>
    <w:rsid w:val="00ED5C1C"/>
    <w:rsid w:val="00ED66D2"/>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8FA"/>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5C1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0B7"/>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FAD1-80B3-45C7-99A8-AF05CC4A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64</Pages>
  <Words>20479</Words>
  <Characters>116734</Characters>
  <Application>Microsoft Office Word</Application>
  <DocSecurity>0</DocSecurity>
  <Lines>972</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136940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203</cp:revision>
  <cp:lastPrinted>2024-04-04T05:37:00Z</cp:lastPrinted>
  <dcterms:created xsi:type="dcterms:W3CDTF">2022-10-31T11:36:00Z</dcterms:created>
  <dcterms:modified xsi:type="dcterms:W3CDTF">2025-02-11T07:02:00Z</dcterms:modified>
</cp:coreProperties>
</file>