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550BD8D6"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1F1C11">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FEA47A4"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2</w:t>
      </w:r>
      <w:r w:rsidR="005E02DB" w:rsidRPr="005E02DB">
        <w:rPr>
          <w:rFonts w:ascii="GHEA Grapalat" w:hAnsi="GHEA Grapalat"/>
          <w:i w:val="0"/>
          <w:lang w:val="af-ZA"/>
        </w:rPr>
        <w:t>5</w:t>
      </w:r>
      <w:r w:rsidR="00E36812" w:rsidRPr="00E36812">
        <w:rPr>
          <w:rFonts w:ascii="GHEA Grapalat" w:hAnsi="GHEA Grapalat"/>
          <w:i w:val="0"/>
          <w:lang w:val="af-ZA"/>
        </w:rPr>
        <w:t xml:space="preserve"> </w:t>
      </w:r>
      <w:r w:rsidRPr="00F566BF">
        <w:rPr>
          <w:rFonts w:ascii="GHEA Grapalat" w:hAnsi="GHEA Grapalat"/>
          <w:i w:val="0"/>
          <w:lang w:val="af-ZA"/>
        </w:rPr>
        <w:t xml:space="preserve">թվականի </w:t>
      </w:r>
      <w:r w:rsidR="006F5284">
        <w:rPr>
          <w:rFonts w:ascii="GHEA Grapalat" w:hAnsi="GHEA Grapalat"/>
          <w:i w:val="0"/>
          <w:lang w:val="ru-RU"/>
        </w:rPr>
        <w:t>փետրվարի</w:t>
      </w:r>
      <w:r w:rsidR="006F5284" w:rsidRPr="000376FD">
        <w:rPr>
          <w:rFonts w:ascii="GHEA Grapalat" w:hAnsi="GHEA Grapalat"/>
          <w:i w:val="0"/>
          <w:lang w:val="af-ZA"/>
        </w:rPr>
        <w:t xml:space="preserve"> 20</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4E3FBF7E"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6F5284">
        <w:rPr>
          <w:rFonts w:ascii="GHEA Grapalat" w:hAnsi="GHEA Grapalat"/>
          <w:b/>
          <w:i w:val="0"/>
          <w:lang w:val="ru-RU"/>
        </w:rPr>
        <w:t>ԳՄԳՀ</w:t>
      </w:r>
      <w:r w:rsidR="006F5284" w:rsidRPr="000376FD">
        <w:rPr>
          <w:rFonts w:ascii="GHEA Grapalat" w:hAnsi="GHEA Grapalat"/>
          <w:b/>
          <w:i w:val="0"/>
          <w:lang w:val="af-ZA"/>
        </w:rPr>
        <w:t>-</w:t>
      </w:r>
      <w:r w:rsidR="006F5284">
        <w:rPr>
          <w:rFonts w:ascii="GHEA Grapalat" w:hAnsi="GHEA Grapalat"/>
          <w:b/>
          <w:i w:val="0"/>
          <w:lang w:val="ru-RU"/>
        </w:rPr>
        <w:t>ԳՀԾՁԲ</w:t>
      </w:r>
      <w:r w:rsidR="006F5284" w:rsidRPr="000376FD">
        <w:rPr>
          <w:rFonts w:ascii="GHEA Grapalat" w:hAnsi="GHEA Grapalat"/>
          <w:b/>
          <w:i w:val="0"/>
          <w:lang w:val="af-ZA"/>
        </w:rPr>
        <w:t>-25/11</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091B4C89"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155B2A">
        <w:rPr>
          <w:rFonts w:ascii="GHEA Grapalat" w:hAnsi="GHEA Grapalat"/>
          <w:b/>
          <w:i w:val="0"/>
          <w:lang w:val="hy-AM"/>
        </w:rPr>
        <w:t>Ուղևորափոխադրող ավտոմեքենաների վարձակալության ծառայություններ</w:t>
      </w:r>
      <w:r w:rsidR="004E59DE">
        <w:rPr>
          <w:rFonts w:ascii="GHEA Grapalat" w:hAnsi="GHEA Grapalat"/>
          <w:b/>
          <w:i w:val="0"/>
          <w:lang w:val="hy-AM"/>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24E984D2"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0E4D06">
        <w:rPr>
          <w:rFonts w:ascii="GHEA Grapalat" w:hAnsi="GHEA Grapalat"/>
          <w:i w:val="0"/>
          <w:lang w:val="af-ZA"/>
        </w:rPr>
        <w:t>17:00</w:t>
      </w:r>
      <w:r w:rsidR="00357D48" w:rsidRPr="00F566BF">
        <w:rPr>
          <w:rFonts w:ascii="GHEA Grapalat" w:hAnsi="GHEA Grapalat"/>
          <w:i w:val="0"/>
          <w:lang w:val="af-ZA"/>
        </w:rPr>
        <w:t>-ը</w:t>
      </w:r>
      <w:r w:rsidR="000076A1" w:rsidRPr="00F566BF">
        <w:rPr>
          <w:rFonts w:ascii="GHEA Grapalat" w:hAnsi="GHEA Grapalat"/>
          <w:i w:val="0"/>
          <w:lang w:val="af-ZA"/>
        </w:rPr>
        <w:t>: Հ</w:t>
      </w:r>
      <w:bookmarkStart w:id="2" w:name="_GoBack"/>
      <w:bookmarkEnd w:id="2"/>
      <w:r w:rsidR="000076A1" w:rsidRPr="00F566BF">
        <w:rPr>
          <w:rFonts w:ascii="GHEA Grapalat" w:hAnsi="GHEA Grapalat"/>
          <w:i w:val="0"/>
          <w:lang w:val="af-ZA"/>
        </w:rPr>
        <w:t>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BD7028A"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0E4D06">
        <w:rPr>
          <w:rFonts w:ascii="GHEA Grapalat" w:hAnsi="GHEA Grapalat"/>
          <w:i w:val="0"/>
          <w:lang w:val="af-ZA"/>
        </w:rPr>
        <w:t>17:00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14182D3B" w:rsidR="000A66D1" w:rsidRPr="00791A74"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w:t>
      </w:r>
      <w:r w:rsidR="00791A74" w:rsidRPr="00791A74">
        <w:rPr>
          <w:rFonts w:ascii="GHEA Grapalat" w:hAnsi="GHEA Grapalat"/>
          <w:i w:val="0"/>
          <w:lang w:val="hy-AM"/>
        </w:rPr>
        <w:t>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39BA1BD1"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155B2A">
        <w:rPr>
          <w:rFonts w:ascii="GHEA Grapalat" w:hAnsi="GHEA Grapalat"/>
          <w:lang w:val="hy-AM"/>
        </w:rPr>
        <w:t>ՈՒՂ</w:t>
      </w:r>
      <w:r w:rsidR="00155B2A">
        <w:rPr>
          <w:rFonts w:ascii="GHEA Grapalat" w:hAnsi="GHEA Grapalat"/>
          <w:lang w:val="ru-RU"/>
        </w:rPr>
        <w:t>ԵՎ</w:t>
      </w:r>
      <w:r w:rsidR="00155B2A" w:rsidRPr="00155B2A">
        <w:rPr>
          <w:rFonts w:ascii="GHEA Grapalat" w:hAnsi="GHEA Grapalat"/>
          <w:lang w:val="hy-AM"/>
        </w:rPr>
        <w:t>ՈՐԱՓՈԽԱԴՐՈՂ ԱՎՏՈՄԵՔԵՆԱՆԵՐԻ ՎԱՐՁԱԿԱԼՈՒԹՅԱՆ</w:t>
      </w:r>
      <w:r w:rsidR="005E02DB">
        <w:rPr>
          <w:rFonts w:ascii="GHEA Grapalat" w:hAnsi="GHEA Grapalat"/>
          <w:lang w:val="hy-AM"/>
        </w:rPr>
        <w:t xml:space="preserve"> ԾԱՌԱՅՈՒԹՅՈՒՆՆԵՐԻ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66456169"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977CCC">
        <w:rPr>
          <w:rFonts w:ascii="GHEA Grapalat" w:hAnsi="GHEA Grapalat"/>
          <w:b/>
          <w:sz w:val="20"/>
          <w:lang w:val="hy-AM"/>
        </w:rPr>
        <w:t>ՈՒՂ</w:t>
      </w:r>
      <w:r w:rsidR="00977CCC">
        <w:rPr>
          <w:rFonts w:ascii="GHEA Grapalat" w:hAnsi="GHEA Grapalat"/>
          <w:b/>
          <w:sz w:val="20"/>
          <w:lang w:val="ru-RU"/>
        </w:rPr>
        <w:t>ԵՎ</w:t>
      </w:r>
      <w:r w:rsidR="00977CCC">
        <w:rPr>
          <w:rFonts w:ascii="GHEA Grapalat" w:hAnsi="GHEA Grapalat"/>
          <w:b/>
          <w:sz w:val="20"/>
          <w:lang w:val="hy-AM"/>
        </w:rPr>
        <w:t>ՈՐԱՓՈԽԱԴՐՈՂ ԱՎՏՈՄԵՔԵՆԱՆԵՐԻ ՎԱՐՁԱԿԱԼՈՒԹՅԱՆ ԾԱՌԱՅՈՒԹՅՈՒՆՆԵՐ</w:t>
      </w:r>
      <w:r w:rsidR="005E02DB">
        <w:rPr>
          <w:rFonts w:ascii="GHEA Grapalat" w:hAnsi="GHEA Grapalat"/>
          <w:b/>
          <w:sz w:val="20"/>
          <w:lang w:val="hy-AM"/>
        </w:rPr>
        <w:t>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C336C0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F5284">
        <w:rPr>
          <w:rFonts w:ascii="GHEA Grapalat" w:hAnsi="GHEA Grapalat"/>
          <w:b/>
          <w:sz w:val="20"/>
          <w:lang w:val="ru-RU"/>
        </w:rPr>
        <w:t>ԳՄԳՀ</w:t>
      </w:r>
      <w:r w:rsidR="006F5284" w:rsidRPr="006F5284">
        <w:rPr>
          <w:rFonts w:ascii="GHEA Grapalat" w:hAnsi="GHEA Grapalat"/>
          <w:b/>
          <w:sz w:val="20"/>
          <w:lang w:val="af-ZA"/>
        </w:rPr>
        <w:t>-</w:t>
      </w:r>
      <w:r w:rsidR="006F5284">
        <w:rPr>
          <w:rFonts w:ascii="GHEA Grapalat" w:hAnsi="GHEA Grapalat"/>
          <w:b/>
          <w:sz w:val="20"/>
          <w:lang w:val="ru-RU"/>
        </w:rPr>
        <w:t>ԳՀԾՁԲ</w:t>
      </w:r>
      <w:r w:rsidR="006F5284" w:rsidRPr="006F5284">
        <w:rPr>
          <w:rFonts w:ascii="GHEA Grapalat" w:hAnsi="GHEA Grapalat"/>
          <w:b/>
          <w:sz w:val="20"/>
          <w:lang w:val="af-ZA"/>
        </w:rPr>
        <w:t>-25/11</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3850BF4F"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155B2A">
        <w:rPr>
          <w:rFonts w:ascii="GHEA Grapalat" w:hAnsi="GHEA Grapalat"/>
          <w:b/>
          <w:i w:val="0"/>
          <w:lang w:val="hy-AM"/>
        </w:rPr>
        <w:t>Ուղևորափոխադրող ավտոմեքենաների վարձակալության ծառայություններ</w:t>
      </w:r>
      <w:r w:rsidR="004E59DE">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00977CCC" w:rsidRPr="00977CCC">
        <w:rPr>
          <w:rFonts w:ascii="GHEA Grapalat" w:hAnsi="GHEA Grapalat"/>
          <w:i w:val="0"/>
          <w:lang w:val="en-US"/>
        </w:rPr>
        <w:t>7</w:t>
      </w:r>
      <w:r w:rsidRPr="00F566BF">
        <w:rPr>
          <w:rFonts w:ascii="GHEA Grapalat" w:hAnsi="GHEA Grapalat"/>
          <w:i w:val="0"/>
          <w:lang w:val="af-ZA"/>
        </w:rPr>
        <w:t xml:space="preserve">» </w:t>
      </w:r>
      <w:r w:rsidRPr="00F566BF">
        <w:rPr>
          <w:rFonts w:ascii="GHEA Grapalat" w:hAnsi="GHEA Grapalat" w:cs="Sylfaen"/>
          <w:i w:val="0"/>
        </w:rPr>
        <w:t>չափաբաժ</w:t>
      </w:r>
      <w:r w:rsidR="005E02DB">
        <w:rPr>
          <w:rFonts w:ascii="GHEA Grapalat" w:hAnsi="GHEA Grapalat" w:cs="Sylfaen"/>
          <w:i w:val="0"/>
          <w:lang w:val="ru-RU"/>
        </w:rPr>
        <w:t>ին</w:t>
      </w:r>
      <w:r w:rsidRPr="00F566BF">
        <w:rPr>
          <w:rFonts w:ascii="GHEA Grapalat" w:hAnsi="GHEA Grapalat" w:cs="Sylfaen"/>
          <w:i w:val="0"/>
        </w:rPr>
        <w:t>ն</w:t>
      </w:r>
      <w:r w:rsidR="005E02DB">
        <w:rPr>
          <w:rFonts w:ascii="GHEA Grapalat" w:hAnsi="GHEA Grapalat" w:cs="Sylfaen"/>
          <w:i w:val="0"/>
          <w:lang w:val="ru-RU"/>
        </w:rPr>
        <w:t>եր</w:t>
      </w:r>
      <w:r w:rsidRPr="00F566BF">
        <w:rPr>
          <w:rFonts w:ascii="GHEA Grapalat" w:hAnsi="GHEA Grapalat" w:cs="Sylfaen"/>
          <w:i w:val="0"/>
        </w:rPr>
        <w:t>ում</w:t>
      </w:r>
      <w:r w:rsidRPr="00F566BF">
        <w:rPr>
          <w:rFonts w:ascii="GHEA Grapalat" w:hAnsi="GHEA Grapalat" w:cs="Times Armenian"/>
          <w:i w:val="0"/>
          <w:lang w:val="af-ZA"/>
        </w:rPr>
        <w:t>`</w:t>
      </w:r>
    </w:p>
    <w:p w14:paraId="2F983D1B" w14:textId="77777777" w:rsidR="00193345" w:rsidRPr="00BA50C6" w:rsidRDefault="00193345" w:rsidP="00EF3662">
      <w:pPr>
        <w:pStyle w:val="23"/>
        <w:spacing w:line="240" w:lineRule="auto"/>
        <w:ind w:firstLine="567"/>
        <w:rPr>
          <w:rFonts w:ascii="GHEA Grapalat" w:hAnsi="GHEA Grapalat"/>
          <w:sz w:val="10"/>
        </w:rPr>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835"/>
        <w:gridCol w:w="5954"/>
      </w:tblGrid>
      <w:tr w:rsidR="00977CCC" w:rsidRPr="004742A9" w14:paraId="71F8853E" w14:textId="77777777" w:rsidTr="006F5284">
        <w:trPr>
          <w:trHeight w:val="353"/>
          <w:jc w:val="center"/>
        </w:trPr>
        <w:tc>
          <w:tcPr>
            <w:tcW w:w="4390" w:type="dxa"/>
            <w:gridSpan w:val="2"/>
            <w:vAlign w:val="center"/>
          </w:tcPr>
          <w:p w14:paraId="01658152" w14:textId="77777777" w:rsidR="00977CCC" w:rsidRPr="004742A9" w:rsidRDefault="00977CCC" w:rsidP="006F5284">
            <w:pPr>
              <w:pStyle w:val="23"/>
              <w:spacing w:line="240" w:lineRule="auto"/>
              <w:ind w:firstLine="0"/>
              <w:jc w:val="center"/>
              <w:rPr>
                <w:rFonts w:ascii="GHEA Grapalat" w:hAnsi="GHEA Grapalat"/>
                <w:b/>
                <w:bCs/>
                <w:i/>
                <w:iCs/>
              </w:rPr>
            </w:pPr>
            <w:r w:rsidRPr="004742A9">
              <w:rPr>
                <w:rFonts w:ascii="GHEA Grapalat" w:hAnsi="GHEA Grapalat"/>
                <w:b/>
                <w:bCs/>
                <w:i/>
                <w:iCs/>
              </w:rPr>
              <w:t>Չափաբաժինների համարները</w:t>
            </w:r>
          </w:p>
        </w:tc>
        <w:tc>
          <w:tcPr>
            <w:tcW w:w="5954" w:type="dxa"/>
            <w:vAlign w:val="center"/>
          </w:tcPr>
          <w:p w14:paraId="2E1EE308" w14:textId="77777777" w:rsidR="00977CCC" w:rsidRPr="004742A9" w:rsidRDefault="00977CCC" w:rsidP="006F5284">
            <w:pPr>
              <w:pStyle w:val="23"/>
              <w:spacing w:line="240" w:lineRule="auto"/>
              <w:ind w:firstLine="0"/>
              <w:jc w:val="center"/>
              <w:rPr>
                <w:rFonts w:ascii="GHEA Grapalat" w:hAnsi="GHEA Grapalat"/>
                <w:b/>
                <w:bCs/>
                <w:i/>
                <w:iCs/>
              </w:rPr>
            </w:pPr>
            <w:r w:rsidRPr="004742A9">
              <w:rPr>
                <w:rFonts w:ascii="GHEA Grapalat" w:hAnsi="GHEA Grapalat"/>
                <w:b/>
                <w:bCs/>
                <w:i/>
                <w:iCs/>
              </w:rPr>
              <w:t>Չափաբաժնի անվանումը</w:t>
            </w:r>
          </w:p>
        </w:tc>
      </w:tr>
      <w:tr w:rsidR="00977CCC" w:rsidRPr="004742A9" w14:paraId="5E8FD614" w14:textId="77777777" w:rsidTr="006F5284">
        <w:trPr>
          <w:trHeight w:val="446"/>
          <w:jc w:val="center"/>
        </w:trPr>
        <w:tc>
          <w:tcPr>
            <w:tcW w:w="1555" w:type="dxa"/>
            <w:vAlign w:val="center"/>
          </w:tcPr>
          <w:p w14:paraId="661C90F9" w14:textId="77777777" w:rsidR="00977CCC" w:rsidRPr="004742A9" w:rsidRDefault="00977CCC" w:rsidP="006F5284">
            <w:pPr>
              <w:pStyle w:val="23"/>
              <w:spacing w:line="240" w:lineRule="auto"/>
              <w:ind w:firstLine="0"/>
              <w:jc w:val="center"/>
              <w:rPr>
                <w:rFonts w:ascii="GHEA Grapalat" w:hAnsi="GHEA Grapalat"/>
                <w:b/>
                <w:bCs/>
                <w:i/>
                <w:iCs/>
              </w:rPr>
            </w:pPr>
            <w:r w:rsidRPr="004742A9">
              <w:rPr>
                <w:rFonts w:ascii="GHEA Grapalat" w:hAnsi="GHEA Grapalat"/>
                <w:b/>
                <w:bCs/>
                <w:i/>
                <w:iCs/>
              </w:rPr>
              <w:t>համարները</w:t>
            </w:r>
          </w:p>
        </w:tc>
        <w:tc>
          <w:tcPr>
            <w:tcW w:w="2835" w:type="dxa"/>
            <w:vAlign w:val="center"/>
          </w:tcPr>
          <w:p w14:paraId="70F282D6" w14:textId="77777777" w:rsidR="00977CCC" w:rsidRPr="004742A9" w:rsidRDefault="00977CCC" w:rsidP="006F5284">
            <w:pPr>
              <w:pStyle w:val="23"/>
              <w:spacing w:line="240" w:lineRule="auto"/>
              <w:ind w:firstLine="0"/>
              <w:jc w:val="center"/>
              <w:rPr>
                <w:rFonts w:ascii="GHEA Grapalat" w:hAnsi="GHEA Grapalat"/>
                <w:b/>
                <w:bCs/>
                <w:i/>
                <w:iCs/>
              </w:rPr>
            </w:pPr>
            <w:r w:rsidRPr="004742A9">
              <w:rPr>
                <w:rFonts w:ascii="GHEA Grapalat" w:hAnsi="GHEA Grapalat"/>
                <w:b/>
                <w:bCs/>
                <w:i/>
                <w:iCs/>
                <w:lang w:val="hy-AM"/>
              </w:rPr>
              <w:t>գնման գինը</w:t>
            </w:r>
          </w:p>
        </w:tc>
        <w:tc>
          <w:tcPr>
            <w:tcW w:w="5954" w:type="dxa"/>
            <w:vAlign w:val="center"/>
          </w:tcPr>
          <w:p w14:paraId="2292388A" w14:textId="77777777" w:rsidR="00977CCC" w:rsidRPr="004742A9" w:rsidRDefault="00977CCC" w:rsidP="006F5284">
            <w:pPr>
              <w:pStyle w:val="23"/>
              <w:spacing w:line="240" w:lineRule="auto"/>
              <w:ind w:firstLine="0"/>
              <w:jc w:val="center"/>
              <w:rPr>
                <w:rFonts w:ascii="GHEA Grapalat" w:hAnsi="GHEA Grapalat"/>
                <w:b/>
                <w:bCs/>
                <w:i/>
                <w:iCs/>
              </w:rPr>
            </w:pPr>
          </w:p>
        </w:tc>
      </w:tr>
      <w:tr w:rsidR="00977CCC" w:rsidRPr="004742A9" w14:paraId="1F984B47" w14:textId="77777777" w:rsidTr="006F5284">
        <w:trPr>
          <w:jc w:val="center"/>
        </w:trPr>
        <w:tc>
          <w:tcPr>
            <w:tcW w:w="1555" w:type="dxa"/>
            <w:vAlign w:val="center"/>
          </w:tcPr>
          <w:p w14:paraId="4F14B633" w14:textId="77777777" w:rsidR="00977CCC" w:rsidRPr="004742A9" w:rsidRDefault="00977CCC" w:rsidP="006F5284">
            <w:pPr>
              <w:pStyle w:val="23"/>
              <w:spacing w:line="240" w:lineRule="auto"/>
              <w:ind w:firstLine="0"/>
              <w:jc w:val="center"/>
              <w:rPr>
                <w:rFonts w:ascii="GHEA Grapalat" w:hAnsi="GHEA Grapalat"/>
              </w:rPr>
            </w:pPr>
            <w:r w:rsidRPr="004742A9">
              <w:rPr>
                <w:rFonts w:ascii="GHEA Grapalat" w:hAnsi="GHEA Grapalat"/>
              </w:rPr>
              <w:t>1</w:t>
            </w:r>
          </w:p>
        </w:tc>
        <w:tc>
          <w:tcPr>
            <w:tcW w:w="2835" w:type="dxa"/>
            <w:vAlign w:val="center"/>
          </w:tcPr>
          <w:p w14:paraId="689EA2CF" w14:textId="7B273707" w:rsidR="00977CCC" w:rsidRPr="004742A9" w:rsidRDefault="00977CCC" w:rsidP="000376FD">
            <w:pPr>
              <w:pStyle w:val="23"/>
              <w:spacing w:line="240" w:lineRule="auto"/>
              <w:ind w:firstLine="0"/>
              <w:jc w:val="center"/>
              <w:rPr>
                <w:rFonts w:ascii="GHEA Grapalat" w:hAnsi="GHEA Grapalat"/>
                <w:lang w:val="ru-RU"/>
              </w:rPr>
            </w:pPr>
            <w:r w:rsidRPr="004742A9">
              <w:rPr>
                <w:rFonts w:ascii="GHEA Grapalat" w:hAnsi="GHEA Grapalat"/>
                <w:lang w:val="ru-RU"/>
              </w:rPr>
              <w:t xml:space="preserve">1 կմ </w:t>
            </w:r>
            <w:r>
              <w:rPr>
                <w:rFonts w:ascii="GHEA Grapalat" w:hAnsi="GHEA Grapalat"/>
                <w:lang w:val="ru-RU"/>
              </w:rPr>
              <w:t>–</w:t>
            </w:r>
            <w:r w:rsidRPr="004742A9">
              <w:rPr>
                <w:rFonts w:ascii="GHEA Grapalat" w:hAnsi="GHEA Grapalat"/>
                <w:lang w:val="ru-RU"/>
              </w:rPr>
              <w:t xml:space="preserve"> </w:t>
            </w:r>
            <w:r w:rsidR="000376FD">
              <w:rPr>
                <w:rFonts w:ascii="GHEA Grapalat" w:hAnsi="GHEA Grapalat"/>
                <w:lang w:val="ru-RU"/>
              </w:rPr>
              <w:t>400</w:t>
            </w:r>
            <w:r>
              <w:rPr>
                <w:rFonts w:ascii="GHEA Grapalat" w:hAnsi="GHEA Grapalat"/>
                <w:lang w:val="ru-RU"/>
              </w:rPr>
              <w:t xml:space="preserve"> ՀՀ դրամ</w:t>
            </w:r>
          </w:p>
        </w:tc>
        <w:tc>
          <w:tcPr>
            <w:tcW w:w="5954" w:type="dxa"/>
            <w:vAlign w:val="center"/>
          </w:tcPr>
          <w:p w14:paraId="28D8C8B3" w14:textId="77777777" w:rsidR="00977CCC" w:rsidRPr="004742A9" w:rsidRDefault="00977CCC" w:rsidP="006F5284">
            <w:pPr>
              <w:pStyle w:val="23"/>
              <w:spacing w:line="240" w:lineRule="auto"/>
              <w:ind w:firstLine="0"/>
              <w:jc w:val="left"/>
              <w:rPr>
                <w:rFonts w:ascii="GHEA Grapalat" w:hAnsi="GHEA Grapalat"/>
                <w:b/>
                <w:bCs/>
                <w:u w:val="single"/>
                <w:vertAlign w:val="subscript"/>
              </w:rPr>
            </w:pPr>
            <w:r w:rsidRPr="004742A9">
              <w:rPr>
                <w:rFonts w:ascii="GHEA Grapalat" w:hAnsi="GHEA Grapalat"/>
                <w:b/>
                <w:bCs/>
                <w:lang w:val="hy-AM"/>
              </w:rPr>
              <w:t xml:space="preserve">Միկրոավտոբուս </w:t>
            </w:r>
            <w:r w:rsidRPr="004742A9">
              <w:rPr>
                <w:rFonts w:ascii="GHEA Grapalat" w:hAnsi="GHEA Grapalat"/>
                <w:b/>
                <w:bCs/>
                <w:lang w:val="es-ES"/>
              </w:rPr>
              <w:t>(</w:t>
            </w:r>
            <w:r w:rsidRPr="004742A9">
              <w:rPr>
                <w:rFonts w:ascii="GHEA Grapalat" w:hAnsi="GHEA Grapalat"/>
                <w:b/>
                <w:bCs/>
                <w:lang w:val="hy-AM"/>
              </w:rPr>
              <w:t>մարդատար</w:t>
            </w:r>
            <w:r w:rsidRPr="004742A9">
              <w:rPr>
                <w:rFonts w:ascii="GHEA Grapalat" w:hAnsi="GHEA Grapalat"/>
                <w:b/>
                <w:bCs/>
                <w:lang w:val="es-ES"/>
              </w:rPr>
              <w:t xml:space="preserve">) </w:t>
            </w:r>
            <w:r w:rsidRPr="004742A9">
              <w:rPr>
                <w:rFonts w:ascii="GHEA Grapalat" w:hAnsi="GHEA Grapalat"/>
                <w:b/>
                <w:bCs/>
                <w:lang w:val="hy-AM"/>
              </w:rPr>
              <w:t>նվազագույնը 14 նստատեղ</w:t>
            </w:r>
          </w:p>
        </w:tc>
      </w:tr>
      <w:tr w:rsidR="00977CCC" w:rsidRPr="000E4D06" w14:paraId="402B3AB5" w14:textId="77777777" w:rsidTr="006F5284">
        <w:trPr>
          <w:jc w:val="center"/>
        </w:trPr>
        <w:tc>
          <w:tcPr>
            <w:tcW w:w="1555" w:type="dxa"/>
            <w:vAlign w:val="center"/>
          </w:tcPr>
          <w:p w14:paraId="308CAAE0"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2</w:t>
            </w:r>
          </w:p>
        </w:tc>
        <w:tc>
          <w:tcPr>
            <w:tcW w:w="2835" w:type="dxa"/>
            <w:vAlign w:val="center"/>
          </w:tcPr>
          <w:p w14:paraId="1F84232D"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 xml:space="preserve">1 ժամը </w:t>
            </w:r>
            <w:r>
              <w:rPr>
                <w:rFonts w:ascii="GHEA Grapalat" w:hAnsi="GHEA Grapalat"/>
                <w:lang w:val="ru-RU"/>
              </w:rPr>
              <w:t>–</w:t>
            </w:r>
            <w:r w:rsidRPr="004742A9">
              <w:rPr>
                <w:rFonts w:ascii="GHEA Grapalat" w:hAnsi="GHEA Grapalat"/>
                <w:lang w:val="ru-RU"/>
              </w:rPr>
              <w:t xml:space="preserve"> 1000</w:t>
            </w:r>
            <w:r>
              <w:rPr>
                <w:rFonts w:ascii="GHEA Grapalat" w:hAnsi="GHEA Grapalat"/>
                <w:lang w:val="ru-RU"/>
              </w:rPr>
              <w:t xml:space="preserve"> ՀՀ դրամ</w:t>
            </w:r>
          </w:p>
        </w:tc>
        <w:tc>
          <w:tcPr>
            <w:tcW w:w="5954" w:type="dxa"/>
            <w:vAlign w:val="center"/>
          </w:tcPr>
          <w:p w14:paraId="2B4639FC" w14:textId="77777777" w:rsidR="00977CCC" w:rsidRPr="004742A9" w:rsidRDefault="00977CCC" w:rsidP="006F5284">
            <w:pPr>
              <w:pStyle w:val="23"/>
              <w:spacing w:line="240" w:lineRule="auto"/>
              <w:ind w:firstLine="0"/>
              <w:jc w:val="left"/>
              <w:rPr>
                <w:rFonts w:ascii="GHEA Grapalat" w:hAnsi="GHEA Grapalat"/>
                <w:b/>
                <w:bCs/>
                <w:lang w:val="ru-RU"/>
              </w:rPr>
            </w:pPr>
            <w:r w:rsidRPr="004742A9">
              <w:rPr>
                <w:rFonts w:ascii="GHEA Grapalat" w:hAnsi="GHEA Grapalat"/>
                <w:b/>
                <w:bCs/>
                <w:lang w:val="hy-AM"/>
              </w:rPr>
              <w:t xml:space="preserve">Միկրոավտոբուս </w:t>
            </w:r>
            <w:r w:rsidRPr="004742A9">
              <w:rPr>
                <w:rFonts w:ascii="GHEA Grapalat" w:hAnsi="GHEA Grapalat"/>
                <w:b/>
                <w:bCs/>
                <w:lang w:val="es-ES"/>
              </w:rPr>
              <w:t>(</w:t>
            </w:r>
            <w:r w:rsidRPr="004742A9">
              <w:rPr>
                <w:rFonts w:ascii="GHEA Grapalat" w:hAnsi="GHEA Grapalat"/>
                <w:b/>
                <w:bCs/>
                <w:lang w:val="hy-AM"/>
              </w:rPr>
              <w:t>մարդատար</w:t>
            </w:r>
            <w:r w:rsidRPr="004742A9">
              <w:rPr>
                <w:rFonts w:ascii="GHEA Grapalat" w:hAnsi="GHEA Grapalat"/>
                <w:b/>
                <w:bCs/>
                <w:lang w:val="es-ES"/>
              </w:rPr>
              <w:t xml:space="preserve">) </w:t>
            </w:r>
            <w:r w:rsidRPr="004742A9">
              <w:rPr>
                <w:rFonts w:ascii="GHEA Grapalat" w:hAnsi="GHEA Grapalat"/>
                <w:b/>
                <w:bCs/>
                <w:lang w:val="hy-AM"/>
              </w:rPr>
              <w:t>նվազագույնը 14 նստատեղ</w:t>
            </w:r>
            <w:r w:rsidRPr="004742A9">
              <w:rPr>
                <w:rFonts w:ascii="GHEA Grapalat" w:hAnsi="GHEA Grapalat"/>
                <w:b/>
                <w:bCs/>
                <w:lang w:val="ru-RU"/>
              </w:rPr>
              <w:t xml:space="preserve"> </w:t>
            </w:r>
            <w:r w:rsidRPr="00104091">
              <w:rPr>
                <w:rFonts w:ascii="GHEA Grapalat" w:hAnsi="GHEA Grapalat"/>
                <w:b/>
                <w:bCs/>
                <w:i/>
                <w:iCs/>
                <w:lang w:val="ru-RU"/>
              </w:rPr>
              <w:t>ս</w:t>
            </w:r>
            <w:r w:rsidRPr="00104091">
              <w:rPr>
                <w:rFonts w:ascii="GHEA Grapalat" w:hAnsi="GHEA Grapalat"/>
                <w:b/>
                <w:bCs/>
                <w:i/>
                <w:iCs/>
                <w:lang w:val="hy-AM"/>
              </w:rPr>
              <w:t>պասելավճար</w:t>
            </w:r>
          </w:p>
        </w:tc>
      </w:tr>
      <w:tr w:rsidR="00977CCC" w:rsidRPr="004742A9" w14:paraId="092E8DEC" w14:textId="77777777" w:rsidTr="006F5284">
        <w:trPr>
          <w:jc w:val="center"/>
        </w:trPr>
        <w:tc>
          <w:tcPr>
            <w:tcW w:w="1555" w:type="dxa"/>
            <w:vAlign w:val="center"/>
          </w:tcPr>
          <w:p w14:paraId="55781A81"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3</w:t>
            </w:r>
          </w:p>
        </w:tc>
        <w:tc>
          <w:tcPr>
            <w:tcW w:w="2835" w:type="dxa"/>
            <w:vAlign w:val="center"/>
          </w:tcPr>
          <w:p w14:paraId="7B9D9E27" w14:textId="2CB1FDED" w:rsidR="00977CCC" w:rsidRPr="004742A9" w:rsidRDefault="00977CCC" w:rsidP="000376FD">
            <w:pPr>
              <w:pStyle w:val="23"/>
              <w:spacing w:line="240" w:lineRule="auto"/>
              <w:ind w:firstLine="0"/>
              <w:jc w:val="center"/>
              <w:rPr>
                <w:rFonts w:ascii="GHEA Grapalat" w:hAnsi="GHEA Grapalat"/>
                <w:lang w:val="ru-RU"/>
              </w:rPr>
            </w:pPr>
            <w:r w:rsidRPr="004742A9">
              <w:rPr>
                <w:rFonts w:ascii="GHEA Grapalat" w:hAnsi="GHEA Grapalat"/>
                <w:lang w:val="ru-RU"/>
              </w:rPr>
              <w:t xml:space="preserve">1 կմ </w:t>
            </w:r>
            <w:r>
              <w:rPr>
                <w:rFonts w:ascii="GHEA Grapalat" w:hAnsi="GHEA Grapalat"/>
                <w:lang w:val="ru-RU"/>
              </w:rPr>
              <w:t>–</w:t>
            </w:r>
            <w:r w:rsidRPr="004742A9">
              <w:rPr>
                <w:rFonts w:ascii="GHEA Grapalat" w:hAnsi="GHEA Grapalat"/>
                <w:lang w:val="ru-RU"/>
              </w:rPr>
              <w:t xml:space="preserve"> </w:t>
            </w:r>
            <w:r w:rsidR="000376FD">
              <w:rPr>
                <w:rFonts w:ascii="GHEA Grapalat" w:hAnsi="GHEA Grapalat"/>
                <w:lang w:val="ru-RU"/>
              </w:rPr>
              <w:t>450</w:t>
            </w:r>
            <w:r>
              <w:rPr>
                <w:rFonts w:ascii="GHEA Grapalat" w:hAnsi="GHEA Grapalat"/>
                <w:lang w:val="ru-RU"/>
              </w:rPr>
              <w:t xml:space="preserve"> ՀՀ դրամ</w:t>
            </w:r>
          </w:p>
        </w:tc>
        <w:tc>
          <w:tcPr>
            <w:tcW w:w="5954" w:type="dxa"/>
            <w:vAlign w:val="center"/>
          </w:tcPr>
          <w:p w14:paraId="68C92F75" w14:textId="77777777" w:rsidR="00977CCC" w:rsidRPr="004742A9" w:rsidRDefault="00977CCC" w:rsidP="006F5284">
            <w:pPr>
              <w:pStyle w:val="23"/>
              <w:spacing w:line="240" w:lineRule="auto"/>
              <w:ind w:firstLine="0"/>
              <w:jc w:val="left"/>
              <w:rPr>
                <w:rFonts w:ascii="GHEA Grapalat" w:hAnsi="GHEA Grapalat"/>
                <w:b/>
                <w:bCs/>
                <w:lang w:val="ru-RU"/>
              </w:rPr>
            </w:pPr>
            <w:r w:rsidRPr="004742A9">
              <w:rPr>
                <w:rFonts w:ascii="GHEA Grapalat" w:hAnsi="GHEA Grapalat"/>
                <w:b/>
                <w:bCs/>
                <w:lang w:val="hy-AM"/>
              </w:rPr>
              <w:t xml:space="preserve">Ավտոբուս </w:t>
            </w:r>
            <w:r w:rsidRPr="004742A9">
              <w:rPr>
                <w:rFonts w:ascii="GHEA Grapalat" w:hAnsi="GHEA Grapalat"/>
                <w:b/>
                <w:bCs/>
                <w:lang w:val="es-ES"/>
              </w:rPr>
              <w:t>(</w:t>
            </w:r>
            <w:r w:rsidRPr="004742A9">
              <w:rPr>
                <w:rFonts w:ascii="GHEA Grapalat" w:hAnsi="GHEA Grapalat"/>
                <w:b/>
                <w:bCs/>
                <w:lang w:val="hy-AM"/>
              </w:rPr>
              <w:t>մարդատար</w:t>
            </w:r>
            <w:r w:rsidRPr="004742A9">
              <w:rPr>
                <w:rFonts w:ascii="GHEA Grapalat" w:hAnsi="GHEA Grapalat"/>
                <w:b/>
                <w:bCs/>
                <w:lang w:val="es-ES"/>
              </w:rPr>
              <w:t>)</w:t>
            </w:r>
            <w:r w:rsidRPr="004742A9">
              <w:rPr>
                <w:rFonts w:ascii="GHEA Grapalat" w:hAnsi="GHEA Grapalat"/>
                <w:b/>
                <w:bCs/>
                <w:lang w:val="hy-AM"/>
              </w:rPr>
              <w:t xml:space="preserve"> նվազագույնը 24 նստատեղ</w:t>
            </w:r>
          </w:p>
        </w:tc>
      </w:tr>
      <w:tr w:rsidR="00977CCC" w:rsidRPr="000E4D06" w14:paraId="5860F0C9" w14:textId="77777777" w:rsidTr="006F5284">
        <w:trPr>
          <w:jc w:val="center"/>
        </w:trPr>
        <w:tc>
          <w:tcPr>
            <w:tcW w:w="1555" w:type="dxa"/>
            <w:vAlign w:val="center"/>
          </w:tcPr>
          <w:p w14:paraId="5A075838"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4</w:t>
            </w:r>
          </w:p>
        </w:tc>
        <w:tc>
          <w:tcPr>
            <w:tcW w:w="2835" w:type="dxa"/>
            <w:vAlign w:val="center"/>
          </w:tcPr>
          <w:p w14:paraId="66D0531A"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 xml:space="preserve">1 ժամը </w:t>
            </w:r>
            <w:r>
              <w:rPr>
                <w:rFonts w:ascii="GHEA Grapalat" w:hAnsi="GHEA Grapalat"/>
                <w:lang w:val="ru-RU"/>
              </w:rPr>
              <w:t>–</w:t>
            </w:r>
            <w:r w:rsidRPr="004742A9">
              <w:rPr>
                <w:rFonts w:ascii="GHEA Grapalat" w:hAnsi="GHEA Grapalat"/>
                <w:lang w:val="ru-RU"/>
              </w:rPr>
              <w:t xml:space="preserve"> 2000</w:t>
            </w:r>
            <w:r>
              <w:rPr>
                <w:rFonts w:ascii="GHEA Grapalat" w:hAnsi="GHEA Grapalat"/>
                <w:lang w:val="ru-RU"/>
              </w:rPr>
              <w:t xml:space="preserve"> ՀՀ դրամ</w:t>
            </w:r>
          </w:p>
        </w:tc>
        <w:tc>
          <w:tcPr>
            <w:tcW w:w="5954" w:type="dxa"/>
            <w:vAlign w:val="center"/>
          </w:tcPr>
          <w:p w14:paraId="611108D3" w14:textId="77777777" w:rsidR="00977CCC" w:rsidRPr="004742A9" w:rsidRDefault="00977CCC" w:rsidP="006F5284">
            <w:pPr>
              <w:pStyle w:val="23"/>
              <w:spacing w:line="240" w:lineRule="auto"/>
              <w:ind w:firstLine="0"/>
              <w:jc w:val="left"/>
              <w:rPr>
                <w:rFonts w:ascii="GHEA Grapalat" w:hAnsi="GHEA Grapalat"/>
                <w:b/>
                <w:bCs/>
                <w:lang w:val="hy-AM"/>
              </w:rPr>
            </w:pPr>
            <w:r w:rsidRPr="004742A9">
              <w:rPr>
                <w:rFonts w:ascii="GHEA Grapalat" w:hAnsi="GHEA Grapalat"/>
                <w:b/>
                <w:bCs/>
                <w:lang w:val="hy-AM"/>
              </w:rPr>
              <w:t xml:space="preserve">Ավտոբուս </w:t>
            </w:r>
            <w:r w:rsidRPr="004742A9">
              <w:rPr>
                <w:rFonts w:ascii="GHEA Grapalat" w:hAnsi="GHEA Grapalat"/>
                <w:b/>
                <w:bCs/>
                <w:lang w:val="es-ES"/>
              </w:rPr>
              <w:t>(</w:t>
            </w:r>
            <w:r w:rsidRPr="004742A9">
              <w:rPr>
                <w:rFonts w:ascii="GHEA Grapalat" w:hAnsi="GHEA Grapalat"/>
                <w:b/>
                <w:bCs/>
                <w:lang w:val="hy-AM"/>
              </w:rPr>
              <w:t>մարդատար</w:t>
            </w:r>
            <w:r w:rsidRPr="004742A9">
              <w:rPr>
                <w:rFonts w:ascii="GHEA Grapalat" w:hAnsi="GHEA Grapalat"/>
                <w:b/>
                <w:bCs/>
                <w:lang w:val="es-ES"/>
              </w:rPr>
              <w:t>)</w:t>
            </w:r>
            <w:r w:rsidRPr="004742A9">
              <w:rPr>
                <w:rFonts w:ascii="GHEA Grapalat" w:hAnsi="GHEA Grapalat"/>
                <w:b/>
                <w:bCs/>
                <w:lang w:val="hy-AM"/>
              </w:rPr>
              <w:t xml:space="preserve"> նվազագույնը 24 նստատեղ</w:t>
            </w:r>
          </w:p>
          <w:p w14:paraId="658C7492" w14:textId="77777777" w:rsidR="00977CCC" w:rsidRPr="00104091" w:rsidRDefault="00977CCC" w:rsidP="006F5284">
            <w:pPr>
              <w:pStyle w:val="23"/>
              <w:spacing w:line="240" w:lineRule="auto"/>
              <w:ind w:firstLine="0"/>
              <w:jc w:val="left"/>
              <w:rPr>
                <w:rFonts w:ascii="GHEA Grapalat" w:hAnsi="GHEA Grapalat"/>
                <w:b/>
                <w:bCs/>
                <w:i/>
                <w:iCs/>
                <w:lang w:val="ru-RU"/>
              </w:rPr>
            </w:pPr>
            <w:r w:rsidRPr="00104091">
              <w:rPr>
                <w:rFonts w:ascii="GHEA Grapalat" w:hAnsi="GHEA Grapalat"/>
                <w:b/>
                <w:bCs/>
                <w:i/>
                <w:iCs/>
                <w:lang w:val="ru-RU"/>
              </w:rPr>
              <w:t>ս</w:t>
            </w:r>
            <w:r w:rsidRPr="00104091">
              <w:rPr>
                <w:rFonts w:ascii="GHEA Grapalat" w:hAnsi="GHEA Grapalat"/>
                <w:b/>
                <w:bCs/>
                <w:i/>
                <w:iCs/>
                <w:lang w:val="hy-AM"/>
              </w:rPr>
              <w:t>պասելավճար</w:t>
            </w:r>
          </w:p>
        </w:tc>
      </w:tr>
      <w:tr w:rsidR="00977CCC" w:rsidRPr="004742A9" w14:paraId="55DFDC94" w14:textId="77777777" w:rsidTr="006F5284">
        <w:trPr>
          <w:jc w:val="center"/>
        </w:trPr>
        <w:tc>
          <w:tcPr>
            <w:tcW w:w="1555" w:type="dxa"/>
            <w:vAlign w:val="center"/>
          </w:tcPr>
          <w:p w14:paraId="1A023081"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5</w:t>
            </w:r>
          </w:p>
        </w:tc>
        <w:tc>
          <w:tcPr>
            <w:tcW w:w="2835" w:type="dxa"/>
            <w:vAlign w:val="center"/>
          </w:tcPr>
          <w:p w14:paraId="610B8467" w14:textId="512ED2EA" w:rsidR="00977CCC" w:rsidRPr="004742A9" w:rsidRDefault="00977CCC" w:rsidP="000376FD">
            <w:pPr>
              <w:pStyle w:val="23"/>
              <w:spacing w:line="240" w:lineRule="auto"/>
              <w:ind w:firstLine="0"/>
              <w:jc w:val="center"/>
              <w:rPr>
                <w:rFonts w:ascii="GHEA Grapalat" w:hAnsi="GHEA Grapalat"/>
                <w:lang w:val="ru-RU"/>
              </w:rPr>
            </w:pPr>
            <w:r w:rsidRPr="004742A9">
              <w:rPr>
                <w:rFonts w:ascii="GHEA Grapalat" w:hAnsi="GHEA Grapalat"/>
                <w:lang w:val="ru-RU"/>
              </w:rPr>
              <w:t xml:space="preserve">1 կմ </w:t>
            </w:r>
            <w:r>
              <w:rPr>
                <w:rFonts w:ascii="GHEA Grapalat" w:hAnsi="GHEA Grapalat"/>
                <w:lang w:val="ru-RU"/>
              </w:rPr>
              <w:t>–</w:t>
            </w:r>
            <w:r w:rsidRPr="004742A9">
              <w:rPr>
                <w:rFonts w:ascii="GHEA Grapalat" w:hAnsi="GHEA Grapalat"/>
                <w:lang w:val="ru-RU"/>
              </w:rPr>
              <w:t xml:space="preserve"> </w:t>
            </w:r>
            <w:r w:rsidR="000376FD">
              <w:rPr>
                <w:rFonts w:ascii="GHEA Grapalat" w:hAnsi="GHEA Grapalat"/>
                <w:lang w:val="ru-RU"/>
              </w:rPr>
              <w:t>180</w:t>
            </w:r>
            <w:r>
              <w:rPr>
                <w:rFonts w:ascii="GHEA Grapalat" w:hAnsi="GHEA Grapalat"/>
                <w:lang w:val="ru-RU"/>
              </w:rPr>
              <w:t xml:space="preserve"> ՀՀ դրամ</w:t>
            </w:r>
          </w:p>
        </w:tc>
        <w:tc>
          <w:tcPr>
            <w:tcW w:w="5954" w:type="dxa"/>
            <w:vAlign w:val="center"/>
          </w:tcPr>
          <w:p w14:paraId="11E33E75" w14:textId="77777777" w:rsidR="00977CCC" w:rsidRPr="004742A9" w:rsidRDefault="00977CCC" w:rsidP="006F5284">
            <w:pPr>
              <w:pStyle w:val="23"/>
              <w:spacing w:line="240" w:lineRule="auto"/>
              <w:ind w:firstLine="0"/>
              <w:jc w:val="left"/>
              <w:rPr>
                <w:rFonts w:ascii="GHEA Grapalat" w:hAnsi="GHEA Grapalat"/>
                <w:b/>
                <w:bCs/>
                <w:lang w:val="ru-RU"/>
              </w:rPr>
            </w:pPr>
            <w:r w:rsidRPr="004742A9">
              <w:rPr>
                <w:rFonts w:ascii="GHEA Grapalat" w:hAnsi="GHEA Grapalat"/>
                <w:b/>
                <w:bCs/>
                <w:lang w:val="hy-AM"/>
              </w:rPr>
              <w:t>Տաքսի ծառայություն</w:t>
            </w:r>
          </w:p>
        </w:tc>
      </w:tr>
      <w:tr w:rsidR="00977CCC" w:rsidRPr="004742A9" w14:paraId="295FB1AA" w14:textId="77777777" w:rsidTr="006F5284">
        <w:trPr>
          <w:jc w:val="center"/>
        </w:trPr>
        <w:tc>
          <w:tcPr>
            <w:tcW w:w="1555" w:type="dxa"/>
            <w:vAlign w:val="center"/>
          </w:tcPr>
          <w:p w14:paraId="081DFDF3"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6</w:t>
            </w:r>
          </w:p>
        </w:tc>
        <w:tc>
          <w:tcPr>
            <w:tcW w:w="2835" w:type="dxa"/>
            <w:vAlign w:val="center"/>
          </w:tcPr>
          <w:p w14:paraId="01A40123"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 xml:space="preserve">1 ժամը </w:t>
            </w:r>
            <w:r>
              <w:rPr>
                <w:rFonts w:ascii="GHEA Grapalat" w:hAnsi="GHEA Grapalat"/>
                <w:lang w:val="ru-RU"/>
              </w:rPr>
              <w:t>–</w:t>
            </w:r>
            <w:r w:rsidRPr="004742A9">
              <w:rPr>
                <w:rFonts w:ascii="GHEA Grapalat" w:hAnsi="GHEA Grapalat"/>
                <w:lang w:val="ru-RU"/>
              </w:rPr>
              <w:t xml:space="preserve"> 1000</w:t>
            </w:r>
            <w:r>
              <w:rPr>
                <w:rFonts w:ascii="GHEA Grapalat" w:hAnsi="GHEA Grapalat"/>
                <w:lang w:val="ru-RU"/>
              </w:rPr>
              <w:t xml:space="preserve"> ՀՀ դրամ</w:t>
            </w:r>
          </w:p>
        </w:tc>
        <w:tc>
          <w:tcPr>
            <w:tcW w:w="5954" w:type="dxa"/>
            <w:vAlign w:val="center"/>
          </w:tcPr>
          <w:p w14:paraId="0BCC557D" w14:textId="77777777" w:rsidR="00977CCC" w:rsidRPr="004742A9" w:rsidRDefault="00977CCC" w:rsidP="006F5284">
            <w:pPr>
              <w:pStyle w:val="23"/>
              <w:spacing w:line="240" w:lineRule="auto"/>
              <w:ind w:firstLine="0"/>
              <w:jc w:val="left"/>
              <w:rPr>
                <w:rFonts w:ascii="GHEA Grapalat" w:hAnsi="GHEA Grapalat"/>
                <w:b/>
                <w:bCs/>
                <w:lang w:val="hy-AM"/>
              </w:rPr>
            </w:pPr>
            <w:r w:rsidRPr="004742A9">
              <w:rPr>
                <w:rFonts w:ascii="GHEA Grapalat" w:hAnsi="GHEA Grapalat"/>
                <w:b/>
                <w:bCs/>
                <w:lang w:val="hy-AM"/>
              </w:rPr>
              <w:t>Տաքսի ծառայությ</w:t>
            </w:r>
            <w:r w:rsidRPr="004742A9">
              <w:rPr>
                <w:rFonts w:ascii="GHEA Grapalat" w:hAnsi="GHEA Grapalat"/>
                <w:b/>
                <w:bCs/>
                <w:lang w:val="ru-RU"/>
              </w:rPr>
              <w:t>ու</w:t>
            </w:r>
            <w:r w:rsidRPr="004742A9">
              <w:rPr>
                <w:rFonts w:ascii="GHEA Grapalat" w:hAnsi="GHEA Grapalat"/>
                <w:b/>
                <w:bCs/>
                <w:lang w:val="hy-AM"/>
              </w:rPr>
              <w:t xml:space="preserve">ն </w:t>
            </w:r>
          </w:p>
          <w:p w14:paraId="38F8519C" w14:textId="77777777" w:rsidR="00977CCC" w:rsidRPr="00104091" w:rsidRDefault="00977CCC" w:rsidP="006F5284">
            <w:pPr>
              <w:pStyle w:val="23"/>
              <w:spacing w:line="240" w:lineRule="auto"/>
              <w:ind w:firstLine="0"/>
              <w:jc w:val="left"/>
              <w:rPr>
                <w:rFonts w:ascii="GHEA Grapalat" w:hAnsi="GHEA Grapalat"/>
                <w:b/>
                <w:bCs/>
                <w:i/>
                <w:iCs/>
                <w:lang w:val="ru-RU"/>
              </w:rPr>
            </w:pPr>
            <w:r w:rsidRPr="00104091">
              <w:rPr>
                <w:rFonts w:ascii="GHEA Grapalat" w:hAnsi="GHEA Grapalat"/>
                <w:b/>
                <w:bCs/>
                <w:i/>
                <w:iCs/>
                <w:lang w:val="ru-RU"/>
              </w:rPr>
              <w:t>ս</w:t>
            </w:r>
            <w:r w:rsidRPr="00104091">
              <w:rPr>
                <w:rFonts w:ascii="GHEA Grapalat" w:hAnsi="GHEA Grapalat"/>
                <w:b/>
                <w:bCs/>
                <w:i/>
                <w:iCs/>
                <w:lang w:val="hy-AM"/>
              </w:rPr>
              <w:t>պասելավճար</w:t>
            </w:r>
          </w:p>
        </w:tc>
      </w:tr>
      <w:tr w:rsidR="00977CCC" w:rsidRPr="004742A9" w14:paraId="5D6912CA" w14:textId="77777777" w:rsidTr="006F5284">
        <w:trPr>
          <w:jc w:val="center"/>
        </w:trPr>
        <w:tc>
          <w:tcPr>
            <w:tcW w:w="1555" w:type="dxa"/>
            <w:vAlign w:val="center"/>
          </w:tcPr>
          <w:p w14:paraId="572F9CC6"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7</w:t>
            </w:r>
          </w:p>
        </w:tc>
        <w:tc>
          <w:tcPr>
            <w:tcW w:w="2835" w:type="dxa"/>
            <w:vAlign w:val="center"/>
          </w:tcPr>
          <w:p w14:paraId="589E45D9" w14:textId="77777777" w:rsidR="00977CCC" w:rsidRPr="004742A9" w:rsidRDefault="00977CCC" w:rsidP="006F5284">
            <w:pPr>
              <w:pStyle w:val="23"/>
              <w:spacing w:line="240" w:lineRule="auto"/>
              <w:ind w:firstLine="0"/>
              <w:jc w:val="center"/>
              <w:rPr>
                <w:rFonts w:ascii="GHEA Grapalat" w:hAnsi="GHEA Grapalat"/>
                <w:lang w:val="ru-RU"/>
              </w:rPr>
            </w:pPr>
            <w:r w:rsidRPr="004742A9">
              <w:rPr>
                <w:rFonts w:ascii="GHEA Grapalat" w:hAnsi="GHEA Grapalat"/>
                <w:lang w:val="ru-RU"/>
              </w:rPr>
              <w:t xml:space="preserve">1 </w:t>
            </w:r>
            <w:r>
              <w:rPr>
                <w:rFonts w:ascii="GHEA Grapalat" w:hAnsi="GHEA Grapalat"/>
                <w:lang w:val="ru-RU"/>
              </w:rPr>
              <w:t>ամիս</w:t>
            </w:r>
            <w:r w:rsidRPr="004742A9">
              <w:rPr>
                <w:rFonts w:ascii="GHEA Grapalat" w:hAnsi="GHEA Grapalat"/>
                <w:lang w:val="ru-RU"/>
              </w:rPr>
              <w:t xml:space="preserve"> </w:t>
            </w:r>
            <w:r>
              <w:rPr>
                <w:rFonts w:ascii="GHEA Grapalat" w:hAnsi="GHEA Grapalat"/>
                <w:lang w:val="ru-RU"/>
              </w:rPr>
              <w:t>–</w:t>
            </w:r>
            <w:r w:rsidRPr="004742A9">
              <w:rPr>
                <w:rFonts w:ascii="GHEA Grapalat" w:hAnsi="GHEA Grapalat"/>
                <w:lang w:val="ru-RU"/>
              </w:rPr>
              <w:t xml:space="preserve"> </w:t>
            </w:r>
            <w:r>
              <w:rPr>
                <w:rFonts w:ascii="GHEA Grapalat" w:hAnsi="GHEA Grapalat"/>
                <w:lang w:val="ru-RU"/>
              </w:rPr>
              <w:t>170000 ՀՀ դրամ</w:t>
            </w:r>
          </w:p>
        </w:tc>
        <w:tc>
          <w:tcPr>
            <w:tcW w:w="5954" w:type="dxa"/>
            <w:vAlign w:val="center"/>
          </w:tcPr>
          <w:p w14:paraId="4AEA8194" w14:textId="77777777" w:rsidR="00977CCC" w:rsidRPr="004742A9" w:rsidRDefault="00977CCC" w:rsidP="006F5284">
            <w:pPr>
              <w:rPr>
                <w:rFonts w:ascii="GHEA Grapalat" w:hAnsi="GHEA Grapalat"/>
                <w:b/>
                <w:bCs/>
                <w:sz w:val="20"/>
                <w:szCs w:val="20"/>
                <w:lang w:val="hy-AM"/>
              </w:rPr>
            </w:pPr>
            <w:r w:rsidRPr="004742A9">
              <w:rPr>
                <w:rFonts w:ascii="GHEA Grapalat" w:hAnsi="GHEA Grapalat"/>
                <w:b/>
                <w:bCs/>
                <w:sz w:val="20"/>
                <w:szCs w:val="20"/>
                <w:lang w:val="hy-AM"/>
              </w:rPr>
              <w:t xml:space="preserve">Միկրոավտոբուս </w:t>
            </w:r>
            <w:r w:rsidRPr="004742A9">
              <w:rPr>
                <w:rFonts w:ascii="GHEA Grapalat" w:hAnsi="GHEA Grapalat"/>
                <w:b/>
                <w:bCs/>
                <w:sz w:val="20"/>
                <w:szCs w:val="20"/>
                <w:lang w:val="es-ES"/>
              </w:rPr>
              <w:t>(</w:t>
            </w:r>
            <w:r w:rsidRPr="004742A9">
              <w:rPr>
                <w:rFonts w:ascii="GHEA Grapalat" w:hAnsi="GHEA Grapalat"/>
                <w:b/>
                <w:bCs/>
                <w:sz w:val="20"/>
                <w:szCs w:val="20"/>
                <w:lang w:val="hy-AM"/>
              </w:rPr>
              <w:t>մարդատար</w:t>
            </w:r>
            <w:r w:rsidRPr="004742A9">
              <w:rPr>
                <w:rFonts w:ascii="GHEA Grapalat" w:hAnsi="GHEA Grapalat"/>
                <w:b/>
                <w:bCs/>
                <w:sz w:val="20"/>
                <w:szCs w:val="20"/>
                <w:lang w:val="es-ES"/>
              </w:rPr>
              <w:t xml:space="preserve">) </w:t>
            </w:r>
            <w:r w:rsidRPr="004742A9">
              <w:rPr>
                <w:rFonts w:ascii="GHEA Grapalat" w:hAnsi="GHEA Grapalat"/>
                <w:b/>
                <w:bCs/>
                <w:sz w:val="20"/>
                <w:szCs w:val="20"/>
                <w:lang w:val="hy-AM"/>
              </w:rPr>
              <w:t xml:space="preserve">նվազագույնը 14 նստատեղ-երթուղի՝ Նորատուս-Գավառ </w:t>
            </w:r>
            <w:r w:rsidRPr="004742A9">
              <w:rPr>
                <w:rFonts w:ascii="GHEA Grapalat" w:hAnsi="GHEA Grapalat"/>
                <w:b/>
                <w:bCs/>
                <w:sz w:val="20"/>
                <w:szCs w:val="20"/>
                <w:lang w:val="es-ES"/>
              </w:rPr>
              <w:t>(</w:t>
            </w:r>
            <w:r w:rsidRPr="004742A9">
              <w:rPr>
                <w:rFonts w:ascii="GHEA Grapalat" w:hAnsi="GHEA Grapalat"/>
                <w:b/>
                <w:bCs/>
                <w:sz w:val="20"/>
                <w:szCs w:val="20"/>
                <w:lang w:val="hy-AM"/>
              </w:rPr>
              <w:t>ԳՊՀ</w:t>
            </w:r>
            <w:r w:rsidRPr="004742A9">
              <w:rPr>
                <w:rFonts w:ascii="GHEA Grapalat" w:hAnsi="GHEA Grapalat"/>
                <w:b/>
                <w:bCs/>
                <w:sz w:val="20"/>
                <w:szCs w:val="20"/>
                <w:lang w:val="es-ES"/>
              </w:rPr>
              <w:t>)</w:t>
            </w:r>
            <w:r w:rsidRPr="004742A9">
              <w:rPr>
                <w:rFonts w:ascii="GHEA Grapalat" w:hAnsi="GHEA Grapalat"/>
                <w:b/>
                <w:bCs/>
                <w:sz w:val="20"/>
                <w:szCs w:val="20"/>
                <w:lang w:val="hy-AM"/>
              </w:rPr>
              <w:t>-Նորատուս</w:t>
            </w:r>
          </w:p>
          <w:p w14:paraId="2179EC40" w14:textId="77777777" w:rsidR="00977CCC" w:rsidRPr="004742A9" w:rsidRDefault="00977CCC" w:rsidP="006F5284">
            <w:pPr>
              <w:pStyle w:val="23"/>
              <w:spacing w:line="240" w:lineRule="auto"/>
              <w:ind w:firstLine="0"/>
              <w:jc w:val="left"/>
              <w:rPr>
                <w:rFonts w:ascii="GHEA Grapalat" w:hAnsi="GHEA Grapalat"/>
                <w:b/>
                <w:bCs/>
                <w:lang w:val="ru-RU"/>
              </w:rPr>
            </w:pPr>
            <w:r w:rsidRPr="004742A9">
              <w:rPr>
                <w:rFonts w:ascii="GHEA Grapalat" w:hAnsi="GHEA Grapalat"/>
                <w:b/>
                <w:bCs/>
                <w:lang w:val="hy-AM"/>
              </w:rPr>
              <w:t xml:space="preserve">ուղեվարձ </w:t>
            </w:r>
          </w:p>
        </w:tc>
      </w:tr>
    </w:tbl>
    <w:p w14:paraId="14E5C48C" w14:textId="77777777" w:rsidR="005E02DB" w:rsidRDefault="005E02DB" w:rsidP="00EF3662">
      <w:pPr>
        <w:pStyle w:val="23"/>
        <w:spacing w:line="240" w:lineRule="auto"/>
        <w:ind w:firstLine="567"/>
        <w:rPr>
          <w:rFonts w:ascii="GHEA Grapalat" w:hAnsi="GHEA Grapalat"/>
        </w:rPr>
      </w:pPr>
    </w:p>
    <w:p w14:paraId="00E7A5FA" w14:textId="4DB1D91E"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9E1D1C">
        <w:rPr>
          <w:rFonts w:ascii="GHEA Grapalat" w:hAnsi="GHEA Grapalat" w:cs="Arial"/>
          <w:sz w:val="20"/>
          <w:lang w:val="es-ES" w:eastAsia="en-US"/>
        </w:rPr>
        <w:lastRenderedPageBreak/>
        <w:t>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38FE358"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0E4D06">
        <w:rPr>
          <w:rFonts w:ascii="GHEA Grapalat" w:hAnsi="GHEA Grapalat" w:cs="Sylfaen"/>
          <w:szCs w:val="24"/>
          <w:lang w:val="hy-AM"/>
        </w:rPr>
        <w:t>17:00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F2F146E"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0E4D06">
        <w:rPr>
          <w:rFonts w:ascii="GHEA Grapalat" w:hAnsi="GHEA Grapalat" w:cs="Sylfaen"/>
          <w:szCs w:val="24"/>
        </w:rPr>
        <w:t>17:00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E47255">
        <w:rPr>
          <w:rFonts w:ascii="GHEA Grapalat" w:hAnsi="GHEA Grapalat" w:cs="Arial"/>
          <w:sz w:val="20"/>
          <w:lang w:val="hy-AM"/>
        </w:rPr>
        <w:lastRenderedPageBreak/>
        <w:t>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2A9B07D"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6F5284">
        <w:rPr>
          <w:rFonts w:ascii="GHEA Grapalat" w:hAnsi="GHEA Grapalat"/>
          <w:b/>
          <w:lang w:val="ru-RU"/>
        </w:rPr>
        <w:t>ԳՄԳՀ</w:t>
      </w:r>
      <w:r w:rsidR="006F5284" w:rsidRPr="000376FD">
        <w:rPr>
          <w:rFonts w:ascii="GHEA Grapalat" w:hAnsi="GHEA Grapalat"/>
          <w:b/>
          <w:lang w:val="es-ES"/>
        </w:rPr>
        <w:t>-</w:t>
      </w:r>
      <w:r w:rsidR="006F5284">
        <w:rPr>
          <w:rFonts w:ascii="GHEA Grapalat" w:hAnsi="GHEA Grapalat"/>
          <w:b/>
          <w:lang w:val="ru-RU"/>
        </w:rPr>
        <w:t>ԳՀԾՁԲ</w:t>
      </w:r>
      <w:r w:rsidR="006F5284" w:rsidRPr="000376FD">
        <w:rPr>
          <w:rFonts w:ascii="GHEA Grapalat" w:hAnsi="GHEA Grapalat"/>
          <w:b/>
          <w:lang w:val="es-ES"/>
        </w:rPr>
        <w:t>-25/11</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F4F6E2B"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6F5284">
        <w:rPr>
          <w:rFonts w:ascii="GHEA Grapalat" w:hAnsi="GHEA Grapalat"/>
          <w:b/>
          <w:sz w:val="20"/>
          <w:lang w:val="ru-RU"/>
        </w:rPr>
        <w:t>ԳՄԳՀ</w:t>
      </w:r>
      <w:r w:rsidR="006F5284" w:rsidRPr="006F5284">
        <w:rPr>
          <w:rFonts w:ascii="GHEA Grapalat" w:hAnsi="GHEA Grapalat"/>
          <w:b/>
          <w:sz w:val="20"/>
          <w:lang w:val="es-ES"/>
        </w:rPr>
        <w:t>-</w:t>
      </w:r>
      <w:r w:rsidR="006F5284">
        <w:rPr>
          <w:rFonts w:ascii="GHEA Grapalat" w:hAnsi="GHEA Grapalat"/>
          <w:b/>
          <w:sz w:val="20"/>
          <w:lang w:val="ru-RU"/>
        </w:rPr>
        <w:t>ԳՀԾՁԲ</w:t>
      </w:r>
      <w:r w:rsidR="006F5284" w:rsidRPr="006F5284">
        <w:rPr>
          <w:rFonts w:ascii="GHEA Grapalat" w:hAnsi="GHEA Grapalat"/>
          <w:b/>
          <w:sz w:val="20"/>
          <w:lang w:val="es-ES"/>
        </w:rPr>
        <w:t>-25/11</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C0F4401"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6F5284">
        <w:rPr>
          <w:rFonts w:ascii="GHEA Grapalat" w:hAnsi="GHEA Grapalat"/>
          <w:b/>
          <w:sz w:val="20"/>
          <w:lang w:val="hy-AM"/>
        </w:rPr>
        <w:t>ԳՄԳՀ-ԳՀԾՁԲ-25/11</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B2B24F2"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6F5284">
        <w:rPr>
          <w:rFonts w:ascii="GHEA Grapalat" w:hAnsi="GHEA Grapalat"/>
          <w:b/>
          <w:sz w:val="20"/>
          <w:lang w:val="hy-AM"/>
        </w:rPr>
        <w:t>ԳՄԳՀ-ԳՀԾՁԲ-25/11</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6DB1CE17"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6F5284">
        <w:rPr>
          <w:rFonts w:ascii="GHEA Grapalat" w:hAnsi="GHEA Grapalat"/>
          <w:b/>
          <w:lang w:val="hy-AM"/>
        </w:rPr>
        <w:t>ԳՄԳՀ-ԳՀԾՁԲ-25/11</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32D4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32D4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4C7808D"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6F5284">
        <w:rPr>
          <w:rFonts w:ascii="GHEA Grapalat" w:hAnsi="GHEA Grapalat"/>
          <w:b/>
          <w:lang w:val="hy-AM"/>
        </w:rPr>
        <w:t>ԳՄԳՀ-ԳՀԾՁԲ-25/11</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FA11A6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6F5284">
        <w:rPr>
          <w:rFonts w:ascii="GHEA Grapalat" w:hAnsi="GHEA Grapalat"/>
          <w:b/>
          <w:sz w:val="20"/>
          <w:lang w:val="hy-AM"/>
        </w:rPr>
        <w:t>ԳՄԳՀ-ԳՀԾՁԲ-25/11</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0E4D06"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E4D06"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E4D06"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E4D06"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5527A591" w:rsidR="00B2572B" w:rsidRPr="004F02AD" w:rsidRDefault="005E02DB" w:rsidP="005E02DB">
      <w:pPr>
        <w:jc w:val="center"/>
        <w:rPr>
          <w:rFonts w:ascii="GHEA Grapalat" w:hAnsi="GHEA Grapalat" w:cs="Sylfaen"/>
          <w:i/>
          <w:sz w:val="16"/>
          <w:szCs w:val="16"/>
          <w:lang w:val="hy-AM" w:eastAsia="ru-RU"/>
        </w:rPr>
      </w:pPr>
      <w:r w:rsidRPr="00F534B4">
        <w:rPr>
          <w:rFonts w:ascii="GHEA Grapalat" w:hAnsi="GHEA Grapalat" w:cs="Sylfaen"/>
          <w:b/>
          <w:color w:val="FF0000"/>
          <w:sz w:val="22"/>
          <w:lang w:val="hy-AM"/>
        </w:rPr>
        <w:t>Վճարումը կատարվելու է փաստացի մատուցված ծառայությունների դիմաց՝ հանձնման-ընդունման արձանագրությունների և կատարողական փաստաթղթերի հիման վրա։</w:t>
      </w: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1831F835"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6F5284">
        <w:rPr>
          <w:rFonts w:ascii="GHEA Grapalat" w:hAnsi="GHEA Grapalat"/>
          <w:b/>
          <w:bCs/>
          <w:lang w:val="af-ZA"/>
        </w:rPr>
        <w:t>ԳՄԳՀ-ԳՀԾՁԲ-25/11</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0E4D06"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0E4D06"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0E4D06"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0E4D06"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0E4D06"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715095B1"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6F5284">
        <w:rPr>
          <w:rFonts w:ascii="GHEA Grapalat" w:hAnsi="GHEA Grapalat"/>
          <w:b/>
          <w:bCs/>
          <w:lang w:val="af-ZA"/>
        </w:rPr>
        <w:t>ԳՄԳՀ-ԳՀԾՁԲ-25/11</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0E4D06"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0E4D06"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0E4D06"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0E4D06"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0E4D06"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76CE3B3B"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6F5284">
        <w:rPr>
          <w:rFonts w:ascii="GHEA Grapalat" w:hAnsi="GHEA Grapalat"/>
          <w:b/>
          <w:lang w:val="hy-AM"/>
        </w:rPr>
        <w:t>ԳՄԳՀ-ԳՀԾՁԲ-25/11</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3EBBCA10" w:rsidR="007678FA" w:rsidRPr="004A2E1A" w:rsidRDefault="004A2E1A" w:rsidP="004A2E1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977CCC">
        <w:rPr>
          <w:rFonts w:ascii="GHEA Grapalat" w:hAnsi="GHEA Grapalat"/>
          <w:b/>
          <w:sz w:val="20"/>
          <w:lang w:val="hy-AM"/>
        </w:rPr>
        <w:t>ՈՒՂ</w:t>
      </w:r>
      <w:r w:rsidR="00977CCC" w:rsidRPr="00977CCC">
        <w:rPr>
          <w:rFonts w:ascii="GHEA Grapalat" w:hAnsi="GHEA Grapalat"/>
          <w:b/>
          <w:sz w:val="20"/>
          <w:lang w:val="hy-AM"/>
        </w:rPr>
        <w:t>ԵՎ</w:t>
      </w:r>
      <w:r w:rsidR="00977CCC">
        <w:rPr>
          <w:rFonts w:ascii="GHEA Grapalat" w:hAnsi="GHEA Grapalat"/>
          <w:b/>
          <w:sz w:val="20"/>
          <w:lang w:val="hy-AM"/>
        </w:rPr>
        <w:t>ՈՐԱՓՈԽԱԴՐՈՂ ԱՎՏՈՄԵՔԵՆԱՆԵՐԻ ՎԱՐՁԱԿԱԼՈՒԹՅԱՆ ԾԱՌԱՅՈՒԹՅՈՒՆՆԵՐ</w:t>
      </w:r>
      <w:r>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Pr>
          <w:rFonts w:ascii="GHEA Grapalat" w:hAnsi="GHEA Grapalat" w:cs="Times Armenian"/>
          <w:b/>
          <w:sz w:val="20"/>
          <w:szCs w:val="20"/>
          <w:lang w:val="hy-AM"/>
        </w:rPr>
        <w:t xml:space="preserve"> </w:t>
      </w: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6F5284">
        <w:rPr>
          <w:rFonts w:ascii="GHEA Grapalat" w:hAnsi="GHEA Grapalat"/>
          <w:b/>
          <w:bCs/>
          <w:iCs/>
          <w:sz w:val="20"/>
          <w:szCs w:val="20"/>
          <w:lang w:val="hy-AM"/>
        </w:rPr>
        <w:t>ԳՄԳՀ-ԳՀԾՁԲ-25/11</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08FFB5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155B2A">
        <w:rPr>
          <w:rFonts w:ascii="GHEA Grapalat" w:hAnsi="GHEA Grapalat"/>
          <w:sz w:val="20"/>
          <w:szCs w:val="20"/>
          <w:lang w:val="hy-AM"/>
        </w:rPr>
        <w:t>Ուղևորափոխադրող ավտոմեքենաների վարձակալության ծառայություններ</w:t>
      </w:r>
      <w:r w:rsidR="004E59DE">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lastRenderedPageBreak/>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03524B0A"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w:t>
      </w:r>
      <w:r w:rsidR="002A16A5" w:rsidRPr="002A16A5">
        <w:rPr>
          <w:rFonts w:ascii="GHEA Grapalat" w:hAnsi="GHEA Grapalat"/>
          <w:sz w:val="20"/>
          <w:lang w:val="hy-AM"/>
        </w:rPr>
        <w:t xml:space="preserve"> </w:t>
      </w:r>
      <w:r w:rsidRPr="00D66974">
        <w:rPr>
          <w:rFonts w:ascii="GHEA Grapalat" w:hAnsi="GHEA Grapalat"/>
          <w:sz w:val="20"/>
          <w:lang w:val="hy-AM"/>
        </w:rPr>
        <w:t>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4DEDFD3A"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6F5284">
        <w:rPr>
          <w:rFonts w:ascii="GHEA Grapalat" w:hAnsi="GHEA Grapalat"/>
          <w:b/>
          <w:i/>
          <w:sz w:val="20"/>
          <w:szCs w:val="20"/>
          <w:lang w:val="hy-AM"/>
        </w:rPr>
        <w:t>ԳՄԳՀ-ԳՀԾՁԲ-25/11</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2A8C533B" w:rsidR="00E2113B"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254"/>
        <w:gridCol w:w="5076"/>
        <w:gridCol w:w="929"/>
        <w:gridCol w:w="581"/>
        <w:gridCol w:w="667"/>
        <w:gridCol w:w="495"/>
        <w:gridCol w:w="617"/>
        <w:gridCol w:w="8"/>
      </w:tblGrid>
      <w:tr w:rsidR="00977CCC" w:rsidRPr="00306EF4" w14:paraId="4FE6797D" w14:textId="77777777" w:rsidTr="006F5284">
        <w:trPr>
          <w:jc w:val="center"/>
        </w:trPr>
        <w:tc>
          <w:tcPr>
            <w:tcW w:w="10805" w:type="dxa"/>
            <w:gridSpan w:val="9"/>
          </w:tcPr>
          <w:p w14:paraId="0CD12E36" w14:textId="77777777" w:rsidR="00977CCC" w:rsidRPr="00306EF4" w:rsidRDefault="00977CCC" w:rsidP="006F5284">
            <w:pPr>
              <w:jc w:val="center"/>
              <w:rPr>
                <w:rFonts w:ascii="GHEA Grapalat" w:hAnsi="GHEA Grapalat"/>
                <w:sz w:val="18"/>
              </w:rPr>
            </w:pPr>
            <w:r w:rsidRPr="00306EF4">
              <w:rPr>
                <w:rFonts w:ascii="GHEA Grapalat" w:hAnsi="GHEA Grapalat"/>
                <w:sz w:val="18"/>
              </w:rPr>
              <w:t>Ծառայության</w:t>
            </w:r>
          </w:p>
        </w:tc>
      </w:tr>
      <w:tr w:rsidR="00977CCC" w:rsidRPr="00306EF4" w14:paraId="0F99D844" w14:textId="77777777" w:rsidTr="006F5284">
        <w:trPr>
          <w:gridAfter w:val="1"/>
          <w:wAfter w:w="8" w:type="dxa"/>
          <w:trHeight w:val="219"/>
          <w:jc w:val="center"/>
        </w:trPr>
        <w:tc>
          <w:tcPr>
            <w:tcW w:w="1178" w:type="dxa"/>
            <w:vMerge w:val="restart"/>
            <w:vAlign w:val="center"/>
          </w:tcPr>
          <w:p w14:paraId="57CF8484" w14:textId="77777777" w:rsidR="00977CCC" w:rsidRPr="00306EF4" w:rsidRDefault="00977CCC" w:rsidP="006F5284">
            <w:pPr>
              <w:jc w:val="center"/>
              <w:rPr>
                <w:rFonts w:ascii="GHEA Grapalat" w:hAnsi="GHEA Grapalat"/>
                <w:sz w:val="14"/>
                <w:szCs w:val="16"/>
              </w:rPr>
            </w:pPr>
            <w:r w:rsidRPr="00306EF4">
              <w:rPr>
                <w:rFonts w:ascii="GHEA Grapalat" w:hAnsi="GHEA Grapalat"/>
                <w:sz w:val="14"/>
                <w:szCs w:val="16"/>
              </w:rPr>
              <w:t>հրավերով նախատեսված չափաբաժնի համարը</w:t>
            </w:r>
          </w:p>
        </w:tc>
        <w:tc>
          <w:tcPr>
            <w:tcW w:w="1254" w:type="dxa"/>
            <w:vMerge w:val="restart"/>
            <w:vAlign w:val="center"/>
          </w:tcPr>
          <w:p w14:paraId="4F1BA4DA" w14:textId="77777777" w:rsidR="00977CCC" w:rsidRPr="00306EF4" w:rsidRDefault="00977CCC" w:rsidP="006F5284">
            <w:pPr>
              <w:jc w:val="center"/>
              <w:rPr>
                <w:rFonts w:ascii="GHEA Grapalat" w:hAnsi="GHEA Grapalat"/>
                <w:sz w:val="14"/>
                <w:szCs w:val="16"/>
              </w:rPr>
            </w:pPr>
            <w:r w:rsidRPr="00306EF4">
              <w:rPr>
                <w:rFonts w:ascii="GHEA Grapalat" w:hAnsi="GHEA Grapalat"/>
                <w:sz w:val="14"/>
                <w:szCs w:val="16"/>
              </w:rPr>
              <w:t>գնումների պլանով նախատեսված միջանցիկ ծածկագիրը` ըստ ԳՄԱ դասակարգման (CPV)</w:t>
            </w:r>
          </w:p>
        </w:tc>
        <w:tc>
          <w:tcPr>
            <w:tcW w:w="5076" w:type="dxa"/>
            <w:vMerge w:val="restart"/>
            <w:vAlign w:val="center"/>
          </w:tcPr>
          <w:p w14:paraId="7290246C" w14:textId="77777777" w:rsidR="00977CCC" w:rsidRPr="00306EF4" w:rsidRDefault="00977CCC" w:rsidP="006F5284">
            <w:pPr>
              <w:jc w:val="center"/>
              <w:rPr>
                <w:rFonts w:ascii="GHEA Grapalat" w:hAnsi="GHEA Grapalat"/>
                <w:sz w:val="14"/>
                <w:szCs w:val="16"/>
              </w:rPr>
            </w:pPr>
            <w:r w:rsidRPr="00306EF4">
              <w:rPr>
                <w:rFonts w:ascii="GHEA Grapalat" w:hAnsi="GHEA Grapalat"/>
                <w:sz w:val="14"/>
                <w:szCs w:val="16"/>
              </w:rPr>
              <w:t>տեխնիկական բնութագիրը</w:t>
            </w:r>
          </w:p>
        </w:tc>
        <w:tc>
          <w:tcPr>
            <w:tcW w:w="929" w:type="dxa"/>
            <w:vMerge w:val="restart"/>
            <w:vAlign w:val="center"/>
          </w:tcPr>
          <w:p w14:paraId="1ED22C49" w14:textId="77777777" w:rsidR="00977CCC" w:rsidRPr="00306EF4" w:rsidRDefault="00977CCC" w:rsidP="006F5284">
            <w:pPr>
              <w:jc w:val="center"/>
              <w:rPr>
                <w:rFonts w:ascii="GHEA Grapalat" w:hAnsi="GHEA Grapalat"/>
                <w:sz w:val="14"/>
                <w:szCs w:val="16"/>
              </w:rPr>
            </w:pPr>
            <w:r w:rsidRPr="00306EF4">
              <w:rPr>
                <w:rFonts w:ascii="GHEA Grapalat" w:hAnsi="GHEA Grapalat"/>
                <w:sz w:val="14"/>
                <w:szCs w:val="16"/>
              </w:rPr>
              <w:t>չափման միավորը</w:t>
            </w:r>
          </w:p>
        </w:tc>
        <w:tc>
          <w:tcPr>
            <w:tcW w:w="581" w:type="dxa"/>
            <w:vMerge w:val="restart"/>
            <w:textDirection w:val="btLr"/>
            <w:vAlign w:val="center"/>
          </w:tcPr>
          <w:p w14:paraId="7FF9B978" w14:textId="77777777" w:rsidR="00977CCC" w:rsidRPr="00282384" w:rsidRDefault="00977CCC" w:rsidP="006F5284">
            <w:pPr>
              <w:ind w:left="113" w:right="113"/>
              <w:jc w:val="center"/>
              <w:rPr>
                <w:rFonts w:ascii="GHEA Grapalat" w:hAnsi="GHEA Grapalat"/>
                <w:sz w:val="16"/>
                <w:szCs w:val="18"/>
              </w:rPr>
            </w:pPr>
            <w:r w:rsidRPr="00282384">
              <w:rPr>
                <w:rFonts w:ascii="GHEA Grapalat" w:hAnsi="GHEA Grapalat"/>
                <w:sz w:val="16"/>
                <w:szCs w:val="18"/>
              </w:rPr>
              <w:t>ընդհանուր գինը/ՀՀ դրամ</w:t>
            </w:r>
          </w:p>
        </w:tc>
        <w:tc>
          <w:tcPr>
            <w:tcW w:w="667" w:type="dxa"/>
            <w:vMerge w:val="restart"/>
            <w:textDirection w:val="btLr"/>
            <w:vAlign w:val="center"/>
          </w:tcPr>
          <w:p w14:paraId="2A4D1F57" w14:textId="77777777" w:rsidR="00977CCC" w:rsidRPr="00282384" w:rsidRDefault="00977CCC" w:rsidP="006F5284">
            <w:pPr>
              <w:ind w:left="113" w:right="113"/>
              <w:jc w:val="center"/>
              <w:rPr>
                <w:rFonts w:ascii="GHEA Grapalat" w:hAnsi="GHEA Grapalat"/>
                <w:sz w:val="16"/>
                <w:szCs w:val="18"/>
              </w:rPr>
            </w:pPr>
            <w:r w:rsidRPr="00282384">
              <w:rPr>
                <w:rFonts w:ascii="GHEA Grapalat" w:hAnsi="GHEA Grapalat"/>
                <w:sz w:val="16"/>
                <w:szCs w:val="18"/>
              </w:rPr>
              <w:t>ընդհանուր քանակը</w:t>
            </w:r>
          </w:p>
        </w:tc>
        <w:tc>
          <w:tcPr>
            <w:tcW w:w="1112" w:type="dxa"/>
            <w:gridSpan w:val="2"/>
            <w:vAlign w:val="center"/>
          </w:tcPr>
          <w:p w14:paraId="6BB81210" w14:textId="77777777" w:rsidR="00977CCC" w:rsidRPr="00282384" w:rsidRDefault="00977CCC" w:rsidP="006F5284">
            <w:pPr>
              <w:jc w:val="center"/>
              <w:rPr>
                <w:rFonts w:ascii="GHEA Grapalat" w:hAnsi="GHEA Grapalat"/>
                <w:sz w:val="16"/>
                <w:szCs w:val="18"/>
              </w:rPr>
            </w:pPr>
            <w:r w:rsidRPr="00282384">
              <w:rPr>
                <w:rFonts w:ascii="GHEA Grapalat" w:hAnsi="GHEA Grapalat"/>
                <w:sz w:val="16"/>
                <w:szCs w:val="18"/>
              </w:rPr>
              <w:t>մատուցման</w:t>
            </w:r>
          </w:p>
        </w:tc>
      </w:tr>
      <w:tr w:rsidR="00977CCC" w:rsidRPr="00306EF4" w14:paraId="1B99C8CB" w14:textId="77777777" w:rsidTr="006F5284">
        <w:trPr>
          <w:gridAfter w:val="1"/>
          <w:wAfter w:w="8" w:type="dxa"/>
          <w:cantSplit/>
          <w:trHeight w:val="1134"/>
          <w:jc w:val="center"/>
        </w:trPr>
        <w:tc>
          <w:tcPr>
            <w:tcW w:w="1178" w:type="dxa"/>
            <w:vMerge/>
            <w:vAlign w:val="center"/>
          </w:tcPr>
          <w:p w14:paraId="1C0A6446" w14:textId="77777777" w:rsidR="00977CCC" w:rsidRPr="00306EF4" w:rsidRDefault="00977CCC" w:rsidP="006F5284">
            <w:pPr>
              <w:jc w:val="center"/>
              <w:rPr>
                <w:rFonts w:ascii="GHEA Grapalat" w:hAnsi="GHEA Grapalat"/>
                <w:sz w:val="14"/>
                <w:szCs w:val="16"/>
              </w:rPr>
            </w:pPr>
          </w:p>
        </w:tc>
        <w:tc>
          <w:tcPr>
            <w:tcW w:w="1254" w:type="dxa"/>
            <w:vMerge/>
            <w:vAlign w:val="center"/>
          </w:tcPr>
          <w:p w14:paraId="55B5946A" w14:textId="77777777" w:rsidR="00977CCC" w:rsidRPr="00306EF4" w:rsidRDefault="00977CCC" w:rsidP="006F5284">
            <w:pPr>
              <w:jc w:val="center"/>
              <w:rPr>
                <w:rFonts w:ascii="GHEA Grapalat" w:hAnsi="GHEA Grapalat"/>
                <w:sz w:val="14"/>
                <w:szCs w:val="16"/>
              </w:rPr>
            </w:pPr>
          </w:p>
        </w:tc>
        <w:tc>
          <w:tcPr>
            <w:tcW w:w="5076" w:type="dxa"/>
            <w:vMerge/>
            <w:vAlign w:val="center"/>
          </w:tcPr>
          <w:p w14:paraId="320B8F2F" w14:textId="77777777" w:rsidR="00977CCC" w:rsidRPr="00306EF4" w:rsidRDefault="00977CCC" w:rsidP="006F5284">
            <w:pPr>
              <w:jc w:val="center"/>
              <w:rPr>
                <w:rFonts w:ascii="GHEA Grapalat" w:hAnsi="GHEA Grapalat"/>
                <w:sz w:val="14"/>
                <w:szCs w:val="16"/>
              </w:rPr>
            </w:pPr>
          </w:p>
        </w:tc>
        <w:tc>
          <w:tcPr>
            <w:tcW w:w="929" w:type="dxa"/>
            <w:vMerge/>
            <w:vAlign w:val="center"/>
          </w:tcPr>
          <w:p w14:paraId="0080CE67" w14:textId="77777777" w:rsidR="00977CCC" w:rsidRPr="00306EF4" w:rsidRDefault="00977CCC" w:rsidP="006F5284">
            <w:pPr>
              <w:jc w:val="center"/>
              <w:rPr>
                <w:rFonts w:ascii="GHEA Grapalat" w:hAnsi="GHEA Grapalat"/>
                <w:sz w:val="14"/>
                <w:szCs w:val="16"/>
              </w:rPr>
            </w:pPr>
          </w:p>
        </w:tc>
        <w:tc>
          <w:tcPr>
            <w:tcW w:w="581" w:type="dxa"/>
            <w:vMerge/>
            <w:vAlign w:val="center"/>
          </w:tcPr>
          <w:p w14:paraId="687AEE1A" w14:textId="77777777" w:rsidR="00977CCC" w:rsidRPr="00282384" w:rsidRDefault="00977CCC" w:rsidP="006F5284">
            <w:pPr>
              <w:jc w:val="center"/>
              <w:rPr>
                <w:rFonts w:ascii="GHEA Grapalat" w:hAnsi="GHEA Grapalat"/>
                <w:sz w:val="16"/>
                <w:szCs w:val="18"/>
              </w:rPr>
            </w:pPr>
          </w:p>
        </w:tc>
        <w:tc>
          <w:tcPr>
            <w:tcW w:w="667" w:type="dxa"/>
            <w:vMerge/>
            <w:vAlign w:val="center"/>
          </w:tcPr>
          <w:p w14:paraId="4F0D4D7D" w14:textId="77777777" w:rsidR="00977CCC" w:rsidRPr="00282384" w:rsidRDefault="00977CCC" w:rsidP="006F5284">
            <w:pPr>
              <w:jc w:val="center"/>
              <w:rPr>
                <w:rFonts w:ascii="GHEA Grapalat" w:hAnsi="GHEA Grapalat"/>
                <w:sz w:val="16"/>
                <w:szCs w:val="18"/>
              </w:rPr>
            </w:pPr>
          </w:p>
        </w:tc>
        <w:tc>
          <w:tcPr>
            <w:tcW w:w="495" w:type="dxa"/>
            <w:textDirection w:val="btLr"/>
            <w:vAlign w:val="center"/>
          </w:tcPr>
          <w:p w14:paraId="4C6284E2" w14:textId="77777777" w:rsidR="00977CCC" w:rsidRPr="00282384" w:rsidRDefault="00977CCC" w:rsidP="006F5284">
            <w:pPr>
              <w:ind w:left="113" w:right="113"/>
              <w:jc w:val="center"/>
              <w:rPr>
                <w:rFonts w:ascii="GHEA Grapalat" w:hAnsi="GHEA Grapalat"/>
                <w:sz w:val="16"/>
                <w:szCs w:val="18"/>
              </w:rPr>
            </w:pPr>
            <w:r w:rsidRPr="00282384">
              <w:rPr>
                <w:rFonts w:ascii="GHEA Grapalat" w:hAnsi="GHEA Grapalat"/>
                <w:sz w:val="16"/>
                <w:szCs w:val="18"/>
              </w:rPr>
              <w:t>հասցեն</w:t>
            </w:r>
          </w:p>
        </w:tc>
        <w:tc>
          <w:tcPr>
            <w:tcW w:w="617" w:type="dxa"/>
            <w:textDirection w:val="btLr"/>
            <w:vAlign w:val="center"/>
          </w:tcPr>
          <w:p w14:paraId="7A90AF16" w14:textId="77777777" w:rsidR="00977CCC" w:rsidRPr="00282384" w:rsidRDefault="00977CCC" w:rsidP="006F5284">
            <w:pPr>
              <w:ind w:left="113" w:right="113"/>
              <w:jc w:val="center"/>
              <w:rPr>
                <w:rFonts w:ascii="GHEA Grapalat" w:hAnsi="GHEA Grapalat"/>
                <w:sz w:val="16"/>
                <w:szCs w:val="18"/>
              </w:rPr>
            </w:pPr>
            <w:r w:rsidRPr="00282384">
              <w:rPr>
                <w:rFonts w:ascii="GHEA Grapalat" w:hAnsi="GHEA Grapalat"/>
                <w:sz w:val="16"/>
                <w:szCs w:val="18"/>
              </w:rPr>
              <w:t>Ժամկետը</w:t>
            </w:r>
          </w:p>
        </w:tc>
      </w:tr>
      <w:tr w:rsidR="00977CCC" w:rsidRPr="00306EF4" w14:paraId="1A85A413" w14:textId="77777777" w:rsidTr="006F5284">
        <w:trPr>
          <w:gridAfter w:val="1"/>
          <w:wAfter w:w="8" w:type="dxa"/>
          <w:trHeight w:val="2927"/>
          <w:jc w:val="center"/>
        </w:trPr>
        <w:tc>
          <w:tcPr>
            <w:tcW w:w="1178" w:type="dxa"/>
            <w:vMerge w:val="restart"/>
            <w:vAlign w:val="center"/>
          </w:tcPr>
          <w:p w14:paraId="75B8D980" w14:textId="77777777" w:rsidR="00977CCC" w:rsidRPr="00306EF4" w:rsidRDefault="00977CCC" w:rsidP="006F5284">
            <w:pPr>
              <w:jc w:val="center"/>
              <w:rPr>
                <w:rFonts w:ascii="GHEA Grapalat" w:hAnsi="GHEA Grapalat"/>
                <w:sz w:val="18"/>
                <w:szCs w:val="16"/>
              </w:rPr>
            </w:pPr>
            <w:r w:rsidRPr="00306EF4">
              <w:rPr>
                <w:rFonts w:ascii="GHEA Grapalat" w:hAnsi="GHEA Grapalat"/>
                <w:sz w:val="18"/>
                <w:szCs w:val="16"/>
              </w:rPr>
              <w:t>1</w:t>
            </w:r>
          </w:p>
        </w:tc>
        <w:tc>
          <w:tcPr>
            <w:tcW w:w="1254" w:type="dxa"/>
            <w:vMerge w:val="restart"/>
            <w:vAlign w:val="center"/>
          </w:tcPr>
          <w:p w14:paraId="4F7D07D3" w14:textId="77777777" w:rsidR="00977CCC" w:rsidRPr="00306EF4" w:rsidRDefault="00977CCC" w:rsidP="006F5284">
            <w:pPr>
              <w:jc w:val="center"/>
              <w:rPr>
                <w:rFonts w:ascii="GHEA Grapalat" w:hAnsi="GHEA Grapalat"/>
                <w:sz w:val="18"/>
                <w:szCs w:val="16"/>
              </w:rPr>
            </w:pPr>
            <w:r w:rsidRPr="00306EF4">
              <w:rPr>
                <w:rFonts w:ascii="GHEA Grapalat" w:hAnsi="GHEA Grapalat"/>
                <w:sz w:val="18"/>
                <w:szCs w:val="16"/>
              </w:rPr>
              <w:t>60171100/1</w:t>
            </w:r>
          </w:p>
        </w:tc>
        <w:tc>
          <w:tcPr>
            <w:tcW w:w="5076" w:type="dxa"/>
            <w:vAlign w:val="center"/>
          </w:tcPr>
          <w:p w14:paraId="0AA1FB1A" w14:textId="77777777" w:rsidR="00977CCC" w:rsidRPr="00306EF4" w:rsidRDefault="00977CCC" w:rsidP="006F5284">
            <w:pPr>
              <w:rPr>
                <w:rFonts w:ascii="GHEA Grapalat" w:hAnsi="GHEA Grapalat"/>
                <w:sz w:val="16"/>
                <w:szCs w:val="16"/>
              </w:rPr>
            </w:pPr>
            <w:r w:rsidRPr="00306EF4">
              <w:rPr>
                <w:rFonts w:ascii="GHEA Grapalat" w:hAnsi="GHEA Grapalat" w:cs="Sylfaen"/>
                <w:b/>
                <w:sz w:val="16"/>
                <w:szCs w:val="16"/>
                <w:lang w:val="hy-AM"/>
              </w:rPr>
              <w:t>Միկրոավտոբուս</w:t>
            </w:r>
            <w:r w:rsidRPr="00306EF4">
              <w:rPr>
                <w:rFonts w:ascii="GHEA Grapalat" w:hAnsi="GHEA Grapalat"/>
                <w:b/>
                <w:sz w:val="16"/>
                <w:szCs w:val="16"/>
                <w:lang w:val="hy-AM"/>
              </w:rPr>
              <w:t xml:space="preserve"> (</w:t>
            </w:r>
            <w:r w:rsidRPr="00306EF4">
              <w:rPr>
                <w:rFonts w:ascii="GHEA Grapalat" w:hAnsi="GHEA Grapalat" w:cs="Sylfaen"/>
                <w:b/>
                <w:sz w:val="16"/>
                <w:szCs w:val="16"/>
                <w:lang w:val="hy-AM"/>
              </w:rPr>
              <w:t>մարդատար</w:t>
            </w:r>
            <w:r w:rsidRPr="00306EF4">
              <w:rPr>
                <w:rFonts w:ascii="GHEA Grapalat" w:hAnsi="GHEA Grapalat"/>
                <w:b/>
                <w:sz w:val="16"/>
                <w:szCs w:val="16"/>
                <w:lang w:val="hy-AM"/>
              </w:rPr>
              <w:t>)</w:t>
            </w:r>
            <w:r w:rsidRPr="002D6396">
              <w:rPr>
                <w:rFonts w:ascii="GHEA Grapalat" w:hAnsi="GHEA Grapalat"/>
                <w:b/>
                <w:sz w:val="16"/>
                <w:szCs w:val="16"/>
              </w:rPr>
              <w:t xml:space="preserve"> </w:t>
            </w:r>
            <w:r w:rsidRPr="00306EF4">
              <w:rPr>
                <w:rFonts w:ascii="GHEA Grapalat" w:hAnsi="GHEA Grapalat"/>
                <w:sz w:val="16"/>
                <w:szCs w:val="16"/>
                <w:lang w:val="hy-AM"/>
              </w:rPr>
              <w:t>նվազագույնը 14 նստատեղ,</w:t>
            </w:r>
            <w:r w:rsidRPr="00306EF4">
              <w:rPr>
                <w:rFonts w:ascii="GHEA Grapalat" w:hAnsi="GHEA Grapalat" w:cs="Sylfaen"/>
                <w:sz w:val="16"/>
                <w:szCs w:val="16"/>
                <w:lang w:val="hy-AM"/>
              </w:rPr>
              <w:t xml:space="preserve"> ցանկացած</w:t>
            </w:r>
            <w:r w:rsidRPr="00306EF4">
              <w:rPr>
                <w:rFonts w:ascii="GHEA Grapalat" w:hAnsi="GHEA Grapalat"/>
                <w:sz w:val="16"/>
                <w:szCs w:val="16"/>
                <w:lang w:val="hy-AM"/>
              </w:rPr>
              <w:t xml:space="preserve"> </w:t>
            </w:r>
            <w:r w:rsidRPr="00306EF4">
              <w:rPr>
                <w:rFonts w:ascii="GHEA Grapalat" w:hAnsi="GHEA Grapalat" w:cs="Sylfaen"/>
                <w:sz w:val="16"/>
                <w:szCs w:val="16"/>
                <w:lang w:val="hy-AM"/>
              </w:rPr>
              <w:t>մակնիշի, սարքին վիճակում</w:t>
            </w:r>
            <w:r w:rsidRPr="00306EF4">
              <w:rPr>
                <w:rFonts w:ascii="GHEA Grapalat" w:hAnsi="GHEA Grapalat"/>
                <w:sz w:val="16"/>
                <w:szCs w:val="16"/>
              </w:rPr>
              <w:t>:</w:t>
            </w:r>
          </w:p>
          <w:p w14:paraId="032AD8EF" w14:textId="77777777" w:rsidR="00977CCC" w:rsidRDefault="00977CCC" w:rsidP="006F5284">
            <w:pPr>
              <w:rPr>
                <w:rFonts w:ascii="GHEA Grapalat" w:hAnsi="GHEA Grapalat"/>
                <w:sz w:val="16"/>
                <w:szCs w:val="16"/>
                <w:lang w:val="hy-AM"/>
              </w:rPr>
            </w:pPr>
            <w:r w:rsidRPr="00306EF4">
              <w:rPr>
                <w:rFonts w:ascii="GHEA Grapalat" w:hAnsi="GHEA Grapalat"/>
                <w:sz w:val="16"/>
                <w:szCs w:val="16"/>
                <w:lang w:val="hy-AM"/>
              </w:rPr>
              <w:t xml:space="preserve">Ծառայության մատուցման համար անհրաժեշտ տրանսպորտային միջոցը պետք է լինի տեխնիկական զննություն անցած, նոր անվադողերով, կահավորված փափուկ նստատեղերով, ապահովված լինի բոլոր անհրաժեշտ սարքերով (անվտանգության գոտիներ, դեղարկղ, կրակմարիչ):                            </w:t>
            </w:r>
          </w:p>
          <w:p w14:paraId="1DD0FD0D" w14:textId="77777777" w:rsidR="00977CCC" w:rsidRPr="00306EF4" w:rsidRDefault="00977CCC" w:rsidP="006F5284">
            <w:pPr>
              <w:rPr>
                <w:rFonts w:ascii="GHEA Grapalat" w:hAnsi="GHEA Grapalat"/>
                <w:sz w:val="16"/>
                <w:szCs w:val="16"/>
                <w:lang w:val="hy-AM"/>
              </w:rPr>
            </w:pPr>
            <w:r w:rsidRPr="00306EF4">
              <w:rPr>
                <w:rFonts w:ascii="GHEA Grapalat" w:hAnsi="GHEA Grapalat"/>
                <w:sz w:val="16"/>
                <w:szCs w:val="16"/>
                <w:lang w:val="hy-AM"/>
              </w:rPr>
              <w:t>Վարորդը պետք է ունենա համապատասխան որակավորում, վարորդական իրավունք:                                                                                                                       Ծառայությունը իրականացվում է ըստ պահանջի և պատվերի դեպքում կատարողի կողմից ավտոմեքենան պետք է տրամադրվի պատվիրատուին՝ վարորդի հետ միասին:</w:t>
            </w:r>
          </w:p>
        </w:tc>
        <w:tc>
          <w:tcPr>
            <w:tcW w:w="929" w:type="dxa"/>
            <w:vAlign w:val="center"/>
          </w:tcPr>
          <w:p w14:paraId="7588A65A" w14:textId="77777777" w:rsidR="00977CCC" w:rsidRPr="00306EF4" w:rsidRDefault="00977CCC" w:rsidP="006F5284">
            <w:pPr>
              <w:jc w:val="center"/>
              <w:rPr>
                <w:rFonts w:ascii="GHEA Grapalat" w:hAnsi="GHEA Grapalat"/>
                <w:sz w:val="16"/>
                <w:szCs w:val="16"/>
              </w:rPr>
            </w:pPr>
            <w:r w:rsidRPr="00306EF4">
              <w:rPr>
                <w:rFonts w:ascii="GHEA Grapalat" w:hAnsi="GHEA Grapalat"/>
                <w:sz w:val="16"/>
                <w:szCs w:val="16"/>
              </w:rPr>
              <w:t>կմ</w:t>
            </w:r>
          </w:p>
        </w:tc>
        <w:tc>
          <w:tcPr>
            <w:tcW w:w="581" w:type="dxa"/>
            <w:vAlign w:val="center"/>
          </w:tcPr>
          <w:p w14:paraId="1662B83E" w14:textId="77777777" w:rsidR="00977CCC" w:rsidRPr="00306EF4" w:rsidRDefault="00977CCC" w:rsidP="006F5284">
            <w:pPr>
              <w:jc w:val="center"/>
              <w:rPr>
                <w:rFonts w:ascii="GHEA Grapalat" w:hAnsi="GHEA Grapalat"/>
                <w:sz w:val="16"/>
                <w:szCs w:val="16"/>
                <w:lang w:val="ru-RU"/>
              </w:rPr>
            </w:pPr>
          </w:p>
        </w:tc>
        <w:tc>
          <w:tcPr>
            <w:tcW w:w="667" w:type="dxa"/>
            <w:vAlign w:val="center"/>
          </w:tcPr>
          <w:p w14:paraId="6442EB94" w14:textId="77777777" w:rsidR="00977CCC" w:rsidRPr="00306EF4" w:rsidRDefault="00977CCC" w:rsidP="006F5284">
            <w:pPr>
              <w:jc w:val="center"/>
              <w:rPr>
                <w:rFonts w:ascii="GHEA Grapalat" w:hAnsi="GHEA Grapalat" w:cs="Arial"/>
                <w:bCs/>
                <w:sz w:val="16"/>
                <w:szCs w:val="16"/>
                <w:lang w:val="ru-RU"/>
              </w:rPr>
            </w:pPr>
          </w:p>
        </w:tc>
        <w:tc>
          <w:tcPr>
            <w:tcW w:w="495" w:type="dxa"/>
            <w:vMerge w:val="restart"/>
            <w:textDirection w:val="btLr"/>
            <w:vAlign w:val="center"/>
          </w:tcPr>
          <w:p w14:paraId="76546A6C" w14:textId="77777777" w:rsidR="00977CCC" w:rsidRPr="00306EF4" w:rsidRDefault="00977CCC" w:rsidP="006F5284">
            <w:pPr>
              <w:ind w:left="113" w:right="113"/>
              <w:jc w:val="center"/>
              <w:rPr>
                <w:rFonts w:ascii="GHEA Grapalat" w:hAnsi="GHEA Grapalat"/>
                <w:sz w:val="16"/>
                <w:szCs w:val="16"/>
              </w:rPr>
            </w:pPr>
            <w:r w:rsidRPr="00306EF4">
              <w:rPr>
                <w:rFonts w:ascii="GHEA Grapalat" w:hAnsi="GHEA Grapalat"/>
                <w:sz w:val="16"/>
                <w:szCs w:val="16"/>
              </w:rPr>
              <w:t>ՀՀ</w:t>
            </w:r>
          </w:p>
        </w:tc>
        <w:tc>
          <w:tcPr>
            <w:tcW w:w="617" w:type="dxa"/>
            <w:vMerge w:val="restart"/>
            <w:textDirection w:val="btLr"/>
            <w:vAlign w:val="center"/>
          </w:tcPr>
          <w:p w14:paraId="1F83B363" w14:textId="1EF46448" w:rsidR="00977CCC" w:rsidRPr="00306EF4" w:rsidRDefault="00977CCC" w:rsidP="00DC07EA">
            <w:pPr>
              <w:ind w:left="113" w:right="113"/>
              <w:jc w:val="center"/>
              <w:rPr>
                <w:rFonts w:ascii="GHEA Grapalat" w:hAnsi="GHEA Grapalat"/>
                <w:sz w:val="16"/>
                <w:szCs w:val="16"/>
              </w:rPr>
            </w:pPr>
            <w:r>
              <w:rPr>
                <w:rFonts w:ascii="GHEA Grapalat" w:hAnsi="GHEA Grapalat"/>
                <w:sz w:val="20"/>
                <w:szCs w:val="20"/>
                <w:lang w:val="ru-RU"/>
              </w:rPr>
              <w:t>Պ</w:t>
            </w:r>
            <w:r w:rsidRPr="00282384">
              <w:rPr>
                <w:rFonts w:ascii="GHEA Grapalat" w:hAnsi="GHEA Grapalat"/>
                <w:sz w:val="20"/>
                <w:szCs w:val="20"/>
                <w:lang w:val="hy-AM"/>
              </w:rPr>
              <w:t>այմանագիր</w:t>
            </w:r>
            <w:r>
              <w:rPr>
                <w:rFonts w:ascii="GHEA Grapalat" w:hAnsi="GHEA Grapalat"/>
                <w:sz w:val="20"/>
                <w:szCs w:val="20"/>
                <w:lang w:val="ru-RU"/>
              </w:rPr>
              <w:t>ն</w:t>
            </w:r>
            <w:r w:rsidRPr="00282384">
              <w:rPr>
                <w:rFonts w:ascii="GHEA Grapalat" w:hAnsi="GHEA Grapalat"/>
                <w:sz w:val="20"/>
                <w:szCs w:val="20"/>
                <w:lang w:val="hy-AM"/>
              </w:rPr>
              <w:t xml:space="preserve">  ուժի մեջ մտնելու օրվանից մինչև </w:t>
            </w:r>
            <w:r w:rsidRPr="00282384">
              <w:rPr>
                <w:rFonts w:ascii="GHEA Grapalat" w:hAnsi="GHEA Grapalat"/>
                <w:sz w:val="20"/>
                <w:szCs w:val="20"/>
              </w:rPr>
              <w:t>30</w:t>
            </w:r>
            <w:r w:rsidRPr="00282384">
              <w:rPr>
                <w:rFonts w:ascii="GHEA Grapalat" w:hAnsi="GHEA Grapalat"/>
                <w:sz w:val="20"/>
                <w:szCs w:val="20"/>
                <w:lang w:val="hy-AM"/>
              </w:rPr>
              <w:t>.12.202</w:t>
            </w:r>
            <w:r w:rsidR="00DC07EA" w:rsidRPr="006F5284">
              <w:rPr>
                <w:rFonts w:ascii="GHEA Grapalat" w:hAnsi="GHEA Grapalat"/>
                <w:sz w:val="20"/>
                <w:szCs w:val="20"/>
              </w:rPr>
              <w:t>5</w:t>
            </w:r>
            <w:r w:rsidRPr="00282384">
              <w:rPr>
                <w:rFonts w:ascii="GHEA Grapalat" w:hAnsi="GHEA Grapalat"/>
                <w:sz w:val="20"/>
                <w:szCs w:val="20"/>
              </w:rPr>
              <w:t>թ.</w:t>
            </w:r>
          </w:p>
        </w:tc>
      </w:tr>
      <w:tr w:rsidR="00977CCC" w:rsidRPr="00306EF4" w14:paraId="769226B2" w14:textId="77777777" w:rsidTr="006F5284">
        <w:trPr>
          <w:gridAfter w:val="1"/>
          <w:wAfter w:w="8" w:type="dxa"/>
          <w:trHeight w:val="3110"/>
          <w:jc w:val="center"/>
        </w:trPr>
        <w:tc>
          <w:tcPr>
            <w:tcW w:w="1178" w:type="dxa"/>
            <w:vMerge/>
            <w:vAlign w:val="center"/>
          </w:tcPr>
          <w:p w14:paraId="13F42ED8" w14:textId="77777777" w:rsidR="00977CCC" w:rsidRPr="00306EF4" w:rsidRDefault="00977CCC" w:rsidP="006F5284">
            <w:pPr>
              <w:jc w:val="center"/>
              <w:rPr>
                <w:rFonts w:ascii="GHEA Grapalat" w:hAnsi="GHEA Grapalat"/>
                <w:sz w:val="16"/>
                <w:szCs w:val="16"/>
              </w:rPr>
            </w:pPr>
          </w:p>
        </w:tc>
        <w:tc>
          <w:tcPr>
            <w:tcW w:w="1254" w:type="dxa"/>
            <w:vMerge/>
            <w:vAlign w:val="center"/>
          </w:tcPr>
          <w:p w14:paraId="19B5C1F4" w14:textId="77777777" w:rsidR="00977CCC" w:rsidRPr="00306EF4" w:rsidRDefault="00977CCC" w:rsidP="006F5284">
            <w:pPr>
              <w:jc w:val="center"/>
              <w:rPr>
                <w:rFonts w:ascii="GHEA Grapalat" w:hAnsi="GHEA Grapalat"/>
                <w:sz w:val="16"/>
                <w:szCs w:val="16"/>
              </w:rPr>
            </w:pPr>
          </w:p>
        </w:tc>
        <w:tc>
          <w:tcPr>
            <w:tcW w:w="5076" w:type="dxa"/>
            <w:vAlign w:val="center"/>
          </w:tcPr>
          <w:p w14:paraId="6CDE6AEE" w14:textId="77777777" w:rsidR="00977CCC" w:rsidRPr="00306EF4" w:rsidRDefault="00977CCC" w:rsidP="006F5284">
            <w:pPr>
              <w:rPr>
                <w:rFonts w:ascii="GHEA Grapalat" w:hAnsi="GHEA Grapalat" w:cs="Sylfaen"/>
                <w:sz w:val="16"/>
                <w:szCs w:val="16"/>
              </w:rPr>
            </w:pPr>
            <w:r w:rsidRPr="00306EF4">
              <w:rPr>
                <w:rFonts w:ascii="GHEA Grapalat" w:hAnsi="GHEA Grapalat" w:cs="Sylfaen"/>
                <w:b/>
                <w:sz w:val="16"/>
                <w:szCs w:val="16"/>
                <w:lang w:val="hy-AM"/>
              </w:rPr>
              <w:t>Ավտոբուս</w:t>
            </w:r>
            <w:r w:rsidRPr="00306EF4">
              <w:rPr>
                <w:rFonts w:ascii="GHEA Grapalat" w:hAnsi="GHEA Grapalat"/>
                <w:b/>
                <w:sz w:val="16"/>
                <w:szCs w:val="16"/>
                <w:lang w:val="hy-AM"/>
              </w:rPr>
              <w:t xml:space="preserve"> (</w:t>
            </w:r>
            <w:r w:rsidRPr="00306EF4">
              <w:rPr>
                <w:rFonts w:ascii="GHEA Grapalat" w:hAnsi="GHEA Grapalat" w:cs="Sylfaen"/>
                <w:b/>
                <w:sz w:val="16"/>
                <w:szCs w:val="16"/>
                <w:lang w:val="hy-AM"/>
              </w:rPr>
              <w:t>մարդատար</w:t>
            </w:r>
            <w:r w:rsidRPr="00306EF4">
              <w:rPr>
                <w:rFonts w:ascii="GHEA Grapalat" w:hAnsi="GHEA Grapalat"/>
                <w:b/>
                <w:sz w:val="16"/>
                <w:szCs w:val="16"/>
                <w:lang w:val="hy-AM"/>
              </w:rPr>
              <w:t>)</w:t>
            </w:r>
            <w:r w:rsidRPr="002D6396">
              <w:rPr>
                <w:rFonts w:ascii="GHEA Grapalat" w:hAnsi="GHEA Grapalat"/>
                <w:b/>
                <w:sz w:val="16"/>
                <w:szCs w:val="16"/>
              </w:rPr>
              <w:t xml:space="preserve"> </w:t>
            </w:r>
            <w:r w:rsidRPr="00306EF4">
              <w:rPr>
                <w:rFonts w:ascii="GHEA Grapalat" w:hAnsi="GHEA Grapalat"/>
                <w:sz w:val="16"/>
                <w:szCs w:val="16"/>
              </w:rPr>
              <w:t>նվազագույնը 24 նստատեղ,</w:t>
            </w:r>
            <w:r w:rsidRPr="00306EF4">
              <w:rPr>
                <w:rFonts w:ascii="GHEA Grapalat" w:hAnsi="GHEA Grapalat" w:cs="Sylfaen"/>
                <w:sz w:val="16"/>
                <w:szCs w:val="16"/>
                <w:lang w:val="hy-AM"/>
              </w:rPr>
              <w:t xml:space="preserve"> ցանկացած</w:t>
            </w:r>
            <w:r w:rsidRPr="00306EF4">
              <w:rPr>
                <w:rFonts w:ascii="GHEA Grapalat" w:hAnsi="GHEA Grapalat"/>
                <w:sz w:val="16"/>
                <w:szCs w:val="16"/>
                <w:lang w:val="hy-AM"/>
              </w:rPr>
              <w:t xml:space="preserve"> </w:t>
            </w:r>
            <w:r w:rsidRPr="00306EF4">
              <w:rPr>
                <w:rFonts w:ascii="GHEA Grapalat" w:hAnsi="GHEA Grapalat" w:cs="Sylfaen"/>
                <w:sz w:val="16"/>
                <w:szCs w:val="16"/>
                <w:lang w:val="hy-AM"/>
              </w:rPr>
              <w:t>մակնիշի</w:t>
            </w:r>
            <w:r w:rsidRPr="00306EF4">
              <w:rPr>
                <w:rFonts w:ascii="GHEA Grapalat" w:hAnsi="GHEA Grapalat" w:cs="Sylfaen"/>
                <w:sz w:val="16"/>
                <w:szCs w:val="16"/>
              </w:rPr>
              <w:t>, սարքին վիճակում:</w:t>
            </w:r>
          </w:p>
          <w:p w14:paraId="2BB91CA1" w14:textId="77777777" w:rsidR="00977CCC" w:rsidRPr="00306EF4" w:rsidRDefault="00977CCC" w:rsidP="006F5284">
            <w:pPr>
              <w:rPr>
                <w:rFonts w:ascii="GHEA Grapalat" w:hAnsi="GHEA Grapalat"/>
                <w:sz w:val="16"/>
                <w:szCs w:val="16"/>
              </w:rPr>
            </w:pPr>
            <w:r w:rsidRPr="00306EF4">
              <w:rPr>
                <w:rFonts w:ascii="GHEA Grapalat" w:hAnsi="GHEA Grapalat"/>
                <w:sz w:val="16"/>
                <w:szCs w:val="16"/>
                <w:lang w:val="hy-AM"/>
              </w:rPr>
              <w:t>Ծառայության մատուցման համար անհրաժեշտ տրանսպորտային միջոցը պետք է լինի տեխնիկական զննություն անցած, նոր անվադողերով, կահավորված փափուկ նստատեղերով, ապահովված լինի բոլոր անհրաժեշտ սարքերով (անվտանգության գոտիներ, դեղարկղ, կրակմարիչ):                                           Վարորդը պետք է ունենա համապատասխան որակավորում, վարորդական իրավունք:                                                                                                                       Ծառայությունը իրականացվում է ըստ պահանջի և պատվերի դեպքում կատարողի կողմից ավտոմեքենան պետք է տրամադրվի պատվիրատուին</w:t>
            </w:r>
            <w:r w:rsidRPr="00306EF4">
              <w:rPr>
                <w:rFonts w:ascii="GHEA Grapalat" w:hAnsi="GHEA Grapalat"/>
                <w:sz w:val="16"/>
                <w:szCs w:val="16"/>
              </w:rPr>
              <w:t>՝ վարորդի հետ միասին</w:t>
            </w:r>
            <w:r w:rsidRPr="00306EF4">
              <w:rPr>
                <w:rFonts w:ascii="GHEA Grapalat" w:hAnsi="GHEA Grapalat"/>
                <w:sz w:val="16"/>
                <w:szCs w:val="16"/>
                <w:lang w:val="hy-AM"/>
              </w:rPr>
              <w:t>:</w:t>
            </w:r>
          </w:p>
        </w:tc>
        <w:tc>
          <w:tcPr>
            <w:tcW w:w="929" w:type="dxa"/>
            <w:vAlign w:val="center"/>
          </w:tcPr>
          <w:p w14:paraId="778C232D" w14:textId="77777777" w:rsidR="00977CCC" w:rsidRPr="00306EF4" w:rsidRDefault="00977CCC" w:rsidP="006F5284">
            <w:pPr>
              <w:jc w:val="center"/>
              <w:rPr>
                <w:rFonts w:ascii="GHEA Grapalat" w:hAnsi="GHEA Grapalat"/>
                <w:sz w:val="16"/>
                <w:szCs w:val="16"/>
              </w:rPr>
            </w:pPr>
            <w:r w:rsidRPr="00306EF4">
              <w:rPr>
                <w:rFonts w:ascii="GHEA Grapalat" w:hAnsi="GHEA Grapalat"/>
                <w:sz w:val="16"/>
                <w:szCs w:val="16"/>
              </w:rPr>
              <w:t>կմ</w:t>
            </w:r>
          </w:p>
        </w:tc>
        <w:tc>
          <w:tcPr>
            <w:tcW w:w="581" w:type="dxa"/>
            <w:vAlign w:val="center"/>
          </w:tcPr>
          <w:p w14:paraId="562E7B9E" w14:textId="77777777" w:rsidR="00977CCC" w:rsidRPr="00306EF4" w:rsidRDefault="00977CCC" w:rsidP="006F5284">
            <w:pPr>
              <w:jc w:val="center"/>
              <w:rPr>
                <w:rFonts w:ascii="GHEA Grapalat" w:hAnsi="GHEA Grapalat"/>
                <w:sz w:val="16"/>
                <w:szCs w:val="16"/>
                <w:lang w:val="ru-RU"/>
              </w:rPr>
            </w:pPr>
          </w:p>
        </w:tc>
        <w:tc>
          <w:tcPr>
            <w:tcW w:w="667" w:type="dxa"/>
            <w:vAlign w:val="center"/>
          </w:tcPr>
          <w:p w14:paraId="5049496B" w14:textId="77777777" w:rsidR="00977CCC" w:rsidRPr="00306EF4" w:rsidRDefault="00977CCC" w:rsidP="006F5284">
            <w:pPr>
              <w:jc w:val="center"/>
              <w:rPr>
                <w:rFonts w:ascii="GHEA Grapalat" w:hAnsi="GHEA Grapalat" w:cs="Arial"/>
                <w:bCs/>
                <w:sz w:val="16"/>
                <w:szCs w:val="16"/>
                <w:lang w:val="ru-RU"/>
              </w:rPr>
            </w:pPr>
          </w:p>
        </w:tc>
        <w:tc>
          <w:tcPr>
            <w:tcW w:w="495" w:type="dxa"/>
            <w:vMerge/>
            <w:vAlign w:val="center"/>
          </w:tcPr>
          <w:p w14:paraId="269272BA" w14:textId="77777777" w:rsidR="00977CCC" w:rsidRPr="00306EF4" w:rsidRDefault="00977CCC" w:rsidP="006F5284">
            <w:pPr>
              <w:jc w:val="center"/>
              <w:rPr>
                <w:rFonts w:ascii="GHEA Grapalat" w:hAnsi="GHEA Grapalat"/>
                <w:sz w:val="16"/>
                <w:szCs w:val="16"/>
              </w:rPr>
            </w:pPr>
          </w:p>
        </w:tc>
        <w:tc>
          <w:tcPr>
            <w:tcW w:w="617" w:type="dxa"/>
            <w:vMerge/>
          </w:tcPr>
          <w:p w14:paraId="5B480FC7" w14:textId="77777777" w:rsidR="00977CCC" w:rsidRPr="00306EF4" w:rsidRDefault="00977CCC" w:rsidP="006F5284">
            <w:pPr>
              <w:jc w:val="center"/>
              <w:rPr>
                <w:rFonts w:ascii="GHEA Grapalat" w:hAnsi="GHEA Grapalat"/>
                <w:sz w:val="20"/>
              </w:rPr>
            </w:pPr>
          </w:p>
        </w:tc>
      </w:tr>
      <w:tr w:rsidR="00977CCC" w:rsidRPr="00306EF4" w14:paraId="68DEF9F8" w14:textId="77777777" w:rsidTr="006F5284">
        <w:trPr>
          <w:gridAfter w:val="1"/>
          <w:wAfter w:w="8" w:type="dxa"/>
          <w:trHeight w:val="3963"/>
          <w:jc w:val="center"/>
        </w:trPr>
        <w:tc>
          <w:tcPr>
            <w:tcW w:w="1178" w:type="dxa"/>
            <w:vMerge/>
            <w:vAlign w:val="center"/>
          </w:tcPr>
          <w:p w14:paraId="5FE37FF6" w14:textId="77777777" w:rsidR="00977CCC" w:rsidRPr="00306EF4" w:rsidRDefault="00977CCC" w:rsidP="006F5284">
            <w:pPr>
              <w:jc w:val="center"/>
              <w:rPr>
                <w:rFonts w:ascii="GHEA Grapalat" w:hAnsi="GHEA Grapalat"/>
                <w:sz w:val="16"/>
                <w:szCs w:val="16"/>
              </w:rPr>
            </w:pPr>
          </w:p>
        </w:tc>
        <w:tc>
          <w:tcPr>
            <w:tcW w:w="1254" w:type="dxa"/>
            <w:vMerge/>
            <w:vAlign w:val="center"/>
          </w:tcPr>
          <w:p w14:paraId="35B0DF9A" w14:textId="77777777" w:rsidR="00977CCC" w:rsidRPr="00306EF4" w:rsidRDefault="00977CCC" w:rsidP="006F5284">
            <w:pPr>
              <w:jc w:val="center"/>
              <w:rPr>
                <w:rFonts w:ascii="GHEA Grapalat" w:hAnsi="GHEA Grapalat"/>
                <w:sz w:val="16"/>
                <w:szCs w:val="16"/>
              </w:rPr>
            </w:pPr>
          </w:p>
        </w:tc>
        <w:tc>
          <w:tcPr>
            <w:tcW w:w="5076" w:type="dxa"/>
            <w:vAlign w:val="center"/>
          </w:tcPr>
          <w:p w14:paraId="5D7EEB9D" w14:textId="77777777" w:rsidR="00977CCC" w:rsidRPr="00306EF4" w:rsidRDefault="00977CCC" w:rsidP="006F5284">
            <w:pPr>
              <w:autoSpaceDE w:val="0"/>
              <w:autoSpaceDN w:val="0"/>
              <w:adjustRightInd w:val="0"/>
              <w:rPr>
                <w:rFonts w:ascii="GHEA Grapalat" w:hAnsi="GHEA Grapalat" w:cs="GHEAGrapalat"/>
                <w:b/>
                <w:sz w:val="16"/>
                <w:szCs w:val="16"/>
              </w:rPr>
            </w:pPr>
            <w:r w:rsidRPr="00306EF4">
              <w:rPr>
                <w:rFonts w:ascii="GHEA Grapalat" w:hAnsi="GHEA Grapalat" w:cs="GHEAGrapalat"/>
                <w:b/>
                <w:sz w:val="16"/>
                <w:szCs w:val="16"/>
              </w:rPr>
              <w:t>Տաքսի ծառայություն</w:t>
            </w:r>
            <w:r w:rsidRPr="00306EF4">
              <w:rPr>
                <w:rFonts w:ascii="GHEA Grapalat" w:hAnsi="GHEA Grapalat" w:cs="GHEAGrapalat"/>
                <w:b/>
                <w:sz w:val="16"/>
                <w:szCs w:val="16"/>
                <w:lang w:val="ru-RU"/>
              </w:rPr>
              <w:t>՝</w:t>
            </w:r>
          </w:p>
          <w:p w14:paraId="6921C99D" w14:textId="77777777" w:rsidR="00977CCC" w:rsidRPr="00306EF4" w:rsidRDefault="00977CCC" w:rsidP="006F5284">
            <w:pPr>
              <w:autoSpaceDE w:val="0"/>
              <w:autoSpaceDN w:val="0"/>
              <w:adjustRightInd w:val="0"/>
              <w:rPr>
                <w:rFonts w:ascii="GHEA Grapalat" w:hAnsi="GHEA Grapalat" w:cs="GHEAGrapalat"/>
                <w:sz w:val="16"/>
                <w:szCs w:val="16"/>
              </w:rPr>
            </w:pPr>
            <w:r w:rsidRPr="00306EF4">
              <w:rPr>
                <w:rFonts w:ascii="GHEA Grapalat" w:hAnsi="GHEA Grapalat" w:cs="GHEAGrapalat"/>
                <w:sz w:val="16"/>
                <w:szCs w:val="16"/>
                <w:lang w:val="ru-RU"/>
              </w:rPr>
              <w:t>Գավառի</w:t>
            </w:r>
            <w:r w:rsidRPr="00306EF4">
              <w:rPr>
                <w:rFonts w:ascii="GHEA Grapalat" w:hAnsi="GHEA Grapalat" w:cs="GHEAGrapalat"/>
                <w:sz w:val="16"/>
                <w:szCs w:val="16"/>
              </w:rPr>
              <w:t xml:space="preserve"> </w:t>
            </w:r>
            <w:r>
              <w:rPr>
                <w:rFonts w:ascii="GHEA Grapalat" w:hAnsi="GHEA Grapalat" w:cs="GHEAGrapalat"/>
                <w:sz w:val="16"/>
                <w:szCs w:val="16"/>
                <w:lang w:val="ru-RU"/>
              </w:rPr>
              <w:t>համայնք</w:t>
            </w:r>
            <w:r w:rsidRPr="00306EF4">
              <w:rPr>
                <w:rFonts w:ascii="GHEA Grapalat" w:hAnsi="GHEA Grapalat" w:cs="GHEAGrapalat"/>
                <w:sz w:val="16"/>
                <w:szCs w:val="16"/>
                <w:lang w:val="ru-RU"/>
              </w:rPr>
              <w:t>ապետարանի</w:t>
            </w:r>
            <w:r w:rsidRPr="00306EF4">
              <w:rPr>
                <w:rFonts w:ascii="GHEA Grapalat" w:hAnsi="GHEA Grapalat" w:cs="GHEAGrapalat"/>
                <w:sz w:val="16"/>
                <w:szCs w:val="16"/>
              </w:rPr>
              <w:t xml:space="preserve"> </w:t>
            </w:r>
            <w:r w:rsidRPr="00306EF4">
              <w:rPr>
                <w:rFonts w:ascii="GHEA Grapalat" w:hAnsi="GHEA Grapalat" w:cs="GHEAGrapalat"/>
                <w:sz w:val="16"/>
                <w:szCs w:val="16"/>
                <w:lang w:val="ru-RU"/>
              </w:rPr>
              <w:t>կարիքների</w:t>
            </w:r>
            <w:r w:rsidRPr="00306EF4">
              <w:rPr>
                <w:rFonts w:ascii="GHEA Grapalat" w:hAnsi="GHEA Grapalat" w:cs="GHEAGrapalat"/>
                <w:sz w:val="16"/>
                <w:szCs w:val="16"/>
              </w:rPr>
              <w:t xml:space="preserve"> համար անհրաժեշտություն է առաջացել ձեռք բերել մարդատար ավտոմեքենա՝</w:t>
            </w:r>
          </w:p>
          <w:p w14:paraId="5040753C" w14:textId="77777777" w:rsidR="00977CCC" w:rsidRPr="00306EF4" w:rsidRDefault="00977CCC" w:rsidP="006F5284">
            <w:pPr>
              <w:autoSpaceDE w:val="0"/>
              <w:autoSpaceDN w:val="0"/>
              <w:adjustRightInd w:val="0"/>
              <w:rPr>
                <w:rFonts w:ascii="GHEA Grapalat" w:hAnsi="GHEA Grapalat" w:cs="GHEAGrapalat"/>
                <w:sz w:val="16"/>
                <w:szCs w:val="16"/>
              </w:rPr>
            </w:pPr>
            <w:r w:rsidRPr="00306EF4">
              <w:rPr>
                <w:rFonts w:ascii="GHEA Grapalat" w:hAnsi="GHEA Grapalat" w:cs="GHEAGrapalat"/>
                <w:sz w:val="16"/>
                <w:szCs w:val="16"/>
              </w:rPr>
              <w:t>Ծառայությ</w:t>
            </w:r>
            <w:r w:rsidRPr="00306EF4">
              <w:rPr>
                <w:rFonts w:ascii="GHEA Grapalat" w:hAnsi="GHEA Grapalat" w:cs="GHEAGrapalat"/>
                <w:sz w:val="16"/>
                <w:szCs w:val="16"/>
                <w:lang w:val="ru-RU"/>
              </w:rPr>
              <w:t>ան</w:t>
            </w:r>
            <w:r w:rsidRPr="00306EF4">
              <w:rPr>
                <w:rFonts w:ascii="GHEA Grapalat" w:hAnsi="GHEA Grapalat" w:cs="GHEAGrapalat"/>
                <w:sz w:val="16"/>
                <w:szCs w:val="16"/>
              </w:rPr>
              <w:t xml:space="preserve"> մատուցման համար անհրաժեշտ մեքենաները պետք է համապատասխանեն հետևյալ</w:t>
            </w:r>
          </w:p>
          <w:p w14:paraId="53DE5989" w14:textId="77777777" w:rsidR="00977CCC" w:rsidRPr="00306EF4" w:rsidRDefault="00977CCC" w:rsidP="006F5284">
            <w:pPr>
              <w:autoSpaceDE w:val="0"/>
              <w:autoSpaceDN w:val="0"/>
              <w:adjustRightInd w:val="0"/>
              <w:rPr>
                <w:rFonts w:ascii="GHEA Grapalat" w:hAnsi="GHEA Grapalat" w:cs="GHEA Grapalat"/>
                <w:sz w:val="16"/>
                <w:szCs w:val="16"/>
              </w:rPr>
            </w:pPr>
            <w:r w:rsidRPr="00306EF4">
              <w:rPr>
                <w:rFonts w:ascii="GHEA Grapalat" w:hAnsi="GHEA Grapalat" w:cs="GHEAGrapalat"/>
                <w:sz w:val="16"/>
                <w:szCs w:val="16"/>
              </w:rPr>
              <w:t>չափանիշներին</w:t>
            </w:r>
            <w:r w:rsidRPr="00306EF4">
              <w:rPr>
                <w:rFonts w:ascii="GHEA Grapalat" w:hAnsi="GHEA Grapalat" w:cs="GHEA Grapalat"/>
                <w:sz w:val="16"/>
                <w:szCs w:val="16"/>
              </w:rPr>
              <w:t>.</w:t>
            </w:r>
          </w:p>
          <w:p w14:paraId="141DB556" w14:textId="77777777" w:rsidR="00977CCC" w:rsidRPr="00306EF4" w:rsidRDefault="00977CCC" w:rsidP="006F5284">
            <w:pPr>
              <w:autoSpaceDE w:val="0"/>
              <w:autoSpaceDN w:val="0"/>
              <w:adjustRightInd w:val="0"/>
              <w:rPr>
                <w:rFonts w:ascii="GHEA Grapalat" w:hAnsi="GHEA Grapalat" w:cs="GHEA Grapalat"/>
                <w:sz w:val="16"/>
                <w:szCs w:val="16"/>
              </w:rPr>
            </w:pPr>
            <w:r w:rsidRPr="00306EF4">
              <w:rPr>
                <w:rFonts w:ascii="GHEA Grapalat" w:hAnsi="GHEA Grapalat" w:cs="GHEA Grapalat"/>
                <w:sz w:val="16"/>
                <w:szCs w:val="16"/>
              </w:rPr>
              <w:t xml:space="preserve">1. </w:t>
            </w:r>
            <w:r w:rsidRPr="00306EF4">
              <w:rPr>
                <w:rFonts w:ascii="GHEA Grapalat" w:hAnsi="GHEA Grapalat" w:cs="GHEAGrapalat"/>
                <w:sz w:val="16"/>
                <w:szCs w:val="16"/>
              </w:rPr>
              <w:t>Մարդատար</w:t>
            </w:r>
            <w:r w:rsidRPr="00306EF4">
              <w:rPr>
                <w:rFonts w:ascii="GHEA Grapalat" w:hAnsi="GHEA Grapalat" w:cs="GHEA Grapalat"/>
                <w:sz w:val="16"/>
                <w:szCs w:val="16"/>
              </w:rPr>
              <w:t xml:space="preserve">, </w:t>
            </w:r>
            <w:r w:rsidRPr="00306EF4">
              <w:rPr>
                <w:rFonts w:ascii="GHEA Grapalat" w:hAnsi="GHEA Grapalat" w:cs="GHEAGrapalat"/>
                <w:sz w:val="16"/>
                <w:szCs w:val="16"/>
              </w:rPr>
              <w:t xml:space="preserve">առնվազն </w:t>
            </w:r>
            <w:r w:rsidRPr="00306EF4">
              <w:rPr>
                <w:rFonts w:ascii="GHEA Grapalat" w:hAnsi="GHEA Grapalat" w:cs="GHEA Grapalat"/>
                <w:sz w:val="16"/>
                <w:szCs w:val="16"/>
              </w:rPr>
              <w:t>2005</w:t>
            </w:r>
            <w:r w:rsidRPr="00306EF4">
              <w:rPr>
                <w:rFonts w:ascii="GHEA Grapalat" w:hAnsi="GHEA Grapalat" w:cs="GHEAGrapalat"/>
                <w:sz w:val="16"/>
                <w:szCs w:val="16"/>
              </w:rPr>
              <w:t>թ</w:t>
            </w:r>
            <w:r w:rsidRPr="00306EF4">
              <w:rPr>
                <w:rFonts w:ascii="GHEA Grapalat" w:hAnsi="GHEA Grapalat" w:cs="GHEA Grapalat"/>
                <w:sz w:val="16"/>
                <w:szCs w:val="16"/>
              </w:rPr>
              <w:t xml:space="preserve">. </w:t>
            </w:r>
            <w:r w:rsidRPr="00306EF4">
              <w:rPr>
                <w:rFonts w:ascii="GHEA Grapalat" w:hAnsi="GHEA Grapalat" w:cs="GHEAGrapalat"/>
                <w:sz w:val="16"/>
                <w:szCs w:val="16"/>
              </w:rPr>
              <w:t>արտադրության</w:t>
            </w:r>
            <w:r w:rsidRPr="00306EF4">
              <w:rPr>
                <w:rFonts w:ascii="GHEA Grapalat" w:hAnsi="GHEA Grapalat" w:cs="GHEA Grapalat"/>
                <w:sz w:val="16"/>
                <w:szCs w:val="16"/>
              </w:rPr>
              <w:t xml:space="preserve">, </w:t>
            </w:r>
            <w:r w:rsidRPr="00306EF4">
              <w:rPr>
                <w:rFonts w:ascii="GHEA Grapalat" w:hAnsi="GHEA Grapalat" w:cs="GHEA Grapalat"/>
                <w:sz w:val="16"/>
                <w:szCs w:val="16"/>
                <w:lang w:val="ru-RU"/>
              </w:rPr>
              <w:t>ցանկացած</w:t>
            </w:r>
            <w:r w:rsidRPr="00306EF4">
              <w:rPr>
                <w:rFonts w:ascii="GHEA Grapalat" w:hAnsi="GHEA Grapalat" w:cs="GHEA Grapalat"/>
                <w:sz w:val="16"/>
                <w:szCs w:val="16"/>
              </w:rPr>
              <w:t xml:space="preserve"> </w:t>
            </w:r>
            <w:r w:rsidRPr="00306EF4">
              <w:rPr>
                <w:rFonts w:ascii="GHEA Grapalat" w:hAnsi="GHEA Grapalat" w:cs="GHEA Grapalat"/>
                <w:sz w:val="16"/>
                <w:szCs w:val="16"/>
                <w:lang w:val="ru-RU"/>
              </w:rPr>
              <w:t>մակնիշի</w:t>
            </w:r>
            <w:r w:rsidRPr="00306EF4">
              <w:rPr>
                <w:rFonts w:ascii="GHEA Grapalat" w:hAnsi="GHEA Grapalat" w:cs="GHEA Grapalat"/>
                <w:sz w:val="16"/>
                <w:szCs w:val="16"/>
              </w:rPr>
              <w:t xml:space="preserve">, </w:t>
            </w:r>
            <w:r w:rsidRPr="00306EF4">
              <w:rPr>
                <w:rFonts w:ascii="GHEA Grapalat" w:hAnsi="GHEA Grapalat" w:cs="GHEAGrapalat"/>
                <w:sz w:val="16"/>
                <w:szCs w:val="16"/>
              </w:rPr>
              <w:t>վարորդով</w:t>
            </w:r>
            <w:r w:rsidRPr="00306EF4">
              <w:rPr>
                <w:rFonts w:ascii="GHEA Grapalat" w:hAnsi="GHEA Grapalat" w:cs="GHEA Grapalat"/>
                <w:sz w:val="16"/>
                <w:szCs w:val="16"/>
              </w:rPr>
              <w:t xml:space="preserve">, </w:t>
            </w:r>
            <w:r w:rsidRPr="00306EF4">
              <w:rPr>
                <w:rFonts w:ascii="GHEA Grapalat" w:hAnsi="GHEA Grapalat" w:cs="GHEAGrapalat"/>
                <w:sz w:val="16"/>
                <w:szCs w:val="16"/>
              </w:rPr>
              <w:t>տեխնիկապես</w:t>
            </w:r>
            <w:r w:rsidRPr="00306EF4">
              <w:rPr>
                <w:rFonts w:ascii="GHEA Grapalat" w:hAnsi="GHEA Grapalat" w:cs="GHEAGrapalat"/>
                <w:sz w:val="16"/>
                <w:szCs w:val="16"/>
                <w:lang w:val="hy-AM"/>
              </w:rPr>
              <w:t xml:space="preserve"> </w:t>
            </w:r>
            <w:r w:rsidRPr="00306EF4">
              <w:rPr>
                <w:rFonts w:ascii="GHEA Grapalat" w:hAnsi="GHEA Grapalat" w:cs="GHEAGrapalat"/>
                <w:sz w:val="16"/>
                <w:szCs w:val="16"/>
              </w:rPr>
              <w:t>սարքին վիճակում</w:t>
            </w:r>
            <w:r w:rsidRPr="00306EF4">
              <w:rPr>
                <w:rFonts w:ascii="GHEA Grapalat" w:hAnsi="GHEA Grapalat" w:cs="GHEA Grapalat"/>
                <w:sz w:val="16"/>
                <w:szCs w:val="16"/>
              </w:rPr>
              <w:t xml:space="preserve">, </w:t>
            </w:r>
            <w:r w:rsidRPr="00306EF4">
              <w:rPr>
                <w:rFonts w:ascii="GHEA Grapalat" w:hAnsi="GHEA Grapalat" w:cs="GHEAGrapalat"/>
                <w:sz w:val="16"/>
                <w:szCs w:val="16"/>
              </w:rPr>
              <w:t>պետք է ապահովված լինի բոլոր անհրաժեշտ սարքերով</w:t>
            </w:r>
            <w:r w:rsidRPr="00306EF4">
              <w:rPr>
                <w:rFonts w:ascii="GHEA Grapalat" w:hAnsi="GHEA Grapalat" w:cs="GHEAGrapalat"/>
                <w:sz w:val="16"/>
                <w:szCs w:val="16"/>
                <w:lang w:val="hy-AM"/>
              </w:rPr>
              <w:t xml:space="preserve"> </w:t>
            </w:r>
            <w:r w:rsidRPr="00306EF4">
              <w:rPr>
                <w:rFonts w:ascii="GHEA Grapalat" w:hAnsi="GHEA Grapalat" w:cs="GHEA Grapalat"/>
                <w:sz w:val="16"/>
                <w:szCs w:val="16"/>
              </w:rPr>
              <w:t>/</w:t>
            </w:r>
            <w:r w:rsidRPr="00306EF4">
              <w:rPr>
                <w:rFonts w:ascii="GHEA Grapalat" w:hAnsi="GHEA Grapalat" w:cs="GHEAGrapalat"/>
                <w:sz w:val="16"/>
                <w:szCs w:val="16"/>
              </w:rPr>
              <w:t>անվտանգության</w:t>
            </w:r>
            <w:r w:rsidRPr="00306EF4">
              <w:rPr>
                <w:rFonts w:ascii="GHEA Grapalat" w:hAnsi="GHEA Grapalat" w:cs="GHEAGrapalat"/>
                <w:sz w:val="16"/>
                <w:szCs w:val="16"/>
                <w:lang w:val="hy-AM"/>
              </w:rPr>
              <w:t xml:space="preserve"> </w:t>
            </w:r>
            <w:r w:rsidRPr="00306EF4">
              <w:rPr>
                <w:rFonts w:ascii="GHEA Grapalat" w:hAnsi="GHEA Grapalat" w:cs="GHEAGrapalat"/>
                <w:sz w:val="16"/>
                <w:szCs w:val="16"/>
              </w:rPr>
              <w:t>գոտիներ</w:t>
            </w:r>
            <w:r w:rsidRPr="00306EF4">
              <w:rPr>
                <w:rFonts w:ascii="GHEA Grapalat" w:hAnsi="GHEA Grapalat" w:cs="GHEA Grapalat"/>
                <w:sz w:val="16"/>
                <w:szCs w:val="16"/>
              </w:rPr>
              <w:t xml:space="preserve">, </w:t>
            </w:r>
            <w:r w:rsidRPr="00306EF4">
              <w:rPr>
                <w:rFonts w:ascii="GHEA Grapalat" w:hAnsi="GHEA Grapalat" w:cs="GHEAGrapalat"/>
                <w:sz w:val="16"/>
                <w:szCs w:val="16"/>
              </w:rPr>
              <w:t>դեղարկղ</w:t>
            </w:r>
            <w:r w:rsidRPr="00306EF4">
              <w:rPr>
                <w:rFonts w:ascii="GHEA Grapalat" w:hAnsi="GHEA Grapalat" w:cs="GHEA Grapalat"/>
                <w:sz w:val="16"/>
                <w:szCs w:val="16"/>
              </w:rPr>
              <w:t xml:space="preserve">, </w:t>
            </w:r>
            <w:r w:rsidRPr="00306EF4">
              <w:rPr>
                <w:rFonts w:ascii="GHEA Grapalat" w:hAnsi="GHEA Grapalat" w:cs="GHEAGrapalat"/>
                <w:sz w:val="16"/>
                <w:szCs w:val="16"/>
              </w:rPr>
              <w:t>հաշվիչ և այլն</w:t>
            </w:r>
            <w:r w:rsidRPr="00306EF4">
              <w:rPr>
                <w:rFonts w:ascii="GHEA Grapalat" w:hAnsi="GHEA Grapalat" w:cs="GHEA Grapalat"/>
                <w:sz w:val="16"/>
                <w:szCs w:val="16"/>
              </w:rPr>
              <w:t>/,</w:t>
            </w:r>
          </w:p>
          <w:p w14:paraId="52C2728B" w14:textId="77777777" w:rsidR="00977CCC" w:rsidRPr="00306EF4" w:rsidRDefault="00977CCC" w:rsidP="006F5284">
            <w:pPr>
              <w:autoSpaceDE w:val="0"/>
              <w:autoSpaceDN w:val="0"/>
              <w:adjustRightInd w:val="0"/>
              <w:rPr>
                <w:rFonts w:ascii="GHEA Grapalat" w:hAnsi="GHEA Grapalat" w:cs="GHEA Grapalat"/>
                <w:sz w:val="16"/>
                <w:szCs w:val="16"/>
              </w:rPr>
            </w:pPr>
            <w:r w:rsidRPr="00306EF4">
              <w:rPr>
                <w:rFonts w:ascii="GHEA Grapalat" w:hAnsi="GHEA Grapalat" w:cs="GHEA Grapalat"/>
                <w:sz w:val="16"/>
                <w:szCs w:val="16"/>
              </w:rPr>
              <w:t xml:space="preserve">2. </w:t>
            </w:r>
            <w:r w:rsidRPr="00306EF4">
              <w:rPr>
                <w:rFonts w:ascii="GHEA Grapalat" w:hAnsi="GHEA Grapalat" w:cs="GHEAGrapalat"/>
                <w:sz w:val="16"/>
                <w:szCs w:val="16"/>
              </w:rPr>
              <w:t>Վարորդը պետք է ունենա</w:t>
            </w:r>
            <w:r w:rsidRPr="00306EF4">
              <w:rPr>
                <w:rFonts w:ascii="GHEA Grapalat" w:hAnsi="GHEA Grapalat" w:cs="GHEAGrapalat"/>
                <w:sz w:val="16"/>
                <w:szCs w:val="16"/>
                <w:lang w:val="hy-AM"/>
              </w:rPr>
              <w:t xml:space="preserve"> </w:t>
            </w:r>
            <w:r w:rsidRPr="00306EF4">
              <w:rPr>
                <w:rFonts w:ascii="GHEA Grapalat" w:hAnsi="GHEA Grapalat" w:cs="GHEAGrapalat"/>
                <w:sz w:val="16"/>
                <w:szCs w:val="16"/>
              </w:rPr>
              <w:t>համապատասխան որակավորում</w:t>
            </w:r>
            <w:r w:rsidRPr="00306EF4">
              <w:rPr>
                <w:rFonts w:ascii="GHEA Grapalat" w:hAnsi="GHEA Grapalat" w:cs="GHEA Grapalat"/>
                <w:sz w:val="16"/>
                <w:szCs w:val="16"/>
              </w:rPr>
              <w:t xml:space="preserve">, </w:t>
            </w:r>
            <w:r w:rsidRPr="00306EF4">
              <w:rPr>
                <w:rFonts w:ascii="GHEA Grapalat" w:hAnsi="GHEA Grapalat" w:cs="GHEAGrapalat"/>
                <w:sz w:val="16"/>
                <w:szCs w:val="16"/>
              </w:rPr>
              <w:t>վարորդական իրավունք</w:t>
            </w:r>
            <w:r w:rsidRPr="00306EF4">
              <w:rPr>
                <w:rFonts w:ascii="GHEA Grapalat" w:hAnsi="GHEA Grapalat" w:cs="GHEA Grapalat"/>
                <w:sz w:val="16"/>
                <w:szCs w:val="16"/>
              </w:rPr>
              <w:t>:</w:t>
            </w:r>
          </w:p>
          <w:p w14:paraId="08B11138" w14:textId="77777777" w:rsidR="00977CCC" w:rsidRPr="00306EF4" w:rsidRDefault="00977CCC" w:rsidP="006F5284">
            <w:pPr>
              <w:autoSpaceDE w:val="0"/>
              <w:autoSpaceDN w:val="0"/>
              <w:adjustRightInd w:val="0"/>
              <w:rPr>
                <w:rFonts w:ascii="GHEA Grapalat" w:hAnsi="GHEA Grapalat" w:cs="GHEA Grapalat"/>
                <w:sz w:val="16"/>
                <w:szCs w:val="16"/>
              </w:rPr>
            </w:pPr>
            <w:r w:rsidRPr="00306EF4">
              <w:rPr>
                <w:rFonts w:ascii="GHEA Grapalat" w:hAnsi="GHEA Grapalat" w:cs="GHEAGrapalat"/>
                <w:sz w:val="16"/>
                <w:szCs w:val="16"/>
              </w:rPr>
              <w:t>Ծառայությունը իրականացվում է աշխատանքային օրերին՝ ըստ պահանջի</w:t>
            </w:r>
            <w:r w:rsidRPr="00306EF4">
              <w:rPr>
                <w:rFonts w:ascii="GHEA Grapalat" w:hAnsi="GHEA Grapalat" w:cs="GHEA Grapalat"/>
                <w:sz w:val="16"/>
                <w:szCs w:val="16"/>
              </w:rPr>
              <w:t xml:space="preserve">: </w:t>
            </w:r>
            <w:r w:rsidRPr="00306EF4">
              <w:rPr>
                <w:rFonts w:ascii="GHEA Grapalat" w:hAnsi="GHEA Grapalat" w:cs="GHEAGrapalat"/>
                <w:sz w:val="16"/>
                <w:szCs w:val="16"/>
              </w:rPr>
              <w:t xml:space="preserve">Պատվերի դեպքում </w:t>
            </w:r>
            <w:r w:rsidRPr="00306EF4">
              <w:rPr>
                <w:rFonts w:ascii="GHEA Grapalat" w:hAnsi="GHEA Grapalat" w:cs="GHEA Grapalat"/>
                <w:sz w:val="16"/>
                <w:szCs w:val="16"/>
              </w:rPr>
              <w:t>5-</w:t>
            </w:r>
            <w:r w:rsidRPr="00306EF4">
              <w:rPr>
                <w:rFonts w:ascii="GHEA Grapalat" w:hAnsi="GHEA Grapalat" w:cs="GHEAGrapalat"/>
                <w:sz w:val="16"/>
                <w:szCs w:val="16"/>
              </w:rPr>
              <w:t xml:space="preserve">ից </w:t>
            </w:r>
            <w:r w:rsidRPr="00306EF4">
              <w:rPr>
                <w:rFonts w:ascii="GHEA Grapalat" w:hAnsi="GHEA Grapalat" w:cs="GHEA Grapalat"/>
                <w:sz w:val="16"/>
                <w:szCs w:val="16"/>
              </w:rPr>
              <w:t xml:space="preserve">10 </w:t>
            </w:r>
            <w:r w:rsidRPr="00306EF4">
              <w:rPr>
                <w:rFonts w:ascii="GHEA Grapalat" w:hAnsi="GHEA Grapalat" w:cs="GHEAGrapalat"/>
                <w:sz w:val="16"/>
                <w:szCs w:val="16"/>
              </w:rPr>
              <w:t>րոպեում  վարձակալի կողմից ավտոմեքենան պետք է տրամադրվի պատվիրատուին:</w:t>
            </w:r>
          </w:p>
        </w:tc>
        <w:tc>
          <w:tcPr>
            <w:tcW w:w="929" w:type="dxa"/>
            <w:vAlign w:val="center"/>
          </w:tcPr>
          <w:p w14:paraId="0BEE5934" w14:textId="77777777" w:rsidR="00977CCC" w:rsidRPr="00306EF4" w:rsidRDefault="00977CCC" w:rsidP="006F5284">
            <w:pPr>
              <w:jc w:val="center"/>
              <w:rPr>
                <w:rFonts w:ascii="GHEA Grapalat" w:hAnsi="GHEA Grapalat"/>
                <w:sz w:val="16"/>
                <w:szCs w:val="16"/>
                <w:lang w:val="ru-RU"/>
              </w:rPr>
            </w:pPr>
            <w:r w:rsidRPr="00306EF4">
              <w:rPr>
                <w:rFonts w:ascii="GHEA Grapalat" w:hAnsi="GHEA Grapalat"/>
                <w:sz w:val="16"/>
                <w:szCs w:val="16"/>
                <w:lang w:val="ru-RU"/>
              </w:rPr>
              <w:t>կմ</w:t>
            </w:r>
          </w:p>
        </w:tc>
        <w:tc>
          <w:tcPr>
            <w:tcW w:w="581" w:type="dxa"/>
            <w:vAlign w:val="center"/>
          </w:tcPr>
          <w:p w14:paraId="51E0DAC9" w14:textId="77777777" w:rsidR="00977CCC" w:rsidRPr="00306EF4" w:rsidRDefault="00977CCC" w:rsidP="006F5284">
            <w:pPr>
              <w:jc w:val="center"/>
              <w:rPr>
                <w:rFonts w:ascii="GHEA Grapalat" w:hAnsi="GHEA Grapalat"/>
                <w:sz w:val="16"/>
                <w:szCs w:val="16"/>
                <w:lang w:val="ru-RU"/>
              </w:rPr>
            </w:pPr>
          </w:p>
        </w:tc>
        <w:tc>
          <w:tcPr>
            <w:tcW w:w="667" w:type="dxa"/>
            <w:vAlign w:val="center"/>
          </w:tcPr>
          <w:p w14:paraId="3A362205" w14:textId="77777777" w:rsidR="00977CCC" w:rsidRPr="00306EF4" w:rsidRDefault="00977CCC" w:rsidP="006F5284">
            <w:pPr>
              <w:jc w:val="center"/>
              <w:rPr>
                <w:rFonts w:ascii="GHEA Grapalat" w:hAnsi="GHEA Grapalat" w:cs="Arial"/>
                <w:bCs/>
                <w:sz w:val="16"/>
                <w:szCs w:val="16"/>
                <w:lang w:val="ru-RU"/>
              </w:rPr>
            </w:pPr>
          </w:p>
        </w:tc>
        <w:tc>
          <w:tcPr>
            <w:tcW w:w="495" w:type="dxa"/>
            <w:vMerge/>
            <w:vAlign w:val="center"/>
          </w:tcPr>
          <w:p w14:paraId="49C3DADB" w14:textId="77777777" w:rsidR="00977CCC" w:rsidRPr="00306EF4" w:rsidRDefault="00977CCC" w:rsidP="006F5284">
            <w:pPr>
              <w:jc w:val="center"/>
              <w:rPr>
                <w:rFonts w:ascii="GHEA Grapalat" w:hAnsi="GHEA Grapalat"/>
                <w:sz w:val="16"/>
                <w:szCs w:val="16"/>
              </w:rPr>
            </w:pPr>
          </w:p>
        </w:tc>
        <w:tc>
          <w:tcPr>
            <w:tcW w:w="617" w:type="dxa"/>
            <w:vMerge/>
          </w:tcPr>
          <w:p w14:paraId="79AFD082" w14:textId="77777777" w:rsidR="00977CCC" w:rsidRPr="00306EF4" w:rsidRDefault="00977CCC" w:rsidP="006F5284">
            <w:pPr>
              <w:jc w:val="center"/>
              <w:rPr>
                <w:rFonts w:ascii="GHEA Grapalat" w:hAnsi="GHEA Grapalat"/>
                <w:sz w:val="20"/>
              </w:rPr>
            </w:pPr>
          </w:p>
        </w:tc>
      </w:tr>
      <w:tr w:rsidR="00977CCC" w:rsidRPr="00306EF4" w14:paraId="1C797652" w14:textId="77777777" w:rsidTr="006F5284">
        <w:trPr>
          <w:gridAfter w:val="1"/>
          <w:wAfter w:w="8" w:type="dxa"/>
          <w:trHeight w:val="1447"/>
          <w:jc w:val="center"/>
        </w:trPr>
        <w:tc>
          <w:tcPr>
            <w:tcW w:w="1178" w:type="dxa"/>
            <w:vMerge/>
            <w:vAlign w:val="center"/>
          </w:tcPr>
          <w:p w14:paraId="4D288AEA" w14:textId="77777777" w:rsidR="00977CCC" w:rsidRPr="00306EF4" w:rsidRDefault="00977CCC" w:rsidP="006F5284">
            <w:pPr>
              <w:jc w:val="center"/>
              <w:rPr>
                <w:rFonts w:ascii="GHEA Grapalat" w:hAnsi="GHEA Grapalat"/>
                <w:sz w:val="16"/>
                <w:szCs w:val="16"/>
              </w:rPr>
            </w:pPr>
          </w:p>
        </w:tc>
        <w:tc>
          <w:tcPr>
            <w:tcW w:w="1254" w:type="dxa"/>
            <w:vMerge/>
            <w:vAlign w:val="center"/>
          </w:tcPr>
          <w:p w14:paraId="27661B76" w14:textId="77777777" w:rsidR="00977CCC" w:rsidRPr="00306EF4" w:rsidRDefault="00977CCC" w:rsidP="006F5284">
            <w:pPr>
              <w:jc w:val="center"/>
              <w:rPr>
                <w:rFonts w:ascii="GHEA Grapalat" w:hAnsi="GHEA Grapalat"/>
                <w:sz w:val="16"/>
                <w:szCs w:val="16"/>
              </w:rPr>
            </w:pPr>
          </w:p>
        </w:tc>
        <w:tc>
          <w:tcPr>
            <w:tcW w:w="5076" w:type="dxa"/>
            <w:vAlign w:val="center"/>
          </w:tcPr>
          <w:p w14:paraId="1338394A" w14:textId="77777777" w:rsidR="00977CCC" w:rsidRPr="00306EF4" w:rsidRDefault="00977CCC" w:rsidP="006F5284">
            <w:pPr>
              <w:autoSpaceDE w:val="0"/>
              <w:autoSpaceDN w:val="0"/>
              <w:adjustRightInd w:val="0"/>
              <w:rPr>
                <w:rFonts w:ascii="GHEA Grapalat" w:hAnsi="GHEA Grapalat" w:cs="GHEA Grapalat"/>
                <w:b/>
                <w:sz w:val="16"/>
                <w:szCs w:val="16"/>
              </w:rPr>
            </w:pPr>
            <w:r w:rsidRPr="00306EF4">
              <w:rPr>
                <w:rFonts w:ascii="GHEA Grapalat" w:hAnsi="GHEA Grapalat" w:cs="GHEA Grapalat"/>
                <w:b/>
                <w:sz w:val="16"/>
                <w:szCs w:val="16"/>
              </w:rPr>
              <w:t>Տաքսի ծառայության սպասելավճար՝</w:t>
            </w:r>
          </w:p>
          <w:p w14:paraId="6EFA80EE" w14:textId="77777777" w:rsidR="00977CCC" w:rsidRPr="00306EF4" w:rsidRDefault="00977CCC" w:rsidP="006F5284">
            <w:pPr>
              <w:autoSpaceDE w:val="0"/>
              <w:autoSpaceDN w:val="0"/>
              <w:adjustRightInd w:val="0"/>
              <w:rPr>
                <w:rFonts w:ascii="GHEA Grapalat" w:hAnsi="GHEA Grapalat" w:cs="Arial LatArm"/>
                <w:sz w:val="16"/>
                <w:szCs w:val="16"/>
              </w:rPr>
            </w:pPr>
            <w:r w:rsidRPr="00306EF4">
              <w:rPr>
                <w:rFonts w:ascii="GHEA Grapalat" w:hAnsi="GHEA Grapalat"/>
                <w:sz w:val="16"/>
                <w:szCs w:val="16"/>
              </w:rPr>
              <w:t xml:space="preserve">- </w:t>
            </w:r>
            <w:r w:rsidRPr="00306EF4">
              <w:rPr>
                <w:rFonts w:ascii="GHEA Grapalat" w:hAnsi="GHEA Grapalat" w:cs="Sylfaen"/>
                <w:sz w:val="16"/>
                <w:szCs w:val="16"/>
              </w:rPr>
              <w:t>մինչև</w:t>
            </w:r>
            <w:r w:rsidRPr="00306EF4">
              <w:rPr>
                <w:rFonts w:ascii="GHEA Grapalat" w:hAnsi="GHEA Grapalat" w:cs="Arial LatArm"/>
                <w:sz w:val="16"/>
                <w:szCs w:val="16"/>
              </w:rPr>
              <w:t xml:space="preserve"> 15 </w:t>
            </w:r>
            <w:r w:rsidRPr="00306EF4">
              <w:rPr>
                <w:rFonts w:ascii="GHEA Grapalat" w:hAnsi="GHEA Grapalat" w:cs="Sylfaen"/>
                <w:sz w:val="16"/>
                <w:szCs w:val="16"/>
              </w:rPr>
              <w:t>րոպեն</w:t>
            </w:r>
            <w:r w:rsidRPr="00306EF4">
              <w:rPr>
                <w:rFonts w:ascii="GHEA Grapalat" w:hAnsi="GHEA Grapalat" w:cs="Arial LatArm"/>
                <w:sz w:val="16"/>
                <w:szCs w:val="16"/>
              </w:rPr>
              <w:t xml:space="preserve"> - </w:t>
            </w:r>
            <w:r w:rsidRPr="00306EF4">
              <w:rPr>
                <w:rFonts w:ascii="GHEA Grapalat" w:hAnsi="GHEA Grapalat" w:cs="Sylfaen"/>
                <w:sz w:val="16"/>
                <w:szCs w:val="16"/>
              </w:rPr>
              <w:t>անվճար</w:t>
            </w:r>
            <w:r w:rsidRPr="00306EF4">
              <w:rPr>
                <w:rFonts w:ascii="GHEA Grapalat" w:hAnsi="GHEA Grapalat" w:cs="Arial LatArm"/>
                <w:sz w:val="16"/>
                <w:szCs w:val="16"/>
              </w:rPr>
              <w:br/>
              <w:t xml:space="preserve">- 15 </w:t>
            </w:r>
            <w:r w:rsidRPr="00306EF4">
              <w:rPr>
                <w:rFonts w:ascii="GHEA Grapalat" w:hAnsi="GHEA Grapalat" w:cs="Sylfaen"/>
                <w:sz w:val="16"/>
                <w:szCs w:val="16"/>
              </w:rPr>
              <w:t>րոպեից</w:t>
            </w:r>
            <w:r w:rsidRPr="00306EF4">
              <w:rPr>
                <w:rFonts w:ascii="GHEA Grapalat" w:hAnsi="GHEA Grapalat" w:cs="Arial LatArm"/>
                <w:sz w:val="16"/>
                <w:szCs w:val="16"/>
              </w:rPr>
              <w:t xml:space="preserve"> </w:t>
            </w:r>
            <w:r w:rsidRPr="00306EF4">
              <w:rPr>
                <w:rFonts w:ascii="GHEA Grapalat" w:hAnsi="GHEA Grapalat" w:cs="Sylfaen"/>
                <w:sz w:val="16"/>
                <w:szCs w:val="16"/>
              </w:rPr>
              <w:t>հետո</w:t>
            </w:r>
            <w:r w:rsidRPr="00306EF4">
              <w:rPr>
                <w:rFonts w:ascii="GHEA Grapalat" w:hAnsi="GHEA Grapalat" w:cs="Arial LatArm"/>
                <w:sz w:val="16"/>
                <w:szCs w:val="16"/>
              </w:rPr>
              <w:t xml:space="preserve">, </w:t>
            </w:r>
            <w:r w:rsidRPr="00306EF4">
              <w:rPr>
                <w:rFonts w:ascii="GHEA Grapalat" w:hAnsi="GHEA Grapalat" w:cs="Sylfaen"/>
                <w:sz w:val="16"/>
                <w:szCs w:val="16"/>
              </w:rPr>
              <w:t>ամեն</w:t>
            </w:r>
            <w:r w:rsidRPr="00306EF4">
              <w:rPr>
                <w:rFonts w:ascii="GHEA Grapalat" w:hAnsi="GHEA Grapalat" w:cs="Arial LatArm"/>
                <w:sz w:val="16"/>
                <w:szCs w:val="16"/>
              </w:rPr>
              <w:t xml:space="preserve"> 1 </w:t>
            </w:r>
            <w:r>
              <w:rPr>
                <w:rFonts w:ascii="GHEA Grapalat" w:hAnsi="GHEA Grapalat" w:cs="Arial LatArm"/>
                <w:sz w:val="16"/>
                <w:szCs w:val="16"/>
                <w:lang w:val="ru-RU"/>
              </w:rPr>
              <w:t>ժամը</w:t>
            </w:r>
            <w:r w:rsidRPr="00306EF4">
              <w:rPr>
                <w:rFonts w:ascii="GHEA Grapalat" w:hAnsi="GHEA Grapalat" w:cs="Arial LatArm"/>
                <w:sz w:val="16"/>
                <w:szCs w:val="16"/>
              </w:rPr>
              <w:t xml:space="preserve"> վճարովի</w:t>
            </w:r>
          </w:p>
          <w:p w14:paraId="1B311B61" w14:textId="77777777" w:rsidR="00977CCC" w:rsidRPr="00F534B4" w:rsidRDefault="00977CCC" w:rsidP="006F5284">
            <w:pPr>
              <w:autoSpaceDE w:val="0"/>
              <w:autoSpaceDN w:val="0"/>
              <w:adjustRightInd w:val="0"/>
              <w:rPr>
                <w:rFonts w:ascii="GHEA Grapalat" w:hAnsi="GHEA Grapalat" w:cs="GHEAGrapalat"/>
                <w:b/>
                <w:sz w:val="16"/>
                <w:szCs w:val="16"/>
                <w:lang w:val="hy-AM"/>
              </w:rPr>
            </w:pPr>
            <w:r w:rsidRPr="00306EF4">
              <w:rPr>
                <w:rFonts w:ascii="GHEA Grapalat" w:hAnsi="GHEA Grapalat" w:cs="Arial LatArm"/>
                <w:sz w:val="16"/>
                <w:szCs w:val="16"/>
              </w:rPr>
              <w:t>-Գավառ քաղաքում սպասելավճար չի սահմանվում</w:t>
            </w:r>
          </w:p>
        </w:tc>
        <w:tc>
          <w:tcPr>
            <w:tcW w:w="929" w:type="dxa"/>
            <w:vAlign w:val="center"/>
          </w:tcPr>
          <w:p w14:paraId="45F427E3" w14:textId="77777777" w:rsidR="00977CCC" w:rsidRPr="00306EF4" w:rsidRDefault="00977CCC" w:rsidP="006F5284">
            <w:pPr>
              <w:jc w:val="center"/>
              <w:rPr>
                <w:rFonts w:ascii="GHEA Grapalat" w:hAnsi="GHEA Grapalat"/>
                <w:sz w:val="16"/>
                <w:szCs w:val="16"/>
              </w:rPr>
            </w:pPr>
            <w:r w:rsidRPr="00306EF4">
              <w:rPr>
                <w:rFonts w:ascii="GHEA Grapalat" w:hAnsi="GHEA Grapalat"/>
                <w:sz w:val="16"/>
                <w:szCs w:val="16"/>
              </w:rPr>
              <w:t>րոպե</w:t>
            </w:r>
          </w:p>
        </w:tc>
        <w:tc>
          <w:tcPr>
            <w:tcW w:w="581" w:type="dxa"/>
            <w:vAlign w:val="center"/>
          </w:tcPr>
          <w:p w14:paraId="42AB0C87" w14:textId="77777777" w:rsidR="00977CCC" w:rsidRPr="00306EF4" w:rsidRDefault="00977CCC" w:rsidP="006F5284">
            <w:pPr>
              <w:jc w:val="center"/>
              <w:rPr>
                <w:rFonts w:ascii="GHEA Grapalat" w:hAnsi="GHEA Grapalat"/>
                <w:sz w:val="16"/>
                <w:szCs w:val="16"/>
              </w:rPr>
            </w:pPr>
          </w:p>
        </w:tc>
        <w:tc>
          <w:tcPr>
            <w:tcW w:w="667" w:type="dxa"/>
            <w:vAlign w:val="center"/>
          </w:tcPr>
          <w:p w14:paraId="370C6173" w14:textId="77777777" w:rsidR="00977CCC" w:rsidRPr="00306EF4" w:rsidRDefault="00977CCC" w:rsidP="006F5284">
            <w:pPr>
              <w:jc w:val="center"/>
              <w:rPr>
                <w:rFonts w:ascii="GHEA Grapalat" w:hAnsi="GHEA Grapalat" w:cs="Arial"/>
                <w:bCs/>
                <w:sz w:val="16"/>
                <w:szCs w:val="16"/>
              </w:rPr>
            </w:pPr>
          </w:p>
        </w:tc>
        <w:tc>
          <w:tcPr>
            <w:tcW w:w="495" w:type="dxa"/>
            <w:vMerge/>
            <w:vAlign w:val="center"/>
          </w:tcPr>
          <w:p w14:paraId="71033A69" w14:textId="77777777" w:rsidR="00977CCC" w:rsidRPr="00306EF4" w:rsidRDefault="00977CCC" w:rsidP="006F5284">
            <w:pPr>
              <w:jc w:val="center"/>
              <w:rPr>
                <w:rFonts w:ascii="GHEA Grapalat" w:hAnsi="GHEA Grapalat"/>
                <w:sz w:val="16"/>
                <w:szCs w:val="16"/>
              </w:rPr>
            </w:pPr>
          </w:p>
        </w:tc>
        <w:tc>
          <w:tcPr>
            <w:tcW w:w="617" w:type="dxa"/>
            <w:vMerge/>
            <w:vAlign w:val="center"/>
          </w:tcPr>
          <w:p w14:paraId="23E4D2D8" w14:textId="77777777" w:rsidR="00977CCC" w:rsidRPr="00306EF4" w:rsidRDefault="00977CCC" w:rsidP="006F5284">
            <w:pPr>
              <w:jc w:val="center"/>
              <w:rPr>
                <w:rFonts w:ascii="GHEA Grapalat" w:hAnsi="GHEA Grapalat"/>
                <w:sz w:val="20"/>
              </w:rPr>
            </w:pPr>
          </w:p>
        </w:tc>
      </w:tr>
      <w:tr w:rsidR="00977CCC" w:rsidRPr="00306EF4" w14:paraId="41EC2441" w14:textId="77777777" w:rsidTr="006F5284">
        <w:trPr>
          <w:gridAfter w:val="1"/>
          <w:wAfter w:w="8" w:type="dxa"/>
          <w:trHeight w:val="60"/>
          <w:jc w:val="center"/>
        </w:trPr>
        <w:tc>
          <w:tcPr>
            <w:tcW w:w="1178" w:type="dxa"/>
            <w:vMerge/>
            <w:vAlign w:val="center"/>
          </w:tcPr>
          <w:p w14:paraId="7ABCF70F" w14:textId="77777777" w:rsidR="00977CCC" w:rsidRPr="00306EF4" w:rsidRDefault="00977CCC" w:rsidP="006F5284">
            <w:pPr>
              <w:jc w:val="center"/>
              <w:rPr>
                <w:rFonts w:ascii="GHEA Grapalat" w:hAnsi="GHEA Grapalat"/>
                <w:sz w:val="16"/>
                <w:szCs w:val="16"/>
              </w:rPr>
            </w:pPr>
          </w:p>
        </w:tc>
        <w:tc>
          <w:tcPr>
            <w:tcW w:w="1254" w:type="dxa"/>
            <w:vMerge/>
            <w:vAlign w:val="center"/>
          </w:tcPr>
          <w:p w14:paraId="3E5F0165" w14:textId="77777777" w:rsidR="00977CCC" w:rsidRPr="00306EF4" w:rsidRDefault="00977CCC" w:rsidP="006F5284">
            <w:pPr>
              <w:jc w:val="center"/>
              <w:rPr>
                <w:rFonts w:ascii="GHEA Grapalat" w:hAnsi="GHEA Grapalat"/>
                <w:sz w:val="16"/>
                <w:szCs w:val="16"/>
              </w:rPr>
            </w:pPr>
          </w:p>
        </w:tc>
        <w:tc>
          <w:tcPr>
            <w:tcW w:w="5076" w:type="dxa"/>
            <w:vAlign w:val="center"/>
          </w:tcPr>
          <w:p w14:paraId="5DC55EC6" w14:textId="77777777" w:rsidR="00977CCC" w:rsidRPr="00306EF4" w:rsidRDefault="00977CCC" w:rsidP="006F5284">
            <w:pPr>
              <w:autoSpaceDE w:val="0"/>
              <w:autoSpaceDN w:val="0"/>
              <w:adjustRightInd w:val="0"/>
              <w:rPr>
                <w:rFonts w:ascii="GHEA Grapalat" w:hAnsi="GHEA Grapalat"/>
                <w:b/>
                <w:sz w:val="16"/>
                <w:szCs w:val="16"/>
                <w:lang w:val="hy-AM"/>
              </w:rPr>
            </w:pPr>
            <w:r w:rsidRPr="00306EF4">
              <w:rPr>
                <w:rFonts w:ascii="GHEA Grapalat" w:hAnsi="GHEA Grapalat" w:cs="Sylfaen"/>
                <w:b/>
                <w:sz w:val="16"/>
                <w:szCs w:val="16"/>
                <w:lang w:val="hy-AM"/>
              </w:rPr>
              <w:t>Միկրոավտոբուս</w:t>
            </w:r>
            <w:r w:rsidRPr="00306EF4">
              <w:rPr>
                <w:rFonts w:ascii="GHEA Grapalat" w:hAnsi="GHEA Grapalat"/>
                <w:b/>
                <w:sz w:val="16"/>
                <w:szCs w:val="16"/>
                <w:lang w:val="hy-AM"/>
              </w:rPr>
              <w:t xml:space="preserve"> (</w:t>
            </w:r>
            <w:r w:rsidRPr="00306EF4">
              <w:rPr>
                <w:rFonts w:ascii="GHEA Grapalat" w:hAnsi="GHEA Grapalat" w:cs="Sylfaen"/>
                <w:b/>
                <w:sz w:val="16"/>
                <w:szCs w:val="16"/>
                <w:lang w:val="hy-AM"/>
              </w:rPr>
              <w:t>մարդատար</w:t>
            </w:r>
            <w:r w:rsidRPr="00306EF4">
              <w:rPr>
                <w:rFonts w:ascii="GHEA Grapalat" w:hAnsi="GHEA Grapalat"/>
                <w:b/>
                <w:sz w:val="16"/>
                <w:szCs w:val="16"/>
                <w:lang w:val="hy-AM"/>
              </w:rPr>
              <w:t xml:space="preserve">), </w:t>
            </w:r>
          </w:p>
          <w:p w14:paraId="77D1BF06" w14:textId="77777777" w:rsidR="00977CCC" w:rsidRPr="00306EF4" w:rsidRDefault="00977CCC" w:rsidP="006F5284">
            <w:pPr>
              <w:autoSpaceDE w:val="0"/>
              <w:autoSpaceDN w:val="0"/>
              <w:adjustRightInd w:val="0"/>
              <w:rPr>
                <w:rFonts w:ascii="GHEA Grapalat" w:hAnsi="GHEA Grapalat"/>
                <w:b/>
                <w:sz w:val="16"/>
                <w:szCs w:val="16"/>
                <w:lang w:val="hy-AM"/>
              </w:rPr>
            </w:pPr>
            <w:r w:rsidRPr="00306EF4">
              <w:rPr>
                <w:rFonts w:ascii="GHEA Grapalat" w:hAnsi="GHEA Grapalat"/>
                <w:sz w:val="16"/>
                <w:szCs w:val="16"/>
                <w:lang w:val="hy-AM"/>
              </w:rPr>
              <w:lastRenderedPageBreak/>
              <w:t xml:space="preserve">Երթուղին՝ </w:t>
            </w:r>
            <w:r w:rsidRPr="00306EF4">
              <w:rPr>
                <w:rFonts w:ascii="GHEA Grapalat" w:hAnsi="GHEA Grapalat"/>
                <w:b/>
                <w:sz w:val="16"/>
                <w:szCs w:val="16"/>
                <w:lang w:val="hy-AM"/>
              </w:rPr>
              <w:t>Նորատուս-Գավառ (համալսարան)-Նորատուս։</w:t>
            </w:r>
          </w:p>
          <w:p w14:paraId="449A3500" w14:textId="75F3CFFF" w:rsidR="00977CCC" w:rsidRPr="00306EF4" w:rsidRDefault="00977CCC" w:rsidP="006F5284">
            <w:pPr>
              <w:autoSpaceDE w:val="0"/>
              <w:autoSpaceDN w:val="0"/>
              <w:adjustRightInd w:val="0"/>
              <w:rPr>
                <w:rFonts w:ascii="GHEA Grapalat" w:hAnsi="GHEA Grapalat" w:cs="Arial Armenian"/>
                <w:sz w:val="16"/>
                <w:szCs w:val="16"/>
                <w:lang w:val="hy-AM"/>
              </w:rPr>
            </w:pPr>
            <w:r w:rsidRPr="00306EF4">
              <w:rPr>
                <w:rFonts w:ascii="GHEA Grapalat" w:hAnsi="GHEA Grapalat" w:cs="Sylfaen"/>
                <w:sz w:val="16"/>
                <w:szCs w:val="16"/>
                <w:lang w:val="hy-AM"/>
              </w:rPr>
              <w:t>Օրվա</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ընթացքում</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անհրաժեշտ</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է</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իրականացնել</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7</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երթ` 1 ժամ պարբերականությամբ</w:t>
            </w:r>
            <w:r w:rsidRPr="00306EF4">
              <w:rPr>
                <w:rFonts w:ascii="GHEA Grapalat" w:hAnsi="GHEA Grapalat" w:cs="Sylfaen"/>
                <w:sz w:val="16"/>
                <w:szCs w:val="16"/>
                <w:lang w:val="af-ZA"/>
              </w:rPr>
              <w:t>:</w:t>
            </w:r>
            <w:r w:rsidRPr="00306EF4">
              <w:rPr>
                <w:rFonts w:ascii="GHEA Grapalat" w:hAnsi="GHEA Grapalat" w:cs="Sylfaen"/>
                <w:sz w:val="16"/>
                <w:szCs w:val="16"/>
                <w:lang w:val="hy-AM"/>
              </w:rPr>
              <w:t xml:space="preserve"> Երթի սկիզբը առավոտյան ժամը՝ 08:30, իսկ ավարտը՝ </w:t>
            </w:r>
            <w:r w:rsidR="000E4D06">
              <w:rPr>
                <w:rFonts w:ascii="GHEA Grapalat" w:hAnsi="GHEA Grapalat" w:cs="Sylfaen"/>
                <w:sz w:val="16"/>
                <w:szCs w:val="16"/>
                <w:lang w:val="hy-AM"/>
              </w:rPr>
              <w:t>17:00</w:t>
            </w:r>
            <w:r w:rsidRPr="00306EF4">
              <w:rPr>
                <w:rFonts w:ascii="GHEA Grapalat" w:hAnsi="GHEA Grapalat" w:cs="Sylfaen"/>
                <w:sz w:val="16"/>
                <w:szCs w:val="16"/>
                <w:lang w:val="hy-AM"/>
              </w:rPr>
              <w:t xml:space="preserve">-ն: Ուղևորափոխադրումների մասնագիտացված ծառայության մատուցման համար անհրաժեշտ տրանսպորտային միջոցը կարող է լինել </w:t>
            </w:r>
            <w:r w:rsidRPr="00306EF4">
              <w:rPr>
                <w:rFonts w:ascii="GHEA Grapalat" w:hAnsi="GHEA Grapalat" w:cs="Arial Armenian"/>
                <w:sz w:val="16"/>
                <w:szCs w:val="16"/>
                <w:lang w:val="hy-AM"/>
              </w:rPr>
              <w:t>ցանկացած տեսակի մինչև</w:t>
            </w:r>
            <w:r w:rsidRPr="00306EF4">
              <w:rPr>
                <w:rFonts w:ascii="GHEA Grapalat" w:hAnsi="GHEA Grapalat" w:cs="Sylfaen"/>
                <w:sz w:val="16"/>
                <w:szCs w:val="16"/>
                <w:lang w:val="af-ZA"/>
              </w:rPr>
              <w:t xml:space="preserve"> </w:t>
            </w:r>
            <w:r w:rsidRPr="00306EF4">
              <w:rPr>
                <w:rFonts w:ascii="GHEA Grapalat" w:hAnsi="GHEA Grapalat" w:cs="Arial Armenian"/>
                <w:sz w:val="16"/>
                <w:szCs w:val="16"/>
                <w:lang w:val="hy-AM"/>
              </w:rPr>
              <w:t>14 նստատեղ ունեցող միկրոավտոբուս:</w:t>
            </w:r>
          </w:p>
          <w:p w14:paraId="6AF02986" w14:textId="3E0C1E57" w:rsidR="006F5284" w:rsidRPr="00F534B4" w:rsidRDefault="00977CCC" w:rsidP="006F5284">
            <w:pPr>
              <w:autoSpaceDE w:val="0"/>
              <w:autoSpaceDN w:val="0"/>
              <w:adjustRightInd w:val="0"/>
              <w:rPr>
                <w:rFonts w:ascii="GHEA Grapalat" w:hAnsi="GHEA Grapalat" w:cs="Sylfaen"/>
                <w:sz w:val="16"/>
                <w:szCs w:val="16"/>
                <w:lang w:val="hy-AM"/>
              </w:rPr>
            </w:pPr>
            <w:r w:rsidRPr="00306EF4">
              <w:rPr>
                <w:rFonts w:ascii="GHEA Grapalat" w:hAnsi="GHEA Grapalat" w:cs="Sylfaen"/>
                <w:sz w:val="16"/>
                <w:szCs w:val="16"/>
                <w:lang w:val="hy-AM"/>
              </w:rPr>
              <w:t>Տրանսպորտային</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միջոցը</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պարտադիր</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պետք</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է</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անցած</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լինի</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տեխնիկական զննում</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ԱՊՊԱ</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լինի</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տեխնիկապես</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սարքին</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և</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արտաքնապես</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բարվոք</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վիճակում</w:t>
            </w:r>
            <w:r w:rsidRPr="00306EF4">
              <w:rPr>
                <w:rFonts w:ascii="GHEA Grapalat" w:hAnsi="GHEA Grapalat" w:cs="Sylfaen"/>
                <w:sz w:val="16"/>
                <w:szCs w:val="16"/>
                <w:lang w:val="af-ZA"/>
              </w:rPr>
              <w:t>:</w:t>
            </w:r>
            <w:r w:rsidRPr="00306EF4">
              <w:rPr>
                <w:rFonts w:ascii="GHEA Grapalat" w:hAnsi="GHEA Grapalat" w:cs="Sylfaen"/>
                <w:sz w:val="16"/>
                <w:szCs w:val="16"/>
                <w:lang w:val="hy-AM"/>
              </w:rPr>
              <w:t xml:space="preserve"> Տրանսպորտային</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փոխադրումներն</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իրականացվելու</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են</w:t>
            </w:r>
            <w:r w:rsidRPr="00306EF4">
              <w:rPr>
                <w:rFonts w:ascii="GHEA Grapalat" w:hAnsi="GHEA Grapalat" w:cs="Sylfaen"/>
                <w:sz w:val="16"/>
                <w:szCs w:val="16"/>
                <w:lang w:val="af-ZA"/>
              </w:rPr>
              <w:t xml:space="preserve"> </w:t>
            </w:r>
            <w:r w:rsidRPr="00306EF4">
              <w:rPr>
                <w:rFonts w:ascii="GHEA Grapalat" w:hAnsi="GHEA Grapalat" w:cs="Sylfaen"/>
                <w:sz w:val="16"/>
                <w:szCs w:val="16"/>
                <w:lang w:val="hy-AM"/>
              </w:rPr>
              <w:t>ամբողջ տարվա ընթացքում ներառյալ ոչ</w:t>
            </w:r>
            <w:r w:rsidRPr="00306EF4">
              <w:rPr>
                <w:rFonts w:ascii="GHEA Grapalat" w:hAnsi="GHEA Grapalat" w:cs="Sylfaen"/>
                <w:sz w:val="16"/>
                <w:szCs w:val="16"/>
                <w:lang w:val="af-ZA"/>
              </w:rPr>
              <w:t xml:space="preserve"> աշխատանքային օրերին</w:t>
            </w:r>
            <w:r w:rsidRPr="00306EF4">
              <w:rPr>
                <w:rFonts w:ascii="GHEA Grapalat" w:hAnsi="GHEA Grapalat" w:cs="Sylfaen"/>
                <w:sz w:val="16"/>
                <w:szCs w:val="16"/>
                <w:lang w:val="hy-AM"/>
              </w:rPr>
              <w:t>։</w:t>
            </w:r>
          </w:p>
        </w:tc>
        <w:tc>
          <w:tcPr>
            <w:tcW w:w="929" w:type="dxa"/>
            <w:vAlign w:val="center"/>
          </w:tcPr>
          <w:p w14:paraId="1A75E26F" w14:textId="77777777" w:rsidR="00977CCC" w:rsidRPr="00306EF4" w:rsidRDefault="00977CCC" w:rsidP="006F5284">
            <w:pPr>
              <w:jc w:val="center"/>
              <w:rPr>
                <w:rFonts w:ascii="GHEA Grapalat" w:hAnsi="GHEA Grapalat"/>
                <w:sz w:val="16"/>
                <w:szCs w:val="16"/>
                <w:lang w:val="hy-AM"/>
              </w:rPr>
            </w:pPr>
            <w:r w:rsidRPr="00306EF4">
              <w:rPr>
                <w:rFonts w:ascii="GHEA Grapalat" w:hAnsi="GHEA Grapalat"/>
                <w:sz w:val="16"/>
                <w:szCs w:val="16"/>
                <w:lang w:val="hy-AM"/>
              </w:rPr>
              <w:lastRenderedPageBreak/>
              <w:t>ուղեվարձ</w:t>
            </w:r>
          </w:p>
        </w:tc>
        <w:tc>
          <w:tcPr>
            <w:tcW w:w="581" w:type="dxa"/>
            <w:vAlign w:val="center"/>
          </w:tcPr>
          <w:p w14:paraId="377C6D67" w14:textId="77777777" w:rsidR="00977CCC" w:rsidRPr="00306EF4" w:rsidRDefault="00977CCC" w:rsidP="006F5284">
            <w:pPr>
              <w:jc w:val="center"/>
              <w:rPr>
                <w:rFonts w:ascii="GHEA Grapalat" w:hAnsi="GHEA Grapalat"/>
                <w:sz w:val="16"/>
                <w:szCs w:val="16"/>
                <w:lang w:val="hy-AM"/>
              </w:rPr>
            </w:pPr>
          </w:p>
        </w:tc>
        <w:tc>
          <w:tcPr>
            <w:tcW w:w="667" w:type="dxa"/>
            <w:vAlign w:val="center"/>
          </w:tcPr>
          <w:p w14:paraId="3B7DE149" w14:textId="77777777" w:rsidR="00977CCC" w:rsidRPr="00306EF4" w:rsidRDefault="00977CCC" w:rsidP="006F5284">
            <w:pPr>
              <w:jc w:val="center"/>
              <w:rPr>
                <w:rFonts w:ascii="GHEA Grapalat" w:hAnsi="GHEA Grapalat" w:cs="Arial"/>
                <w:bCs/>
                <w:sz w:val="16"/>
                <w:szCs w:val="16"/>
                <w:lang w:val="hy-AM"/>
              </w:rPr>
            </w:pPr>
          </w:p>
        </w:tc>
        <w:tc>
          <w:tcPr>
            <w:tcW w:w="495" w:type="dxa"/>
            <w:vMerge/>
            <w:vAlign w:val="center"/>
          </w:tcPr>
          <w:p w14:paraId="67387154" w14:textId="77777777" w:rsidR="00977CCC" w:rsidRPr="00306EF4" w:rsidRDefault="00977CCC" w:rsidP="006F5284">
            <w:pPr>
              <w:jc w:val="center"/>
              <w:rPr>
                <w:rFonts w:ascii="GHEA Grapalat" w:hAnsi="GHEA Grapalat"/>
                <w:sz w:val="16"/>
                <w:szCs w:val="16"/>
                <w:lang w:val="hy-AM"/>
              </w:rPr>
            </w:pPr>
          </w:p>
        </w:tc>
        <w:tc>
          <w:tcPr>
            <w:tcW w:w="617" w:type="dxa"/>
            <w:vMerge/>
            <w:vAlign w:val="center"/>
          </w:tcPr>
          <w:p w14:paraId="7B608C1D" w14:textId="77777777" w:rsidR="00977CCC" w:rsidRPr="00306EF4" w:rsidRDefault="00977CCC" w:rsidP="006F5284">
            <w:pPr>
              <w:jc w:val="center"/>
              <w:rPr>
                <w:rFonts w:ascii="GHEA Grapalat" w:hAnsi="GHEA Grapalat"/>
                <w:sz w:val="20"/>
                <w:lang w:val="hy-AM"/>
              </w:rPr>
            </w:pPr>
          </w:p>
        </w:tc>
      </w:tr>
      <w:tr w:rsidR="00977CCC" w:rsidRPr="00306EF4" w14:paraId="15766894" w14:textId="77777777" w:rsidTr="006F5284">
        <w:trPr>
          <w:gridAfter w:val="7"/>
          <w:wAfter w:w="8373" w:type="dxa"/>
          <w:trHeight w:val="695"/>
          <w:jc w:val="center"/>
        </w:trPr>
        <w:tc>
          <w:tcPr>
            <w:tcW w:w="1178" w:type="dxa"/>
            <w:vMerge/>
            <w:vAlign w:val="center"/>
          </w:tcPr>
          <w:p w14:paraId="1B37A4DC" w14:textId="77777777" w:rsidR="00977CCC" w:rsidRPr="00306EF4" w:rsidRDefault="00977CCC" w:rsidP="006F5284">
            <w:pPr>
              <w:jc w:val="center"/>
              <w:rPr>
                <w:rFonts w:ascii="GHEA Grapalat" w:hAnsi="GHEA Grapalat"/>
                <w:sz w:val="16"/>
                <w:szCs w:val="16"/>
                <w:lang w:val="hy-AM"/>
              </w:rPr>
            </w:pPr>
          </w:p>
        </w:tc>
        <w:tc>
          <w:tcPr>
            <w:tcW w:w="1254" w:type="dxa"/>
            <w:vMerge/>
            <w:vAlign w:val="center"/>
          </w:tcPr>
          <w:p w14:paraId="40BC5E32" w14:textId="77777777" w:rsidR="00977CCC" w:rsidRPr="00306EF4" w:rsidRDefault="00977CCC" w:rsidP="006F5284">
            <w:pPr>
              <w:jc w:val="center"/>
              <w:rPr>
                <w:rFonts w:ascii="GHEA Grapalat" w:hAnsi="GHEA Grapalat"/>
                <w:sz w:val="16"/>
                <w:szCs w:val="16"/>
                <w:lang w:val="hy-AM"/>
              </w:rPr>
            </w:pPr>
          </w:p>
        </w:tc>
      </w:tr>
      <w:tr w:rsidR="00977CCC" w:rsidRPr="00306EF4" w14:paraId="0B7FDFB5" w14:textId="77777777" w:rsidTr="006F5284">
        <w:trPr>
          <w:gridAfter w:val="7"/>
          <w:wAfter w:w="8373" w:type="dxa"/>
          <w:trHeight w:val="695"/>
          <w:jc w:val="center"/>
        </w:trPr>
        <w:tc>
          <w:tcPr>
            <w:tcW w:w="1178" w:type="dxa"/>
            <w:vMerge/>
            <w:vAlign w:val="center"/>
          </w:tcPr>
          <w:p w14:paraId="7A96A305" w14:textId="77777777" w:rsidR="00977CCC" w:rsidRPr="00306EF4" w:rsidRDefault="00977CCC" w:rsidP="006F5284">
            <w:pPr>
              <w:jc w:val="center"/>
              <w:rPr>
                <w:rFonts w:ascii="GHEA Grapalat" w:hAnsi="GHEA Grapalat"/>
                <w:sz w:val="16"/>
                <w:szCs w:val="16"/>
                <w:lang w:val="hy-AM"/>
              </w:rPr>
            </w:pPr>
          </w:p>
        </w:tc>
        <w:tc>
          <w:tcPr>
            <w:tcW w:w="1254" w:type="dxa"/>
            <w:vMerge/>
            <w:vAlign w:val="center"/>
          </w:tcPr>
          <w:p w14:paraId="7FF8EBED" w14:textId="77777777" w:rsidR="00977CCC" w:rsidRPr="00306EF4" w:rsidRDefault="00977CCC" w:rsidP="006F5284">
            <w:pPr>
              <w:jc w:val="center"/>
              <w:rPr>
                <w:rFonts w:ascii="GHEA Grapalat" w:hAnsi="GHEA Grapalat"/>
                <w:sz w:val="16"/>
                <w:szCs w:val="16"/>
                <w:lang w:val="hy-AM"/>
              </w:rPr>
            </w:pP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6F5284" w:rsidRDefault="007678FA" w:rsidP="007678FA">
      <w:pPr>
        <w:jc w:val="right"/>
        <w:rPr>
          <w:rFonts w:ascii="GHEA Grapalat" w:hAnsi="GHEA Grapalat"/>
          <w:i/>
          <w:sz w:val="20"/>
          <w:szCs w:val="20"/>
          <w:lang w:val="hy-AM"/>
        </w:rPr>
      </w:pPr>
      <w:r w:rsidRPr="006F5284">
        <w:rPr>
          <w:rFonts w:ascii="GHEA Grapalat" w:hAnsi="GHEA Grapalat"/>
          <w:i/>
          <w:sz w:val="20"/>
          <w:szCs w:val="20"/>
          <w:lang w:val="hy-AM"/>
        </w:rPr>
        <w:lastRenderedPageBreak/>
        <w:t>Հավելված N 2</w:t>
      </w:r>
    </w:p>
    <w:p w14:paraId="74157BB6" w14:textId="77777777" w:rsidR="007678FA" w:rsidRPr="006F5284" w:rsidRDefault="007678FA" w:rsidP="007678FA">
      <w:pPr>
        <w:jc w:val="right"/>
        <w:rPr>
          <w:rFonts w:ascii="GHEA Grapalat" w:hAnsi="GHEA Grapalat"/>
          <w:i/>
          <w:sz w:val="20"/>
          <w:szCs w:val="20"/>
          <w:lang w:val="hy-AM"/>
        </w:rPr>
      </w:pPr>
      <w:r w:rsidRPr="006F5284">
        <w:rPr>
          <w:rFonts w:ascii="GHEA Grapalat" w:hAnsi="GHEA Grapalat"/>
          <w:i/>
          <w:sz w:val="20"/>
          <w:szCs w:val="20"/>
          <w:lang w:val="hy-AM"/>
        </w:rPr>
        <w:t xml:space="preserve">«         »              20  թ. կնքված </w:t>
      </w:r>
    </w:p>
    <w:p w14:paraId="7737E6A1" w14:textId="1B3D3B03" w:rsidR="007678FA" w:rsidRPr="006F5284" w:rsidRDefault="007678FA" w:rsidP="007678FA">
      <w:pPr>
        <w:jc w:val="right"/>
        <w:rPr>
          <w:rFonts w:ascii="GHEA Grapalat" w:hAnsi="GHEA Grapalat"/>
          <w:i/>
          <w:sz w:val="20"/>
          <w:szCs w:val="20"/>
          <w:lang w:val="hy-AM"/>
        </w:rPr>
      </w:pPr>
      <w:r w:rsidRPr="006F5284">
        <w:rPr>
          <w:rFonts w:ascii="GHEA Grapalat" w:hAnsi="GHEA Grapalat"/>
          <w:i/>
          <w:sz w:val="20"/>
          <w:szCs w:val="20"/>
          <w:lang w:val="hy-AM"/>
        </w:rPr>
        <w:t xml:space="preserve">                     </w:t>
      </w:r>
      <w:r w:rsidR="006F5284" w:rsidRPr="00B71627">
        <w:rPr>
          <w:rFonts w:ascii="GHEA Grapalat" w:hAnsi="GHEA Grapalat"/>
          <w:b/>
          <w:i/>
          <w:sz w:val="20"/>
          <w:szCs w:val="20"/>
          <w:lang w:val="hy-AM"/>
        </w:rPr>
        <w:t>ԳՄԳՀ-ԳՀԾՁԲ-25/11</w:t>
      </w:r>
      <w:r w:rsidRPr="006F5284">
        <w:rPr>
          <w:rFonts w:ascii="GHEA Grapalat" w:hAnsi="GHEA Grapalat"/>
          <w:i/>
          <w:sz w:val="20"/>
          <w:szCs w:val="20"/>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7F3B795E" w14:textId="77777777" w:rsidR="00E84DB9" w:rsidRPr="00E84DB9" w:rsidRDefault="00E84DB9" w:rsidP="00E84DB9">
      <w:pPr>
        <w:jc w:val="center"/>
        <w:rPr>
          <w:rFonts w:ascii="GHEA Grapalat" w:hAnsi="GHEA Grapalat" w:cs="Arial"/>
          <w:b/>
          <w:color w:val="FF0000"/>
          <w:sz w:val="20"/>
          <w:lang w:val="hy-AM" w:eastAsia="en-GB"/>
        </w:rPr>
      </w:pPr>
      <w:r w:rsidRPr="00E84DB9">
        <w:rPr>
          <w:rFonts w:ascii="GHEA Grapalat" w:hAnsi="GHEA Grapalat" w:cs="Arial"/>
          <w:b/>
          <w:color w:val="FF0000"/>
          <w:sz w:val="20"/>
          <w:lang w:val="hy-AM" w:eastAsia="en-GB"/>
        </w:rPr>
        <w:t>ՄԱՍՆԱԿԻՑԸ</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ԳՆԱՅԻՆ</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ԱՌԱՋԱՐԿԸ</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ՆԵՐԿԱՅԱՑՆՈՒՄ</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Է</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ՄԵԿ</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ՄԻԱՎՈՐԻ</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ՀԱՄԱՐ։</w:t>
      </w:r>
      <w:r w:rsidRPr="00E84DB9">
        <w:rPr>
          <w:rFonts w:ascii="GHEA Grapalat" w:hAnsi="GHEA Grapalat" w:cs="Calibri"/>
          <w:b/>
          <w:color w:val="FF0000"/>
          <w:sz w:val="20"/>
          <w:lang w:val="hy-AM" w:eastAsia="en-GB"/>
        </w:rPr>
        <w:t xml:space="preserve"> </w:t>
      </w:r>
    </w:p>
    <w:p w14:paraId="27AC0895" w14:textId="77777777" w:rsidR="00E84DB9" w:rsidRPr="00E84DB9" w:rsidRDefault="00E84DB9" w:rsidP="00E84DB9">
      <w:pPr>
        <w:jc w:val="center"/>
        <w:rPr>
          <w:rFonts w:ascii="GHEA Grapalat" w:hAnsi="GHEA Grapalat" w:cs="Arial"/>
          <w:b/>
          <w:color w:val="FF0000"/>
          <w:sz w:val="20"/>
          <w:lang w:val="hy-AM" w:eastAsia="en-GB"/>
        </w:rPr>
      </w:pPr>
      <w:r w:rsidRPr="00E84DB9">
        <w:rPr>
          <w:rFonts w:ascii="GHEA Grapalat" w:hAnsi="GHEA Grapalat" w:cs="Arial"/>
          <w:b/>
          <w:color w:val="FF0000"/>
          <w:sz w:val="20"/>
          <w:lang w:val="hy-AM" w:eastAsia="en-GB"/>
        </w:rPr>
        <w:t>ՎՃԱՐՈՒՄԸ</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ԿԱՏԱՐՎԵԼՈՒ</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Է</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ՓԱՍՏԱՑԻ</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ՄԱՏՈՒՑՎԱԾ ԾԱՌԱՅՈՒԹՅՈՒՆՆԵՐԻ ԴԻՄԱՑ,</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ՆԵՐԿԱՅԱՑՎԱԾ</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ՀԱՆՁՆՄԱՆ</w:t>
      </w:r>
      <w:r w:rsidRPr="00E84DB9">
        <w:rPr>
          <w:rFonts w:ascii="GHEA Grapalat" w:hAnsi="GHEA Grapalat" w:cs="Arial Armenian"/>
          <w:b/>
          <w:color w:val="FF0000"/>
          <w:sz w:val="20"/>
          <w:lang w:val="hy-AM" w:eastAsia="en-GB"/>
        </w:rPr>
        <w:t>–</w:t>
      </w:r>
      <w:r w:rsidRPr="00E84DB9">
        <w:rPr>
          <w:rFonts w:ascii="GHEA Grapalat" w:hAnsi="GHEA Grapalat" w:cs="Arial"/>
          <w:b/>
          <w:color w:val="FF0000"/>
          <w:sz w:val="20"/>
          <w:lang w:val="hy-AM" w:eastAsia="en-GB"/>
        </w:rPr>
        <w:t>ԸՆԴՈՒՆՄԱՆ</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ԱՐՁԱՆԳՐՈՒԹՅՈՒՆՆԵՐԻ</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ԵՎ</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ԿԱՏԱՐՈՂԱԿԱՆ</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ԱԿՏԵՐԻ</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ՀԻՄԱՆ</w:t>
      </w:r>
      <w:r w:rsidRPr="00E84DB9">
        <w:rPr>
          <w:rFonts w:ascii="GHEA Grapalat" w:hAnsi="GHEA Grapalat" w:cs="Calibri"/>
          <w:b/>
          <w:color w:val="FF0000"/>
          <w:sz w:val="20"/>
          <w:lang w:val="hy-AM" w:eastAsia="en-GB"/>
        </w:rPr>
        <w:t xml:space="preserve"> </w:t>
      </w:r>
      <w:r w:rsidRPr="00E84DB9">
        <w:rPr>
          <w:rFonts w:ascii="GHEA Grapalat" w:hAnsi="GHEA Grapalat" w:cs="Arial"/>
          <w:b/>
          <w:color w:val="FF0000"/>
          <w:sz w:val="20"/>
          <w:lang w:val="hy-AM" w:eastAsia="en-GB"/>
        </w:rPr>
        <w:t>ՎՐԱ</w:t>
      </w:r>
    </w:p>
    <w:p w14:paraId="0DD1F24E" w14:textId="77777777" w:rsidR="00E84DB9" w:rsidRPr="00E84DB9" w:rsidRDefault="00E84DB9" w:rsidP="00E84DB9">
      <w:pPr>
        <w:jc w:val="center"/>
        <w:rPr>
          <w:rFonts w:ascii="GHEA Grapalat" w:hAnsi="GHEA Grapalat" w:cs="Sylfaen"/>
          <w:b/>
          <w:sz w:val="22"/>
          <w:szCs w:val="22"/>
          <w:lang w:val="hy-AM"/>
        </w:rPr>
      </w:pPr>
    </w:p>
    <w:p w14:paraId="4A495A53" w14:textId="77777777" w:rsidR="00E84DB9" w:rsidRPr="00F566BF" w:rsidRDefault="00E84DB9" w:rsidP="00E84DB9">
      <w:pPr>
        <w:jc w:val="center"/>
        <w:rPr>
          <w:rFonts w:ascii="GHEA Grapalat" w:hAnsi="GHEA Grapalat"/>
          <w:sz w:val="20"/>
        </w:rPr>
      </w:pPr>
      <w:r w:rsidRPr="00F566BF">
        <w:rPr>
          <w:rFonts w:ascii="GHEA Grapalat" w:hAnsi="GHEA Grapalat"/>
          <w:sz w:val="20"/>
        </w:rPr>
        <w:t>ՎՃԱՐՄԱՆ ԺԱՄԱՆԱԿԱՑՈՒՅՑ*</w:t>
      </w:r>
    </w:p>
    <w:p w14:paraId="7B1B00A2" w14:textId="77777777" w:rsidR="00E84DB9" w:rsidRDefault="00E84DB9" w:rsidP="00E84DB9">
      <w:pPr>
        <w:jc w:val="right"/>
        <w:rPr>
          <w:rFonts w:ascii="GHEA Grapalat" w:hAnsi="GHEA Grapalat" w:cs="Sylfaen"/>
          <w:sz w:val="18"/>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7"/>
        <w:gridCol w:w="1985"/>
        <w:gridCol w:w="428"/>
        <w:gridCol w:w="425"/>
        <w:gridCol w:w="425"/>
        <w:gridCol w:w="426"/>
        <w:gridCol w:w="425"/>
        <w:gridCol w:w="424"/>
        <w:gridCol w:w="426"/>
        <w:gridCol w:w="426"/>
        <w:gridCol w:w="425"/>
        <w:gridCol w:w="425"/>
        <w:gridCol w:w="425"/>
        <w:gridCol w:w="408"/>
        <w:gridCol w:w="1291"/>
        <w:gridCol w:w="23"/>
      </w:tblGrid>
      <w:tr w:rsidR="00B71627" w:rsidRPr="00B71627" w14:paraId="7EC2DE57" w14:textId="77777777" w:rsidTr="00B71627">
        <w:trPr>
          <w:jc w:val="center"/>
        </w:trPr>
        <w:tc>
          <w:tcPr>
            <w:tcW w:w="11075" w:type="dxa"/>
            <w:gridSpan w:val="17"/>
          </w:tcPr>
          <w:p w14:paraId="0FB06FEF" w14:textId="77777777" w:rsidR="00977CCC" w:rsidRPr="00B71627" w:rsidRDefault="00977CCC" w:rsidP="006F5284">
            <w:pPr>
              <w:jc w:val="center"/>
              <w:rPr>
                <w:rFonts w:ascii="GHEA Grapalat" w:hAnsi="GHEA Grapalat"/>
                <w:sz w:val="20"/>
                <w:lang w:val="es-ES"/>
              </w:rPr>
            </w:pPr>
            <w:r w:rsidRPr="00B71627">
              <w:rPr>
                <w:rFonts w:ascii="GHEA Grapalat" w:hAnsi="GHEA Grapalat"/>
                <w:sz w:val="20"/>
                <w:lang w:val="es-ES"/>
              </w:rPr>
              <w:t>Ծառայության</w:t>
            </w:r>
          </w:p>
        </w:tc>
      </w:tr>
      <w:tr w:rsidR="00B71627" w:rsidRPr="000E4D06" w14:paraId="46BC647F" w14:textId="77777777" w:rsidTr="00B71627">
        <w:trPr>
          <w:gridAfter w:val="1"/>
          <w:wAfter w:w="23" w:type="dxa"/>
          <w:jc w:val="center"/>
        </w:trPr>
        <w:tc>
          <w:tcPr>
            <w:tcW w:w="1271" w:type="dxa"/>
            <w:vMerge w:val="restart"/>
            <w:vAlign w:val="center"/>
          </w:tcPr>
          <w:p w14:paraId="14D8AA7E" w14:textId="77777777" w:rsidR="00977CCC" w:rsidRPr="00B71627" w:rsidRDefault="00977CCC" w:rsidP="006F5284">
            <w:pPr>
              <w:jc w:val="center"/>
              <w:rPr>
                <w:rFonts w:ascii="GHEA Grapalat" w:hAnsi="GHEA Grapalat"/>
                <w:sz w:val="16"/>
                <w:szCs w:val="22"/>
                <w:lang w:val="es-ES"/>
              </w:rPr>
            </w:pPr>
            <w:r w:rsidRPr="00B71627">
              <w:rPr>
                <w:rFonts w:ascii="GHEA Grapalat" w:hAnsi="GHEA Grapalat"/>
                <w:sz w:val="16"/>
                <w:szCs w:val="22"/>
              </w:rPr>
              <w:t>հրավերով նախատեսված չափաբաժնի համարը</w:t>
            </w:r>
          </w:p>
        </w:tc>
        <w:tc>
          <w:tcPr>
            <w:tcW w:w="1417" w:type="dxa"/>
            <w:vMerge w:val="restart"/>
            <w:vAlign w:val="center"/>
          </w:tcPr>
          <w:p w14:paraId="5711530D" w14:textId="77777777" w:rsidR="00977CCC" w:rsidRPr="00B71627" w:rsidRDefault="00977CCC" w:rsidP="006F5284">
            <w:pPr>
              <w:jc w:val="center"/>
              <w:rPr>
                <w:rFonts w:ascii="GHEA Grapalat" w:hAnsi="GHEA Grapalat"/>
                <w:sz w:val="16"/>
                <w:szCs w:val="22"/>
                <w:lang w:val="es-ES"/>
              </w:rPr>
            </w:pPr>
            <w:r w:rsidRPr="00B71627">
              <w:rPr>
                <w:rFonts w:ascii="GHEA Grapalat" w:hAnsi="GHEA Grapalat"/>
                <w:sz w:val="16"/>
                <w:szCs w:val="22"/>
              </w:rPr>
              <w:t>գնումների</w:t>
            </w:r>
            <w:r w:rsidRPr="00B71627">
              <w:rPr>
                <w:rFonts w:ascii="GHEA Grapalat" w:hAnsi="GHEA Grapalat"/>
                <w:sz w:val="16"/>
                <w:szCs w:val="22"/>
                <w:lang w:val="es-ES"/>
              </w:rPr>
              <w:t xml:space="preserve"> </w:t>
            </w:r>
            <w:r w:rsidRPr="00B71627">
              <w:rPr>
                <w:rFonts w:ascii="GHEA Grapalat" w:hAnsi="GHEA Grapalat"/>
                <w:sz w:val="16"/>
                <w:szCs w:val="22"/>
              </w:rPr>
              <w:t>պլանով</w:t>
            </w:r>
            <w:r w:rsidRPr="00B71627">
              <w:rPr>
                <w:rFonts w:ascii="GHEA Grapalat" w:hAnsi="GHEA Grapalat"/>
                <w:sz w:val="16"/>
                <w:szCs w:val="22"/>
                <w:lang w:val="es-ES"/>
              </w:rPr>
              <w:t xml:space="preserve"> </w:t>
            </w:r>
            <w:r w:rsidRPr="00B71627">
              <w:rPr>
                <w:rFonts w:ascii="GHEA Grapalat" w:hAnsi="GHEA Grapalat"/>
                <w:sz w:val="16"/>
                <w:szCs w:val="22"/>
              </w:rPr>
              <w:t>նախատեսված</w:t>
            </w:r>
            <w:r w:rsidRPr="00B71627">
              <w:rPr>
                <w:rFonts w:ascii="GHEA Grapalat" w:hAnsi="GHEA Grapalat"/>
                <w:sz w:val="16"/>
                <w:szCs w:val="22"/>
                <w:lang w:val="es-ES"/>
              </w:rPr>
              <w:t xml:space="preserve"> </w:t>
            </w:r>
            <w:r w:rsidRPr="00B71627">
              <w:rPr>
                <w:rFonts w:ascii="GHEA Grapalat" w:hAnsi="GHEA Grapalat"/>
                <w:sz w:val="16"/>
                <w:szCs w:val="22"/>
              </w:rPr>
              <w:t>միջանցիկ</w:t>
            </w:r>
            <w:r w:rsidRPr="00B71627">
              <w:rPr>
                <w:rFonts w:ascii="GHEA Grapalat" w:hAnsi="GHEA Grapalat"/>
                <w:sz w:val="16"/>
                <w:szCs w:val="22"/>
                <w:lang w:val="es-ES"/>
              </w:rPr>
              <w:t xml:space="preserve"> </w:t>
            </w:r>
            <w:r w:rsidRPr="00B71627">
              <w:rPr>
                <w:rFonts w:ascii="GHEA Grapalat" w:hAnsi="GHEA Grapalat"/>
                <w:sz w:val="16"/>
                <w:szCs w:val="22"/>
              </w:rPr>
              <w:t>ծածկագիրը</w:t>
            </w:r>
            <w:r w:rsidRPr="00B71627">
              <w:rPr>
                <w:rFonts w:ascii="GHEA Grapalat" w:hAnsi="GHEA Grapalat"/>
                <w:sz w:val="16"/>
                <w:szCs w:val="22"/>
                <w:lang w:val="es-ES"/>
              </w:rPr>
              <w:t xml:space="preserve">` </w:t>
            </w:r>
            <w:r w:rsidRPr="00B71627">
              <w:rPr>
                <w:rFonts w:ascii="GHEA Grapalat" w:hAnsi="GHEA Grapalat"/>
                <w:sz w:val="16"/>
                <w:szCs w:val="22"/>
              </w:rPr>
              <w:t>ըստ</w:t>
            </w:r>
            <w:r w:rsidRPr="00B71627">
              <w:rPr>
                <w:rFonts w:ascii="GHEA Grapalat" w:hAnsi="GHEA Grapalat"/>
                <w:sz w:val="16"/>
                <w:szCs w:val="22"/>
                <w:lang w:val="es-ES"/>
              </w:rPr>
              <w:t xml:space="preserve"> </w:t>
            </w:r>
            <w:r w:rsidRPr="00B71627">
              <w:rPr>
                <w:rFonts w:ascii="GHEA Grapalat" w:hAnsi="GHEA Grapalat"/>
                <w:sz w:val="16"/>
                <w:szCs w:val="22"/>
              </w:rPr>
              <w:t>ԳՄԱ</w:t>
            </w:r>
            <w:r w:rsidRPr="00B71627">
              <w:rPr>
                <w:rFonts w:ascii="GHEA Grapalat" w:hAnsi="GHEA Grapalat"/>
                <w:sz w:val="16"/>
                <w:szCs w:val="22"/>
                <w:lang w:val="es-ES"/>
              </w:rPr>
              <w:t xml:space="preserve"> </w:t>
            </w:r>
            <w:r w:rsidRPr="00B71627">
              <w:rPr>
                <w:rFonts w:ascii="GHEA Grapalat" w:hAnsi="GHEA Grapalat"/>
                <w:sz w:val="16"/>
                <w:szCs w:val="22"/>
              </w:rPr>
              <w:t>դասակարգման</w:t>
            </w:r>
            <w:r w:rsidRPr="00B71627">
              <w:rPr>
                <w:rFonts w:ascii="GHEA Grapalat" w:hAnsi="GHEA Grapalat"/>
                <w:sz w:val="16"/>
                <w:szCs w:val="22"/>
                <w:lang w:val="es-ES"/>
              </w:rPr>
              <w:t xml:space="preserve"> (CPV)</w:t>
            </w:r>
          </w:p>
        </w:tc>
        <w:tc>
          <w:tcPr>
            <w:tcW w:w="1985" w:type="dxa"/>
            <w:vMerge w:val="restart"/>
            <w:vAlign w:val="center"/>
          </w:tcPr>
          <w:p w14:paraId="4EAC0B2A" w14:textId="77777777" w:rsidR="00977CCC" w:rsidRPr="00B71627" w:rsidRDefault="00977CCC" w:rsidP="006F5284">
            <w:pPr>
              <w:jc w:val="center"/>
              <w:rPr>
                <w:rFonts w:ascii="GHEA Grapalat" w:hAnsi="GHEA Grapalat"/>
                <w:sz w:val="16"/>
                <w:szCs w:val="22"/>
                <w:lang w:val="es-ES"/>
              </w:rPr>
            </w:pPr>
            <w:r w:rsidRPr="00B71627">
              <w:rPr>
                <w:rFonts w:ascii="GHEA Grapalat" w:hAnsi="GHEA Grapalat"/>
                <w:sz w:val="16"/>
                <w:szCs w:val="22"/>
              </w:rPr>
              <w:t>անվանումը</w:t>
            </w:r>
          </w:p>
        </w:tc>
        <w:tc>
          <w:tcPr>
            <w:tcW w:w="6379" w:type="dxa"/>
            <w:gridSpan w:val="13"/>
            <w:vAlign w:val="center"/>
          </w:tcPr>
          <w:p w14:paraId="3935243F" w14:textId="384CD8C5" w:rsidR="00977CCC" w:rsidRPr="00B71627" w:rsidRDefault="00977CCC" w:rsidP="00B71627">
            <w:pPr>
              <w:jc w:val="both"/>
              <w:rPr>
                <w:rFonts w:ascii="GHEA Grapalat" w:hAnsi="GHEA Grapalat"/>
                <w:sz w:val="18"/>
                <w:lang w:val="es-ES"/>
              </w:rPr>
            </w:pPr>
            <w:r w:rsidRPr="00B71627">
              <w:rPr>
                <w:rFonts w:ascii="GHEA Grapalat" w:hAnsi="GHEA Grapalat"/>
                <w:sz w:val="18"/>
                <w:lang w:val="es-ES"/>
              </w:rPr>
              <w:t>դիմաց վճարումները նախատեսվում է իրականացնել 2</w:t>
            </w:r>
            <w:r w:rsidRPr="00B71627">
              <w:rPr>
                <w:rFonts w:ascii="GHEA Grapalat" w:hAnsi="GHEA Grapalat"/>
                <w:sz w:val="18"/>
                <w:lang w:val="hy-AM"/>
              </w:rPr>
              <w:t>02</w:t>
            </w:r>
            <w:r w:rsidR="00B71627" w:rsidRPr="00B71627">
              <w:rPr>
                <w:rFonts w:ascii="GHEA Grapalat" w:hAnsi="GHEA Grapalat"/>
                <w:sz w:val="18"/>
                <w:lang w:val="es-ES"/>
              </w:rPr>
              <w:t>5</w:t>
            </w:r>
            <w:r w:rsidRPr="00B71627">
              <w:rPr>
                <w:rFonts w:ascii="GHEA Grapalat" w:hAnsi="GHEA Grapalat"/>
                <w:sz w:val="18"/>
                <w:lang w:val="es-ES"/>
              </w:rPr>
              <w:t>թ-ին` ըստ ամիսների, այդ թվում</w:t>
            </w:r>
          </w:p>
        </w:tc>
      </w:tr>
      <w:tr w:rsidR="00B71627" w:rsidRPr="00B71627" w14:paraId="2FFF61C5" w14:textId="77777777" w:rsidTr="00B71627">
        <w:trPr>
          <w:gridAfter w:val="1"/>
          <w:wAfter w:w="23" w:type="dxa"/>
          <w:trHeight w:val="1586"/>
          <w:jc w:val="center"/>
        </w:trPr>
        <w:tc>
          <w:tcPr>
            <w:tcW w:w="1271" w:type="dxa"/>
            <w:vMerge/>
            <w:tcBorders>
              <w:bottom w:val="single" w:sz="4" w:space="0" w:color="auto"/>
            </w:tcBorders>
            <w:vAlign w:val="center"/>
          </w:tcPr>
          <w:p w14:paraId="44682D49" w14:textId="77777777" w:rsidR="00977CCC" w:rsidRPr="00B71627" w:rsidRDefault="00977CCC" w:rsidP="006F5284">
            <w:pPr>
              <w:jc w:val="center"/>
              <w:rPr>
                <w:rFonts w:ascii="GHEA Grapalat" w:hAnsi="GHEA Grapalat"/>
                <w:sz w:val="20"/>
                <w:szCs w:val="18"/>
                <w:lang w:val="es-ES"/>
              </w:rPr>
            </w:pPr>
          </w:p>
        </w:tc>
        <w:tc>
          <w:tcPr>
            <w:tcW w:w="1417" w:type="dxa"/>
            <w:vMerge/>
            <w:tcBorders>
              <w:bottom w:val="single" w:sz="4" w:space="0" w:color="auto"/>
            </w:tcBorders>
            <w:vAlign w:val="center"/>
          </w:tcPr>
          <w:p w14:paraId="6B9E187E" w14:textId="77777777" w:rsidR="00977CCC" w:rsidRPr="00B71627" w:rsidRDefault="00977CCC" w:rsidP="006F5284">
            <w:pPr>
              <w:jc w:val="center"/>
              <w:rPr>
                <w:rFonts w:ascii="GHEA Grapalat" w:hAnsi="GHEA Grapalat"/>
                <w:sz w:val="20"/>
                <w:szCs w:val="18"/>
                <w:lang w:val="es-ES"/>
              </w:rPr>
            </w:pPr>
          </w:p>
        </w:tc>
        <w:tc>
          <w:tcPr>
            <w:tcW w:w="1985" w:type="dxa"/>
            <w:vMerge/>
            <w:tcBorders>
              <w:bottom w:val="single" w:sz="4" w:space="0" w:color="auto"/>
            </w:tcBorders>
            <w:vAlign w:val="center"/>
          </w:tcPr>
          <w:p w14:paraId="2B1E84D9" w14:textId="77777777" w:rsidR="00977CCC" w:rsidRPr="00B71627" w:rsidRDefault="00977CCC" w:rsidP="006F5284">
            <w:pPr>
              <w:rPr>
                <w:rFonts w:ascii="GHEA Grapalat" w:hAnsi="GHEA Grapalat"/>
                <w:sz w:val="20"/>
                <w:szCs w:val="20"/>
                <w:lang w:val="es-ES"/>
              </w:rPr>
            </w:pPr>
          </w:p>
        </w:tc>
        <w:tc>
          <w:tcPr>
            <w:tcW w:w="428" w:type="dxa"/>
            <w:textDirection w:val="btLr"/>
            <w:vAlign w:val="center"/>
          </w:tcPr>
          <w:p w14:paraId="4CDB4209"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հունվար</w:t>
            </w:r>
          </w:p>
        </w:tc>
        <w:tc>
          <w:tcPr>
            <w:tcW w:w="425" w:type="dxa"/>
            <w:textDirection w:val="btLr"/>
            <w:vAlign w:val="center"/>
          </w:tcPr>
          <w:p w14:paraId="12813EDF" w14:textId="77777777" w:rsidR="00977CCC" w:rsidRPr="00B71627" w:rsidRDefault="00977CCC" w:rsidP="006F5284">
            <w:pPr>
              <w:ind w:left="113" w:right="-7"/>
              <w:jc w:val="center"/>
              <w:rPr>
                <w:rFonts w:ascii="GHEA Grapalat" w:hAnsi="GHEA Grapalat" w:cs="Sylfaen"/>
                <w:sz w:val="18"/>
                <w:szCs w:val="20"/>
                <w:lang w:val="pt-BR"/>
              </w:rPr>
            </w:pPr>
            <w:r w:rsidRPr="00B71627">
              <w:rPr>
                <w:rFonts w:ascii="GHEA Grapalat" w:hAnsi="GHEA Grapalat" w:cs="Sylfaen"/>
                <w:sz w:val="18"/>
                <w:szCs w:val="20"/>
                <w:lang w:val="pt-BR"/>
              </w:rPr>
              <w:t>փետրվար</w:t>
            </w:r>
          </w:p>
        </w:tc>
        <w:tc>
          <w:tcPr>
            <w:tcW w:w="425" w:type="dxa"/>
            <w:textDirection w:val="btLr"/>
            <w:vAlign w:val="center"/>
          </w:tcPr>
          <w:p w14:paraId="03559E33"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մարտ</w:t>
            </w:r>
          </w:p>
        </w:tc>
        <w:tc>
          <w:tcPr>
            <w:tcW w:w="426" w:type="dxa"/>
            <w:textDirection w:val="btLr"/>
            <w:vAlign w:val="center"/>
          </w:tcPr>
          <w:p w14:paraId="06A2ABF3" w14:textId="77777777" w:rsidR="00977CCC" w:rsidRPr="00B71627" w:rsidRDefault="00977CCC" w:rsidP="006F5284">
            <w:pPr>
              <w:ind w:left="113" w:right="-7"/>
              <w:jc w:val="center"/>
              <w:rPr>
                <w:rFonts w:ascii="GHEA Grapalat" w:hAnsi="GHEA Grapalat" w:cs="Sylfaen"/>
                <w:sz w:val="18"/>
                <w:szCs w:val="20"/>
                <w:lang w:val="pt-BR"/>
              </w:rPr>
            </w:pPr>
            <w:r w:rsidRPr="00B71627">
              <w:rPr>
                <w:rFonts w:ascii="GHEA Grapalat" w:hAnsi="GHEA Grapalat" w:cs="Sylfaen"/>
                <w:sz w:val="18"/>
                <w:szCs w:val="20"/>
                <w:lang w:val="pt-BR"/>
              </w:rPr>
              <w:t>ապրիլ</w:t>
            </w:r>
          </w:p>
        </w:tc>
        <w:tc>
          <w:tcPr>
            <w:tcW w:w="425" w:type="dxa"/>
            <w:textDirection w:val="btLr"/>
            <w:vAlign w:val="center"/>
          </w:tcPr>
          <w:p w14:paraId="29AB3D34"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մայիս</w:t>
            </w:r>
          </w:p>
        </w:tc>
        <w:tc>
          <w:tcPr>
            <w:tcW w:w="424" w:type="dxa"/>
            <w:textDirection w:val="btLr"/>
            <w:vAlign w:val="center"/>
          </w:tcPr>
          <w:p w14:paraId="2957C903"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հունիս</w:t>
            </w:r>
          </w:p>
        </w:tc>
        <w:tc>
          <w:tcPr>
            <w:tcW w:w="426" w:type="dxa"/>
            <w:textDirection w:val="btLr"/>
            <w:vAlign w:val="center"/>
          </w:tcPr>
          <w:p w14:paraId="27C738C1"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հուլիս</w:t>
            </w:r>
          </w:p>
        </w:tc>
        <w:tc>
          <w:tcPr>
            <w:tcW w:w="426" w:type="dxa"/>
            <w:textDirection w:val="btLr"/>
            <w:vAlign w:val="center"/>
          </w:tcPr>
          <w:p w14:paraId="20D91497" w14:textId="77777777" w:rsidR="00977CCC" w:rsidRPr="00B71627" w:rsidRDefault="00977CCC" w:rsidP="006F5284">
            <w:pPr>
              <w:ind w:left="113" w:right="-7"/>
              <w:jc w:val="center"/>
              <w:rPr>
                <w:rFonts w:ascii="GHEA Grapalat" w:hAnsi="GHEA Grapalat"/>
                <w:sz w:val="18"/>
                <w:szCs w:val="20"/>
                <w:lang w:val="hy-AM"/>
              </w:rPr>
            </w:pPr>
            <w:r w:rsidRPr="00B71627">
              <w:rPr>
                <w:rFonts w:ascii="GHEA Grapalat" w:hAnsi="GHEA Grapalat"/>
                <w:sz w:val="18"/>
                <w:szCs w:val="20"/>
                <w:lang w:val="hy-AM"/>
              </w:rPr>
              <w:t>օգոստոս</w:t>
            </w:r>
          </w:p>
        </w:tc>
        <w:tc>
          <w:tcPr>
            <w:tcW w:w="425" w:type="dxa"/>
            <w:textDirection w:val="btLr"/>
            <w:vAlign w:val="center"/>
          </w:tcPr>
          <w:p w14:paraId="42F79B7A"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սեպտեմբեր</w:t>
            </w:r>
          </w:p>
        </w:tc>
        <w:tc>
          <w:tcPr>
            <w:tcW w:w="425" w:type="dxa"/>
            <w:textDirection w:val="btLr"/>
            <w:vAlign w:val="center"/>
          </w:tcPr>
          <w:p w14:paraId="3014811F"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հոկտեմբեր</w:t>
            </w:r>
          </w:p>
        </w:tc>
        <w:tc>
          <w:tcPr>
            <w:tcW w:w="425" w:type="dxa"/>
            <w:textDirection w:val="btLr"/>
            <w:vAlign w:val="center"/>
          </w:tcPr>
          <w:p w14:paraId="1DAA4806"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նոյեմբեր</w:t>
            </w:r>
          </w:p>
        </w:tc>
        <w:tc>
          <w:tcPr>
            <w:tcW w:w="408" w:type="dxa"/>
            <w:textDirection w:val="btLr"/>
            <w:vAlign w:val="center"/>
          </w:tcPr>
          <w:p w14:paraId="2899C5C7" w14:textId="77777777" w:rsidR="00977CCC" w:rsidRPr="00B71627" w:rsidRDefault="00977CCC" w:rsidP="006F5284">
            <w:pPr>
              <w:ind w:left="113" w:right="-7"/>
              <w:jc w:val="center"/>
              <w:rPr>
                <w:rFonts w:ascii="GHEA Grapalat" w:hAnsi="GHEA Grapalat"/>
                <w:sz w:val="18"/>
                <w:szCs w:val="20"/>
                <w:lang w:val="pt-BR"/>
              </w:rPr>
            </w:pPr>
            <w:r w:rsidRPr="00B71627">
              <w:rPr>
                <w:rFonts w:ascii="GHEA Grapalat" w:hAnsi="GHEA Grapalat" w:cs="Sylfaen"/>
                <w:sz w:val="18"/>
                <w:szCs w:val="20"/>
                <w:lang w:val="pt-BR"/>
              </w:rPr>
              <w:t>դեկտեմբեր</w:t>
            </w:r>
          </w:p>
        </w:tc>
        <w:tc>
          <w:tcPr>
            <w:tcW w:w="1291" w:type="dxa"/>
            <w:vAlign w:val="center"/>
          </w:tcPr>
          <w:p w14:paraId="2E453497" w14:textId="77777777" w:rsidR="00977CCC" w:rsidRPr="00B71627" w:rsidRDefault="00977CCC" w:rsidP="006F5284">
            <w:pPr>
              <w:ind w:right="-1"/>
              <w:jc w:val="center"/>
              <w:rPr>
                <w:rFonts w:ascii="GHEA Grapalat" w:hAnsi="GHEA Grapalat"/>
                <w:sz w:val="18"/>
                <w:szCs w:val="20"/>
                <w:lang w:val="es-ES"/>
              </w:rPr>
            </w:pPr>
            <w:r w:rsidRPr="00B71627">
              <w:rPr>
                <w:rFonts w:ascii="GHEA Grapalat" w:hAnsi="GHEA Grapalat" w:cs="Sylfaen"/>
                <w:sz w:val="18"/>
                <w:szCs w:val="20"/>
                <w:lang w:val="pt-BR"/>
              </w:rPr>
              <w:t>Ընդամենը</w:t>
            </w:r>
          </w:p>
        </w:tc>
      </w:tr>
      <w:tr w:rsidR="00B71627" w:rsidRPr="00B71627" w14:paraId="7DD30953" w14:textId="77777777" w:rsidTr="00B71627">
        <w:trPr>
          <w:gridAfter w:val="1"/>
          <w:wAfter w:w="23" w:type="dxa"/>
          <w:cantSplit/>
          <w:trHeight w:val="70"/>
          <w:jc w:val="center"/>
        </w:trPr>
        <w:tc>
          <w:tcPr>
            <w:tcW w:w="1271" w:type="dxa"/>
            <w:vAlign w:val="center"/>
          </w:tcPr>
          <w:p w14:paraId="73567F08" w14:textId="77777777" w:rsidR="00B71627" w:rsidRPr="00B71627" w:rsidRDefault="00B71627" w:rsidP="00B71627">
            <w:pPr>
              <w:jc w:val="center"/>
              <w:rPr>
                <w:rFonts w:ascii="GHEA Grapalat" w:hAnsi="GHEA Grapalat"/>
                <w:sz w:val="20"/>
                <w:szCs w:val="16"/>
                <w:lang w:val="ru-RU"/>
              </w:rPr>
            </w:pPr>
            <w:r w:rsidRPr="00B71627">
              <w:rPr>
                <w:rFonts w:ascii="GHEA Grapalat" w:hAnsi="GHEA Grapalat"/>
                <w:sz w:val="20"/>
                <w:szCs w:val="18"/>
                <w:lang w:val="ru-RU"/>
              </w:rPr>
              <w:t>1</w:t>
            </w:r>
          </w:p>
        </w:tc>
        <w:tc>
          <w:tcPr>
            <w:tcW w:w="1417" w:type="dxa"/>
            <w:vAlign w:val="center"/>
          </w:tcPr>
          <w:p w14:paraId="58544626" w14:textId="36B84032" w:rsidR="00B71627" w:rsidRPr="00992C15" w:rsidRDefault="00B71627" w:rsidP="00B71627">
            <w:pPr>
              <w:jc w:val="center"/>
              <w:rPr>
                <w:rFonts w:ascii="GHEA Grapalat" w:hAnsi="GHEA Grapalat"/>
                <w:sz w:val="20"/>
                <w:szCs w:val="16"/>
                <w:lang w:val="ru-RU"/>
              </w:rPr>
            </w:pPr>
            <w:r w:rsidRPr="00B71627">
              <w:rPr>
                <w:rFonts w:ascii="GHEA Grapalat" w:hAnsi="GHEA Grapalat"/>
                <w:sz w:val="20"/>
                <w:szCs w:val="16"/>
              </w:rPr>
              <w:t>60171100</w:t>
            </w:r>
            <w:r w:rsidR="00992C15">
              <w:rPr>
                <w:rFonts w:ascii="GHEA Grapalat" w:hAnsi="GHEA Grapalat"/>
                <w:sz w:val="20"/>
                <w:szCs w:val="16"/>
                <w:lang w:val="ru-RU"/>
              </w:rPr>
              <w:t>/1</w:t>
            </w:r>
          </w:p>
        </w:tc>
        <w:tc>
          <w:tcPr>
            <w:tcW w:w="1985" w:type="dxa"/>
            <w:vAlign w:val="center"/>
          </w:tcPr>
          <w:p w14:paraId="3413FD8B" w14:textId="77777777" w:rsidR="00B71627" w:rsidRPr="00B71627" w:rsidRDefault="00B71627" w:rsidP="00B71627">
            <w:pPr>
              <w:rPr>
                <w:rFonts w:ascii="GHEA Grapalat" w:hAnsi="GHEA Grapalat"/>
                <w:sz w:val="16"/>
                <w:szCs w:val="16"/>
                <w:lang w:val="es-ES"/>
              </w:rPr>
            </w:pPr>
            <w:r w:rsidRPr="00B71627">
              <w:rPr>
                <w:rFonts w:ascii="GHEA Grapalat" w:hAnsi="GHEA Grapalat"/>
                <w:sz w:val="16"/>
                <w:szCs w:val="16"/>
                <w:lang w:val="hy-AM"/>
              </w:rPr>
              <w:t xml:space="preserve">Միկրոավտոբուս </w:t>
            </w:r>
            <w:r w:rsidRPr="00B71627">
              <w:rPr>
                <w:rFonts w:ascii="GHEA Grapalat" w:hAnsi="GHEA Grapalat"/>
                <w:sz w:val="16"/>
                <w:szCs w:val="16"/>
                <w:lang w:val="es-ES"/>
              </w:rPr>
              <w:t>(</w:t>
            </w:r>
            <w:r w:rsidRPr="00B71627">
              <w:rPr>
                <w:rFonts w:ascii="GHEA Grapalat" w:hAnsi="GHEA Grapalat"/>
                <w:sz w:val="16"/>
                <w:szCs w:val="16"/>
                <w:lang w:val="hy-AM"/>
              </w:rPr>
              <w:t>մարդատար</w:t>
            </w:r>
            <w:r w:rsidRPr="00B71627">
              <w:rPr>
                <w:rFonts w:ascii="GHEA Grapalat" w:hAnsi="GHEA Grapalat"/>
                <w:sz w:val="16"/>
                <w:szCs w:val="16"/>
                <w:lang w:val="es-ES"/>
              </w:rPr>
              <w:t xml:space="preserve">) </w:t>
            </w:r>
            <w:r w:rsidRPr="00B71627">
              <w:rPr>
                <w:rFonts w:ascii="GHEA Grapalat" w:hAnsi="GHEA Grapalat"/>
                <w:sz w:val="16"/>
                <w:szCs w:val="16"/>
                <w:lang w:val="hy-AM"/>
              </w:rPr>
              <w:t>նվազագույնը 14 նստատեղ</w:t>
            </w:r>
          </w:p>
        </w:tc>
        <w:tc>
          <w:tcPr>
            <w:tcW w:w="428" w:type="dxa"/>
            <w:vAlign w:val="center"/>
          </w:tcPr>
          <w:p w14:paraId="7DF279E3"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5A3AE2BD"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20194E72"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05E32078"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75613FC8"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2ED8D198"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4EED8A76" w14:textId="1B886F18"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09E5AD55" w14:textId="770D6A78"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4B374EE6" w14:textId="665D6D26"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23DAB02A"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17A4F03C"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2DA0F162"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1259104D"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r w:rsidR="00B71627" w:rsidRPr="00B71627" w14:paraId="7A5F7AF1" w14:textId="77777777" w:rsidTr="00B71627">
        <w:trPr>
          <w:gridAfter w:val="1"/>
          <w:wAfter w:w="23" w:type="dxa"/>
          <w:cantSplit/>
          <w:trHeight w:val="141"/>
          <w:jc w:val="center"/>
        </w:trPr>
        <w:tc>
          <w:tcPr>
            <w:tcW w:w="1271" w:type="dxa"/>
            <w:vAlign w:val="center"/>
          </w:tcPr>
          <w:p w14:paraId="2419AD90"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6"/>
                <w:lang w:val="hy-AM"/>
              </w:rPr>
              <w:t>2</w:t>
            </w:r>
          </w:p>
        </w:tc>
        <w:tc>
          <w:tcPr>
            <w:tcW w:w="1417" w:type="dxa"/>
            <w:vAlign w:val="center"/>
          </w:tcPr>
          <w:p w14:paraId="08244342" w14:textId="34515133" w:rsidR="00B71627" w:rsidRPr="00992C15" w:rsidRDefault="00B71627" w:rsidP="00B71627">
            <w:pPr>
              <w:jc w:val="center"/>
              <w:rPr>
                <w:rFonts w:ascii="GHEA Grapalat" w:hAnsi="GHEA Grapalat"/>
                <w:sz w:val="20"/>
                <w:szCs w:val="16"/>
                <w:lang w:val="ru-RU"/>
              </w:rPr>
            </w:pPr>
            <w:r w:rsidRPr="00B71627">
              <w:rPr>
                <w:rFonts w:ascii="GHEA Grapalat" w:hAnsi="GHEA Grapalat"/>
                <w:sz w:val="20"/>
                <w:szCs w:val="16"/>
              </w:rPr>
              <w:t>60171100</w:t>
            </w:r>
            <w:r w:rsidR="00992C15">
              <w:rPr>
                <w:rFonts w:ascii="GHEA Grapalat" w:hAnsi="GHEA Grapalat"/>
                <w:sz w:val="20"/>
                <w:szCs w:val="16"/>
                <w:lang w:val="ru-RU"/>
              </w:rPr>
              <w:t>/2</w:t>
            </w:r>
          </w:p>
        </w:tc>
        <w:tc>
          <w:tcPr>
            <w:tcW w:w="1985" w:type="dxa"/>
            <w:vAlign w:val="center"/>
          </w:tcPr>
          <w:p w14:paraId="7234FB90" w14:textId="77777777" w:rsidR="00B71627" w:rsidRPr="00B71627" w:rsidRDefault="00B71627" w:rsidP="00B71627">
            <w:pPr>
              <w:rPr>
                <w:rFonts w:ascii="GHEA Grapalat" w:hAnsi="GHEA Grapalat"/>
                <w:sz w:val="16"/>
                <w:szCs w:val="16"/>
                <w:lang w:val="es-ES"/>
              </w:rPr>
            </w:pPr>
            <w:r w:rsidRPr="00B71627">
              <w:rPr>
                <w:rFonts w:ascii="GHEA Grapalat" w:hAnsi="GHEA Grapalat"/>
                <w:sz w:val="16"/>
                <w:szCs w:val="16"/>
                <w:lang w:val="hy-AM"/>
              </w:rPr>
              <w:t xml:space="preserve">Միկրոավտոբուս </w:t>
            </w:r>
            <w:r w:rsidRPr="00B71627">
              <w:rPr>
                <w:rFonts w:ascii="GHEA Grapalat" w:hAnsi="GHEA Grapalat"/>
                <w:sz w:val="16"/>
                <w:szCs w:val="16"/>
                <w:lang w:val="es-ES"/>
              </w:rPr>
              <w:t>(</w:t>
            </w:r>
            <w:r w:rsidRPr="00B71627">
              <w:rPr>
                <w:rFonts w:ascii="GHEA Grapalat" w:hAnsi="GHEA Grapalat"/>
                <w:sz w:val="16"/>
                <w:szCs w:val="16"/>
                <w:lang w:val="hy-AM"/>
              </w:rPr>
              <w:t>մարդատար</w:t>
            </w:r>
            <w:r w:rsidRPr="00B71627">
              <w:rPr>
                <w:rFonts w:ascii="GHEA Grapalat" w:hAnsi="GHEA Grapalat"/>
                <w:sz w:val="16"/>
                <w:szCs w:val="16"/>
                <w:lang w:val="es-ES"/>
              </w:rPr>
              <w:t xml:space="preserve">) </w:t>
            </w:r>
            <w:r w:rsidRPr="00B71627">
              <w:rPr>
                <w:rFonts w:ascii="GHEA Grapalat" w:hAnsi="GHEA Grapalat"/>
                <w:sz w:val="16"/>
                <w:szCs w:val="16"/>
                <w:lang w:val="hy-AM"/>
              </w:rPr>
              <w:t>նվազագույնը 14 նստատեղ</w:t>
            </w:r>
            <w:r w:rsidRPr="00B71627">
              <w:rPr>
                <w:rFonts w:ascii="GHEA Grapalat" w:hAnsi="GHEA Grapalat"/>
                <w:sz w:val="16"/>
                <w:szCs w:val="16"/>
                <w:lang w:val="ru-RU"/>
              </w:rPr>
              <w:t xml:space="preserve"> </w:t>
            </w:r>
            <w:r w:rsidRPr="00B71627">
              <w:rPr>
                <w:rFonts w:ascii="GHEA Grapalat" w:hAnsi="GHEA Grapalat"/>
                <w:i/>
                <w:iCs/>
                <w:sz w:val="16"/>
                <w:szCs w:val="16"/>
                <w:lang w:val="ru-RU"/>
              </w:rPr>
              <w:t>ս</w:t>
            </w:r>
            <w:r w:rsidRPr="00B71627">
              <w:rPr>
                <w:rFonts w:ascii="GHEA Grapalat" w:hAnsi="GHEA Grapalat"/>
                <w:i/>
                <w:iCs/>
                <w:sz w:val="16"/>
                <w:szCs w:val="16"/>
                <w:lang w:val="hy-AM"/>
              </w:rPr>
              <w:t>պասելավճար</w:t>
            </w:r>
          </w:p>
        </w:tc>
        <w:tc>
          <w:tcPr>
            <w:tcW w:w="428" w:type="dxa"/>
            <w:vAlign w:val="center"/>
          </w:tcPr>
          <w:p w14:paraId="75A3B32D"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241DCCE5"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264A374C"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08382ABE"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6DCC5D1D"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541D142D"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7A9BD8E3" w14:textId="0490B062"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47DC74CD" w14:textId="04BDF55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6F79AB85" w14:textId="603D3E3F"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29B5FF5C"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46123195"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4304EDB5"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2F2004A8"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r w:rsidR="00B71627" w:rsidRPr="00B71627" w14:paraId="647C5ED4" w14:textId="77777777" w:rsidTr="00B71627">
        <w:trPr>
          <w:gridAfter w:val="1"/>
          <w:wAfter w:w="23" w:type="dxa"/>
          <w:cantSplit/>
          <w:trHeight w:val="782"/>
          <w:jc w:val="center"/>
        </w:trPr>
        <w:tc>
          <w:tcPr>
            <w:tcW w:w="1271" w:type="dxa"/>
            <w:vAlign w:val="center"/>
          </w:tcPr>
          <w:p w14:paraId="3BFC6E8E"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6"/>
                <w:lang w:val="hy-AM"/>
              </w:rPr>
              <w:t>3</w:t>
            </w:r>
          </w:p>
        </w:tc>
        <w:tc>
          <w:tcPr>
            <w:tcW w:w="1417" w:type="dxa"/>
            <w:vAlign w:val="center"/>
          </w:tcPr>
          <w:p w14:paraId="5E2A12EE" w14:textId="07A429CC" w:rsidR="00B71627" w:rsidRPr="00992C15" w:rsidRDefault="00B71627" w:rsidP="00B71627">
            <w:pPr>
              <w:jc w:val="center"/>
              <w:rPr>
                <w:rFonts w:ascii="GHEA Grapalat" w:hAnsi="GHEA Grapalat"/>
                <w:sz w:val="20"/>
                <w:szCs w:val="16"/>
                <w:lang w:val="ru-RU"/>
              </w:rPr>
            </w:pPr>
            <w:r w:rsidRPr="00B71627">
              <w:rPr>
                <w:rFonts w:ascii="GHEA Grapalat" w:hAnsi="GHEA Grapalat"/>
                <w:sz w:val="20"/>
                <w:szCs w:val="16"/>
              </w:rPr>
              <w:t>60171100</w:t>
            </w:r>
            <w:r w:rsidR="00992C15">
              <w:rPr>
                <w:rFonts w:ascii="GHEA Grapalat" w:hAnsi="GHEA Grapalat"/>
                <w:sz w:val="20"/>
                <w:szCs w:val="16"/>
                <w:lang w:val="ru-RU"/>
              </w:rPr>
              <w:t>/3</w:t>
            </w:r>
          </w:p>
        </w:tc>
        <w:tc>
          <w:tcPr>
            <w:tcW w:w="1985" w:type="dxa"/>
            <w:vAlign w:val="center"/>
          </w:tcPr>
          <w:p w14:paraId="0F250A08" w14:textId="77777777" w:rsidR="00B71627" w:rsidRPr="00B71627" w:rsidRDefault="00B71627" w:rsidP="00B71627">
            <w:pPr>
              <w:rPr>
                <w:rFonts w:ascii="GHEA Grapalat" w:hAnsi="GHEA Grapalat"/>
                <w:sz w:val="16"/>
                <w:szCs w:val="16"/>
                <w:lang w:val="es-ES"/>
              </w:rPr>
            </w:pPr>
            <w:r w:rsidRPr="00B71627">
              <w:rPr>
                <w:rFonts w:ascii="GHEA Grapalat" w:hAnsi="GHEA Grapalat"/>
                <w:sz w:val="16"/>
                <w:szCs w:val="16"/>
                <w:lang w:val="hy-AM"/>
              </w:rPr>
              <w:t xml:space="preserve">Ավտոբուս </w:t>
            </w:r>
            <w:r w:rsidRPr="00B71627">
              <w:rPr>
                <w:rFonts w:ascii="GHEA Grapalat" w:hAnsi="GHEA Grapalat"/>
                <w:sz w:val="16"/>
                <w:szCs w:val="16"/>
                <w:lang w:val="es-ES"/>
              </w:rPr>
              <w:t>(</w:t>
            </w:r>
            <w:r w:rsidRPr="00B71627">
              <w:rPr>
                <w:rFonts w:ascii="GHEA Grapalat" w:hAnsi="GHEA Grapalat"/>
                <w:sz w:val="16"/>
                <w:szCs w:val="16"/>
                <w:lang w:val="hy-AM"/>
              </w:rPr>
              <w:t>մարդատար</w:t>
            </w:r>
            <w:r w:rsidRPr="00B71627">
              <w:rPr>
                <w:rFonts w:ascii="GHEA Grapalat" w:hAnsi="GHEA Grapalat"/>
                <w:sz w:val="16"/>
                <w:szCs w:val="16"/>
                <w:lang w:val="es-ES"/>
              </w:rPr>
              <w:t>)</w:t>
            </w:r>
            <w:r w:rsidRPr="00B71627">
              <w:rPr>
                <w:rFonts w:ascii="GHEA Grapalat" w:hAnsi="GHEA Grapalat"/>
                <w:sz w:val="16"/>
                <w:szCs w:val="16"/>
                <w:lang w:val="hy-AM"/>
              </w:rPr>
              <w:t xml:space="preserve"> նվազագույնը 24 նստատեղ</w:t>
            </w:r>
          </w:p>
        </w:tc>
        <w:tc>
          <w:tcPr>
            <w:tcW w:w="428" w:type="dxa"/>
            <w:vAlign w:val="center"/>
          </w:tcPr>
          <w:p w14:paraId="1AFE9905"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34410C90"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3E8BCF8C"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14A60288"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3FBBD89F"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247234F7"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4C669C1B" w14:textId="3BF15B6E"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177F9060" w14:textId="09698731"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13D2812E" w14:textId="4BABAF23"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0DB26E12"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11357066"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4A25B3F3"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23754247"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r w:rsidR="00B71627" w:rsidRPr="00B71627" w14:paraId="705DE9EA" w14:textId="77777777" w:rsidTr="00B71627">
        <w:trPr>
          <w:gridAfter w:val="1"/>
          <w:wAfter w:w="23" w:type="dxa"/>
          <w:cantSplit/>
          <w:trHeight w:val="713"/>
          <w:jc w:val="center"/>
        </w:trPr>
        <w:tc>
          <w:tcPr>
            <w:tcW w:w="1271" w:type="dxa"/>
            <w:vAlign w:val="center"/>
          </w:tcPr>
          <w:p w14:paraId="124EDE55"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6"/>
                <w:lang w:val="hy-AM"/>
              </w:rPr>
              <w:t>4</w:t>
            </w:r>
          </w:p>
        </w:tc>
        <w:tc>
          <w:tcPr>
            <w:tcW w:w="1417" w:type="dxa"/>
            <w:vAlign w:val="center"/>
          </w:tcPr>
          <w:p w14:paraId="76B42B42" w14:textId="31E60FC6" w:rsidR="00B71627" w:rsidRPr="00992C15" w:rsidRDefault="00B71627" w:rsidP="00B71627">
            <w:pPr>
              <w:jc w:val="center"/>
              <w:rPr>
                <w:rFonts w:ascii="GHEA Grapalat" w:hAnsi="GHEA Grapalat"/>
                <w:sz w:val="20"/>
                <w:szCs w:val="16"/>
                <w:lang w:val="ru-RU"/>
              </w:rPr>
            </w:pPr>
            <w:r w:rsidRPr="00B71627">
              <w:rPr>
                <w:rFonts w:ascii="GHEA Grapalat" w:hAnsi="GHEA Grapalat"/>
                <w:sz w:val="20"/>
                <w:szCs w:val="16"/>
              </w:rPr>
              <w:t>60171100</w:t>
            </w:r>
            <w:r w:rsidR="00992C15">
              <w:rPr>
                <w:rFonts w:ascii="GHEA Grapalat" w:hAnsi="GHEA Grapalat"/>
                <w:sz w:val="20"/>
                <w:szCs w:val="16"/>
                <w:lang w:val="ru-RU"/>
              </w:rPr>
              <w:t>/4</w:t>
            </w:r>
          </w:p>
        </w:tc>
        <w:tc>
          <w:tcPr>
            <w:tcW w:w="1985" w:type="dxa"/>
            <w:vAlign w:val="center"/>
          </w:tcPr>
          <w:p w14:paraId="78EC6EA5" w14:textId="77777777" w:rsidR="00B71627" w:rsidRPr="00B71627" w:rsidRDefault="00B71627" w:rsidP="00B71627">
            <w:pPr>
              <w:pStyle w:val="23"/>
              <w:spacing w:line="240" w:lineRule="auto"/>
              <w:ind w:firstLine="0"/>
              <w:jc w:val="left"/>
              <w:rPr>
                <w:rFonts w:ascii="GHEA Grapalat" w:hAnsi="GHEA Grapalat"/>
                <w:sz w:val="16"/>
                <w:szCs w:val="16"/>
                <w:lang w:val="hy-AM"/>
              </w:rPr>
            </w:pPr>
            <w:r w:rsidRPr="00B71627">
              <w:rPr>
                <w:rFonts w:ascii="GHEA Grapalat" w:hAnsi="GHEA Grapalat"/>
                <w:sz w:val="16"/>
                <w:szCs w:val="16"/>
                <w:lang w:val="hy-AM"/>
              </w:rPr>
              <w:t xml:space="preserve">Ավտոբուս </w:t>
            </w:r>
            <w:r w:rsidRPr="00B71627">
              <w:rPr>
                <w:rFonts w:ascii="GHEA Grapalat" w:hAnsi="GHEA Grapalat"/>
                <w:sz w:val="16"/>
                <w:szCs w:val="16"/>
                <w:lang w:val="es-ES"/>
              </w:rPr>
              <w:t>(</w:t>
            </w:r>
            <w:r w:rsidRPr="00B71627">
              <w:rPr>
                <w:rFonts w:ascii="GHEA Grapalat" w:hAnsi="GHEA Grapalat"/>
                <w:sz w:val="16"/>
                <w:szCs w:val="16"/>
                <w:lang w:val="hy-AM"/>
              </w:rPr>
              <w:t>մարդատար</w:t>
            </w:r>
            <w:r w:rsidRPr="00B71627">
              <w:rPr>
                <w:rFonts w:ascii="GHEA Grapalat" w:hAnsi="GHEA Grapalat"/>
                <w:sz w:val="16"/>
                <w:szCs w:val="16"/>
                <w:lang w:val="es-ES"/>
              </w:rPr>
              <w:t>)</w:t>
            </w:r>
            <w:r w:rsidRPr="00B71627">
              <w:rPr>
                <w:rFonts w:ascii="GHEA Grapalat" w:hAnsi="GHEA Grapalat"/>
                <w:sz w:val="16"/>
                <w:szCs w:val="16"/>
                <w:lang w:val="hy-AM"/>
              </w:rPr>
              <w:t xml:space="preserve"> նվազագույնը 24 նստատեղ</w:t>
            </w:r>
          </w:p>
          <w:p w14:paraId="215DB0E5" w14:textId="77777777" w:rsidR="00B71627" w:rsidRPr="00B71627" w:rsidRDefault="00B71627" w:rsidP="00B71627">
            <w:pPr>
              <w:rPr>
                <w:rFonts w:ascii="GHEA Grapalat" w:hAnsi="GHEA Grapalat"/>
                <w:sz w:val="16"/>
                <w:szCs w:val="16"/>
                <w:lang w:val="es-ES"/>
              </w:rPr>
            </w:pPr>
            <w:r w:rsidRPr="00B71627">
              <w:rPr>
                <w:rFonts w:ascii="GHEA Grapalat" w:hAnsi="GHEA Grapalat"/>
                <w:i/>
                <w:iCs/>
                <w:sz w:val="16"/>
                <w:szCs w:val="16"/>
                <w:lang w:val="ru-RU"/>
              </w:rPr>
              <w:t>ս</w:t>
            </w:r>
            <w:r w:rsidRPr="00B71627">
              <w:rPr>
                <w:rFonts w:ascii="GHEA Grapalat" w:hAnsi="GHEA Grapalat"/>
                <w:i/>
                <w:iCs/>
                <w:sz w:val="16"/>
                <w:szCs w:val="16"/>
                <w:lang w:val="hy-AM"/>
              </w:rPr>
              <w:t>պասելավճար</w:t>
            </w:r>
          </w:p>
        </w:tc>
        <w:tc>
          <w:tcPr>
            <w:tcW w:w="428" w:type="dxa"/>
            <w:vAlign w:val="center"/>
          </w:tcPr>
          <w:p w14:paraId="22580BE6"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26CD2DB4"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285F203E"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6464B9CC"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0738A7B2"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23861050"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692C8CD3" w14:textId="747D0583"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6D236A98" w14:textId="6E56ECAE"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02BD314C" w14:textId="5AF97B9E"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2F18EFA0"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6AAD9DBF"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2189AA51"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3957978E"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r w:rsidR="00B71627" w:rsidRPr="00B71627" w14:paraId="5DEDE725" w14:textId="77777777" w:rsidTr="00B71627">
        <w:trPr>
          <w:gridAfter w:val="1"/>
          <w:wAfter w:w="23" w:type="dxa"/>
          <w:cantSplit/>
          <w:trHeight w:val="800"/>
          <w:jc w:val="center"/>
        </w:trPr>
        <w:tc>
          <w:tcPr>
            <w:tcW w:w="1271" w:type="dxa"/>
            <w:vAlign w:val="center"/>
          </w:tcPr>
          <w:p w14:paraId="5DE3B336" w14:textId="77777777" w:rsidR="00B71627" w:rsidRPr="00B71627" w:rsidRDefault="00B71627" w:rsidP="00B71627">
            <w:pPr>
              <w:jc w:val="center"/>
              <w:rPr>
                <w:rFonts w:ascii="GHEA Grapalat" w:hAnsi="GHEA Grapalat"/>
                <w:sz w:val="20"/>
                <w:szCs w:val="16"/>
                <w:lang w:val="ru-RU"/>
              </w:rPr>
            </w:pPr>
            <w:r w:rsidRPr="00B71627">
              <w:rPr>
                <w:rFonts w:ascii="GHEA Grapalat" w:hAnsi="GHEA Grapalat"/>
                <w:sz w:val="20"/>
                <w:szCs w:val="16"/>
                <w:lang w:val="ru-RU"/>
              </w:rPr>
              <w:t>5</w:t>
            </w:r>
          </w:p>
        </w:tc>
        <w:tc>
          <w:tcPr>
            <w:tcW w:w="1417" w:type="dxa"/>
            <w:vAlign w:val="center"/>
          </w:tcPr>
          <w:p w14:paraId="035F0C8B" w14:textId="7F96E02D" w:rsidR="00B71627" w:rsidRPr="00992C15" w:rsidRDefault="00B71627" w:rsidP="00B71627">
            <w:pPr>
              <w:jc w:val="center"/>
              <w:rPr>
                <w:rFonts w:ascii="GHEA Grapalat" w:hAnsi="GHEA Grapalat"/>
                <w:sz w:val="18"/>
                <w:szCs w:val="18"/>
                <w:shd w:val="clear" w:color="auto" w:fill="FFFFFF"/>
                <w:lang w:val="ru-RU"/>
              </w:rPr>
            </w:pPr>
            <w:r w:rsidRPr="00B71627">
              <w:rPr>
                <w:rFonts w:ascii="GHEA Grapalat" w:hAnsi="GHEA Grapalat"/>
                <w:sz w:val="20"/>
                <w:szCs w:val="16"/>
              </w:rPr>
              <w:t>60171100</w:t>
            </w:r>
            <w:r w:rsidR="00992C15">
              <w:rPr>
                <w:rFonts w:ascii="GHEA Grapalat" w:hAnsi="GHEA Grapalat"/>
                <w:sz w:val="20"/>
                <w:szCs w:val="16"/>
                <w:lang w:val="ru-RU"/>
              </w:rPr>
              <w:t>/5</w:t>
            </w:r>
          </w:p>
        </w:tc>
        <w:tc>
          <w:tcPr>
            <w:tcW w:w="1985" w:type="dxa"/>
            <w:vAlign w:val="center"/>
          </w:tcPr>
          <w:p w14:paraId="7070CF84" w14:textId="77777777" w:rsidR="00B71627" w:rsidRPr="00B71627" w:rsidRDefault="00B71627" w:rsidP="00B71627">
            <w:pPr>
              <w:rPr>
                <w:rFonts w:ascii="GHEA Grapalat" w:hAnsi="GHEA Grapalat" w:cs="Sylfaen"/>
                <w:sz w:val="16"/>
                <w:szCs w:val="16"/>
              </w:rPr>
            </w:pPr>
            <w:r w:rsidRPr="00B71627">
              <w:rPr>
                <w:rFonts w:ascii="GHEA Grapalat" w:hAnsi="GHEA Grapalat"/>
                <w:sz w:val="16"/>
                <w:szCs w:val="16"/>
                <w:lang w:val="hy-AM"/>
              </w:rPr>
              <w:t>Տաքսի ծառայություն</w:t>
            </w:r>
          </w:p>
        </w:tc>
        <w:tc>
          <w:tcPr>
            <w:tcW w:w="428" w:type="dxa"/>
            <w:vAlign w:val="center"/>
          </w:tcPr>
          <w:p w14:paraId="32D5DC70"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5176744D"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48588FFB"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08985A24"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57C6D544"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01F088C5"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03BB92BC" w14:textId="4C69800C"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4DF8ED5F" w14:textId="273D0B99"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61B73363" w14:textId="4A93601A"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4C3B3E5F"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17D4A173"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53427192"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370BE21B"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r w:rsidR="00B71627" w:rsidRPr="00B71627" w14:paraId="3AA3E29B" w14:textId="77777777" w:rsidTr="00B71627">
        <w:trPr>
          <w:gridAfter w:val="1"/>
          <w:wAfter w:w="23" w:type="dxa"/>
          <w:cantSplit/>
          <w:trHeight w:val="729"/>
          <w:jc w:val="center"/>
        </w:trPr>
        <w:tc>
          <w:tcPr>
            <w:tcW w:w="1271" w:type="dxa"/>
            <w:vAlign w:val="center"/>
          </w:tcPr>
          <w:p w14:paraId="0AC95F45" w14:textId="77777777" w:rsidR="00B71627" w:rsidRPr="00B71627" w:rsidRDefault="00B71627" w:rsidP="00B71627">
            <w:pPr>
              <w:jc w:val="center"/>
              <w:rPr>
                <w:rFonts w:ascii="GHEA Grapalat" w:hAnsi="GHEA Grapalat"/>
                <w:sz w:val="20"/>
                <w:szCs w:val="16"/>
                <w:lang w:val="ru-RU"/>
              </w:rPr>
            </w:pPr>
            <w:r w:rsidRPr="00B71627">
              <w:rPr>
                <w:rFonts w:ascii="GHEA Grapalat" w:hAnsi="GHEA Grapalat"/>
                <w:sz w:val="20"/>
                <w:szCs w:val="16"/>
                <w:lang w:val="ru-RU"/>
              </w:rPr>
              <w:t>6</w:t>
            </w:r>
          </w:p>
        </w:tc>
        <w:tc>
          <w:tcPr>
            <w:tcW w:w="1417" w:type="dxa"/>
            <w:vAlign w:val="center"/>
          </w:tcPr>
          <w:p w14:paraId="6A5891F6" w14:textId="4C95B0C6" w:rsidR="00B71627" w:rsidRPr="005578D9" w:rsidRDefault="00B71627" w:rsidP="00B71627">
            <w:pPr>
              <w:jc w:val="center"/>
              <w:rPr>
                <w:rFonts w:ascii="GHEA Grapalat" w:hAnsi="GHEA Grapalat"/>
                <w:sz w:val="18"/>
                <w:szCs w:val="18"/>
                <w:shd w:val="clear" w:color="auto" w:fill="FFFFFF"/>
                <w:lang w:val="ru-RU"/>
              </w:rPr>
            </w:pPr>
            <w:r w:rsidRPr="00B71627">
              <w:rPr>
                <w:rFonts w:ascii="GHEA Grapalat" w:hAnsi="GHEA Grapalat"/>
                <w:sz w:val="20"/>
                <w:szCs w:val="16"/>
              </w:rPr>
              <w:t>60171100</w:t>
            </w:r>
            <w:r w:rsidR="005578D9">
              <w:rPr>
                <w:rFonts w:ascii="GHEA Grapalat" w:hAnsi="GHEA Grapalat"/>
                <w:sz w:val="20"/>
                <w:szCs w:val="16"/>
                <w:lang w:val="ru-RU"/>
              </w:rPr>
              <w:t>/6</w:t>
            </w:r>
          </w:p>
        </w:tc>
        <w:tc>
          <w:tcPr>
            <w:tcW w:w="1985" w:type="dxa"/>
            <w:vAlign w:val="center"/>
          </w:tcPr>
          <w:p w14:paraId="62E47789" w14:textId="77777777" w:rsidR="00B71627" w:rsidRPr="00B71627" w:rsidRDefault="00B71627" w:rsidP="00B71627">
            <w:pPr>
              <w:pStyle w:val="23"/>
              <w:spacing w:line="240" w:lineRule="auto"/>
              <w:ind w:firstLine="0"/>
              <w:jc w:val="left"/>
              <w:rPr>
                <w:rFonts w:ascii="GHEA Grapalat" w:hAnsi="GHEA Grapalat"/>
                <w:sz w:val="16"/>
                <w:szCs w:val="16"/>
                <w:lang w:val="hy-AM"/>
              </w:rPr>
            </w:pPr>
            <w:r w:rsidRPr="00B71627">
              <w:rPr>
                <w:rFonts w:ascii="GHEA Grapalat" w:hAnsi="GHEA Grapalat"/>
                <w:sz w:val="16"/>
                <w:szCs w:val="16"/>
                <w:lang w:val="hy-AM"/>
              </w:rPr>
              <w:t>Տաքսի ծառայությ</w:t>
            </w:r>
            <w:r w:rsidRPr="00B71627">
              <w:rPr>
                <w:rFonts w:ascii="GHEA Grapalat" w:hAnsi="GHEA Grapalat"/>
                <w:sz w:val="16"/>
                <w:szCs w:val="16"/>
                <w:lang w:val="ru-RU"/>
              </w:rPr>
              <w:t>ու</w:t>
            </w:r>
            <w:r w:rsidRPr="00B71627">
              <w:rPr>
                <w:rFonts w:ascii="GHEA Grapalat" w:hAnsi="GHEA Grapalat"/>
                <w:sz w:val="16"/>
                <w:szCs w:val="16"/>
                <w:lang w:val="hy-AM"/>
              </w:rPr>
              <w:t xml:space="preserve">ն </w:t>
            </w:r>
          </w:p>
          <w:p w14:paraId="71CAB58F" w14:textId="77777777" w:rsidR="00B71627" w:rsidRPr="00B71627" w:rsidRDefault="00B71627" w:rsidP="00B71627">
            <w:pPr>
              <w:rPr>
                <w:rFonts w:ascii="GHEA Grapalat" w:hAnsi="GHEA Grapalat" w:cs="Sylfaen"/>
                <w:sz w:val="16"/>
                <w:szCs w:val="16"/>
              </w:rPr>
            </w:pPr>
            <w:r w:rsidRPr="00B71627">
              <w:rPr>
                <w:rFonts w:ascii="GHEA Grapalat" w:hAnsi="GHEA Grapalat"/>
                <w:i/>
                <w:iCs/>
                <w:sz w:val="16"/>
                <w:szCs w:val="16"/>
                <w:lang w:val="ru-RU"/>
              </w:rPr>
              <w:t>ս</w:t>
            </w:r>
            <w:r w:rsidRPr="00B71627">
              <w:rPr>
                <w:rFonts w:ascii="GHEA Grapalat" w:hAnsi="GHEA Grapalat"/>
                <w:i/>
                <w:iCs/>
                <w:sz w:val="16"/>
                <w:szCs w:val="16"/>
                <w:lang w:val="hy-AM"/>
              </w:rPr>
              <w:t>պասելավճար</w:t>
            </w:r>
          </w:p>
        </w:tc>
        <w:tc>
          <w:tcPr>
            <w:tcW w:w="428" w:type="dxa"/>
            <w:vAlign w:val="center"/>
          </w:tcPr>
          <w:p w14:paraId="08A41348"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19846D07"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08575E0B"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1ABF7DD3"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3F4AD979"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3585DE49"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6BAD5C80" w14:textId="7D9CCCFD"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74C28D5D" w14:textId="5B1A95C2"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66B61428" w14:textId="683A43E5"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7230279B"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3C6C66C9"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25B00211"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6C4BFFDE"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r w:rsidR="00B71627" w:rsidRPr="00B71627" w14:paraId="711A58E5" w14:textId="77777777" w:rsidTr="00B71627">
        <w:trPr>
          <w:gridAfter w:val="1"/>
          <w:wAfter w:w="23" w:type="dxa"/>
          <w:cantSplit/>
          <w:trHeight w:val="1156"/>
          <w:jc w:val="center"/>
        </w:trPr>
        <w:tc>
          <w:tcPr>
            <w:tcW w:w="1271" w:type="dxa"/>
            <w:vAlign w:val="center"/>
          </w:tcPr>
          <w:p w14:paraId="3C3930FF" w14:textId="77777777" w:rsidR="00B71627" w:rsidRPr="00B71627" w:rsidRDefault="00B71627" w:rsidP="00B71627">
            <w:pPr>
              <w:jc w:val="center"/>
              <w:rPr>
                <w:rFonts w:ascii="GHEA Grapalat" w:hAnsi="GHEA Grapalat"/>
                <w:sz w:val="20"/>
                <w:szCs w:val="16"/>
                <w:lang w:val="ru-RU"/>
              </w:rPr>
            </w:pPr>
            <w:r w:rsidRPr="00B71627">
              <w:rPr>
                <w:rFonts w:ascii="GHEA Grapalat" w:hAnsi="GHEA Grapalat"/>
                <w:sz w:val="20"/>
                <w:szCs w:val="16"/>
                <w:lang w:val="ru-RU"/>
              </w:rPr>
              <w:t>7</w:t>
            </w:r>
          </w:p>
        </w:tc>
        <w:tc>
          <w:tcPr>
            <w:tcW w:w="1417" w:type="dxa"/>
            <w:vAlign w:val="center"/>
          </w:tcPr>
          <w:p w14:paraId="7919748F" w14:textId="404A3BC9" w:rsidR="00B71627" w:rsidRPr="005578D9" w:rsidRDefault="00B71627" w:rsidP="00B71627">
            <w:pPr>
              <w:jc w:val="center"/>
              <w:rPr>
                <w:rFonts w:ascii="GHEA Grapalat" w:hAnsi="GHEA Grapalat"/>
                <w:sz w:val="18"/>
                <w:szCs w:val="18"/>
                <w:shd w:val="clear" w:color="auto" w:fill="FFFFFF"/>
                <w:lang w:val="ru-RU"/>
              </w:rPr>
            </w:pPr>
            <w:r w:rsidRPr="00B71627">
              <w:rPr>
                <w:rFonts w:ascii="GHEA Grapalat" w:hAnsi="GHEA Grapalat"/>
                <w:sz w:val="20"/>
                <w:szCs w:val="16"/>
              </w:rPr>
              <w:t>60171100</w:t>
            </w:r>
            <w:r w:rsidR="005578D9">
              <w:rPr>
                <w:rFonts w:ascii="GHEA Grapalat" w:hAnsi="GHEA Grapalat"/>
                <w:sz w:val="20"/>
                <w:szCs w:val="16"/>
                <w:lang w:val="ru-RU"/>
              </w:rPr>
              <w:t>/7</w:t>
            </w:r>
          </w:p>
        </w:tc>
        <w:tc>
          <w:tcPr>
            <w:tcW w:w="1985" w:type="dxa"/>
            <w:vAlign w:val="center"/>
          </w:tcPr>
          <w:p w14:paraId="60998E8E" w14:textId="77777777" w:rsidR="00B71627" w:rsidRPr="00B71627" w:rsidRDefault="00B71627" w:rsidP="00B71627">
            <w:pPr>
              <w:rPr>
                <w:rFonts w:ascii="GHEA Grapalat" w:hAnsi="GHEA Grapalat"/>
                <w:sz w:val="16"/>
                <w:szCs w:val="16"/>
                <w:lang w:val="hy-AM"/>
              </w:rPr>
            </w:pPr>
            <w:r w:rsidRPr="00B71627">
              <w:rPr>
                <w:rFonts w:ascii="GHEA Grapalat" w:hAnsi="GHEA Grapalat"/>
                <w:sz w:val="16"/>
                <w:szCs w:val="16"/>
                <w:lang w:val="hy-AM"/>
              </w:rPr>
              <w:t xml:space="preserve">Միկրոավտոբուս </w:t>
            </w:r>
            <w:r w:rsidRPr="00B71627">
              <w:rPr>
                <w:rFonts w:ascii="GHEA Grapalat" w:hAnsi="GHEA Grapalat"/>
                <w:sz w:val="16"/>
                <w:szCs w:val="16"/>
                <w:lang w:val="es-ES"/>
              </w:rPr>
              <w:t>(</w:t>
            </w:r>
            <w:r w:rsidRPr="00B71627">
              <w:rPr>
                <w:rFonts w:ascii="GHEA Grapalat" w:hAnsi="GHEA Grapalat"/>
                <w:sz w:val="16"/>
                <w:szCs w:val="16"/>
                <w:lang w:val="hy-AM"/>
              </w:rPr>
              <w:t>մարդատար</w:t>
            </w:r>
            <w:r w:rsidRPr="00B71627">
              <w:rPr>
                <w:rFonts w:ascii="GHEA Grapalat" w:hAnsi="GHEA Grapalat"/>
                <w:sz w:val="16"/>
                <w:szCs w:val="16"/>
                <w:lang w:val="es-ES"/>
              </w:rPr>
              <w:t xml:space="preserve">) </w:t>
            </w:r>
            <w:r w:rsidRPr="00B71627">
              <w:rPr>
                <w:rFonts w:ascii="GHEA Grapalat" w:hAnsi="GHEA Grapalat"/>
                <w:sz w:val="16"/>
                <w:szCs w:val="16"/>
                <w:lang w:val="hy-AM"/>
              </w:rPr>
              <w:t xml:space="preserve">նվազագույնը 14 նստատեղ-երթուղի՝ Նորատուս-Գավառ </w:t>
            </w:r>
            <w:r w:rsidRPr="00B71627">
              <w:rPr>
                <w:rFonts w:ascii="GHEA Grapalat" w:hAnsi="GHEA Grapalat"/>
                <w:sz w:val="16"/>
                <w:szCs w:val="16"/>
                <w:lang w:val="es-ES"/>
              </w:rPr>
              <w:t>(</w:t>
            </w:r>
            <w:r w:rsidRPr="00B71627">
              <w:rPr>
                <w:rFonts w:ascii="GHEA Grapalat" w:hAnsi="GHEA Grapalat"/>
                <w:sz w:val="16"/>
                <w:szCs w:val="16"/>
                <w:lang w:val="hy-AM"/>
              </w:rPr>
              <w:t>ԳՊՀ</w:t>
            </w:r>
            <w:r w:rsidRPr="00B71627">
              <w:rPr>
                <w:rFonts w:ascii="GHEA Grapalat" w:hAnsi="GHEA Grapalat"/>
                <w:sz w:val="16"/>
                <w:szCs w:val="16"/>
                <w:lang w:val="es-ES"/>
              </w:rPr>
              <w:t>)</w:t>
            </w:r>
            <w:r w:rsidRPr="00B71627">
              <w:rPr>
                <w:rFonts w:ascii="GHEA Grapalat" w:hAnsi="GHEA Grapalat"/>
                <w:sz w:val="16"/>
                <w:szCs w:val="16"/>
                <w:lang w:val="hy-AM"/>
              </w:rPr>
              <w:t>-Նորատուս</w:t>
            </w:r>
          </w:p>
          <w:p w14:paraId="7DFEBA1E" w14:textId="77777777" w:rsidR="00B71627" w:rsidRPr="00B71627" w:rsidRDefault="00B71627" w:rsidP="00B71627">
            <w:pPr>
              <w:rPr>
                <w:rFonts w:ascii="GHEA Grapalat" w:hAnsi="GHEA Grapalat" w:cs="Sylfaen"/>
                <w:sz w:val="16"/>
                <w:szCs w:val="16"/>
              </w:rPr>
            </w:pPr>
            <w:r w:rsidRPr="00B71627">
              <w:rPr>
                <w:rFonts w:ascii="GHEA Grapalat" w:hAnsi="GHEA Grapalat"/>
                <w:sz w:val="16"/>
                <w:szCs w:val="16"/>
                <w:lang w:val="hy-AM"/>
              </w:rPr>
              <w:t xml:space="preserve">ուղեվարձ </w:t>
            </w:r>
          </w:p>
        </w:tc>
        <w:tc>
          <w:tcPr>
            <w:tcW w:w="428" w:type="dxa"/>
            <w:vAlign w:val="center"/>
          </w:tcPr>
          <w:p w14:paraId="30371D9D"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hy-AM"/>
              </w:rPr>
              <w:t>-</w:t>
            </w:r>
          </w:p>
        </w:tc>
        <w:tc>
          <w:tcPr>
            <w:tcW w:w="425" w:type="dxa"/>
            <w:textDirection w:val="btLr"/>
          </w:tcPr>
          <w:p w14:paraId="4D77EEAB"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5" w:type="dxa"/>
            <w:textDirection w:val="btLr"/>
          </w:tcPr>
          <w:p w14:paraId="0D0BFFC6"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30</w:t>
            </w:r>
            <w:r w:rsidRPr="00B71627">
              <w:rPr>
                <w:rFonts w:ascii="GHEA Grapalat" w:hAnsi="GHEA Grapalat"/>
                <w:sz w:val="20"/>
                <w:szCs w:val="18"/>
                <w:lang w:val="pt-BR"/>
              </w:rPr>
              <w:t>%</w:t>
            </w:r>
          </w:p>
        </w:tc>
        <w:tc>
          <w:tcPr>
            <w:tcW w:w="426" w:type="dxa"/>
            <w:textDirection w:val="btLr"/>
            <w:vAlign w:val="center"/>
          </w:tcPr>
          <w:p w14:paraId="206006C1"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5" w:type="dxa"/>
            <w:textDirection w:val="btLr"/>
            <w:vAlign w:val="center"/>
          </w:tcPr>
          <w:p w14:paraId="1EEFD9F4"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4" w:type="dxa"/>
            <w:textDirection w:val="btLr"/>
            <w:vAlign w:val="center"/>
          </w:tcPr>
          <w:p w14:paraId="72893630"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6</w:t>
            </w:r>
            <w:r w:rsidRPr="00B71627">
              <w:rPr>
                <w:rFonts w:ascii="GHEA Grapalat" w:hAnsi="GHEA Grapalat"/>
                <w:sz w:val="20"/>
                <w:szCs w:val="18"/>
                <w:lang w:val="hy-AM"/>
              </w:rPr>
              <w:t>0</w:t>
            </w:r>
            <w:r w:rsidRPr="00B71627">
              <w:rPr>
                <w:rFonts w:ascii="GHEA Grapalat" w:hAnsi="GHEA Grapalat"/>
                <w:sz w:val="20"/>
                <w:szCs w:val="18"/>
                <w:lang w:val="pt-BR"/>
              </w:rPr>
              <w:t>%</w:t>
            </w:r>
          </w:p>
        </w:tc>
        <w:tc>
          <w:tcPr>
            <w:tcW w:w="426" w:type="dxa"/>
            <w:textDirection w:val="btLr"/>
            <w:vAlign w:val="center"/>
          </w:tcPr>
          <w:p w14:paraId="14F0B365" w14:textId="23B384E3"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6" w:type="dxa"/>
            <w:textDirection w:val="btLr"/>
            <w:vAlign w:val="center"/>
          </w:tcPr>
          <w:p w14:paraId="711EE927" w14:textId="0929C0D6"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49E3779A" w14:textId="5709820D"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ru-RU"/>
              </w:rPr>
              <w:t>90</w:t>
            </w:r>
            <w:r w:rsidRPr="00B71627">
              <w:rPr>
                <w:rFonts w:ascii="GHEA Grapalat" w:hAnsi="GHEA Grapalat"/>
                <w:sz w:val="20"/>
                <w:szCs w:val="18"/>
                <w:lang w:val="pt-BR"/>
              </w:rPr>
              <w:t>%</w:t>
            </w:r>
          </w:p>
        </w:tc>
        <w:tc>
          <w:tcPr>
            <w:tcW w:w="425" w:type="dxa"/>
            <w:textDirection w:val="btLr"/>
            <w:vAlign w:val="center"/>
          </w:tcPr>
          <w:p w14:paraId="3670214B"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25" w:type="dxa"/>
            <w:textDirection w:val="btLr"/>
            <w:vAlign w:val="center"/>
          </w:tcPr>
          <w:p w14:paraId="06BA05A1"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408" w:type="dxa"/>
            <w:textDirection w:val="btLr"/>
            <w:vAlign w:val="center"/>
          </w:tcPr>
          <w:p w14:paraId="29769AA0" w14:textId="77777777" w:rsidR="00B71627" w:rsidRPr="00B71627" w:rsidRDefault="00B71627" w:rsidP="00B71627">
            <w:pPr>
              <w:ind w:left="113" w:right="113"/>
              <w:jc w:val="center"/>
              <w:rPr>
                <w:rFonts w:ascii="GHEA Grapalat" w:hAnsi="GHEA Grapalat"/>
                <w:sz w:val="20"/>
                <w:szCs w:val="16"/>
                <w:lang w:val="hy-AM"/>
              </w:rPr>
            </w:pPr>
            <w:r w:rsidRPr="00B71627">
              <w:rPr>
                <w:rFonts w:ascii="GHEA Grapalat" w:hAnsi="GHEA Grapalat"/>
                <w:sz w:val="20"/>
                <w:szCs w:val="18"/>
                <w:lang w:val="pt-BR"/>
              </w:rPr>
              <w:t>100%</w:t>
            </w:r>
          </w:p>
        </w:tc>
        <w:tc>
          <w:tcPr>
            <w:tcW w:w="1291" w:type="dxa"/>
            <w:vAlign w:val="center"/>
          </w:tcPr>
          <w:p w14:paraId="4616BB40" w14:textId="77777777" w:rsidR="00B71627" w:rsidRPr="00B71627" w:rsidRDefault="00B71627" w:rsidP="00B71627">
            <w:pPr>
              <w:jc w:val="center"/>
              <w:rPr>
                <w:rFonts w:ascii="GHEA Grapalat" w:hAnsi="GHEA Grapalat"/>
                <w:sz w:val="20"/>
                <w:szCs w:val="16"/>
                <w:lang w:val="hy-AM"/>
              </w:rPr>
            </w:pPr>
            <w:r w:rsidRPr="00B71627">
              <w:rPr>
                <w:rFonts w:ascii="GHEA Grapalat" w:hAnsi="GHEA Grapalat"/>
                <w:sz w:val="20"/>
                <w:szCs w:val="18"/>
                <w:lang w:val="hy-AM"/>
              </w:rPr>
              <w:t>100</w:t>
            </w:r>
            <w:r w:rsidRPr="00B71627">
              <w:rPr>
                <w:rFonts w:ascii="GHEA Grapalat" w:hAnsi="GHEA Grapalat"/>
                <w:sz w:val="20"/>
                <w:szCs w:val="18"/>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E84DB9" w:rsidRDefault="007678FA" w:rsidP="007678FA">
      <w:pPr>
        <w:jc w:val="both"/>
        <w:rPr>
          <w:rFonts w:ascii="GHEA Grapalat" w:hAnsi="GHEA Grapalat" w:cs="Sylfaen"/>
          <w:i/>
          <w:sz w:val="16"/>
          <w:szCs w:val="18"/>
          <w:lang w:val="pt-BR"/>
        </w:rPr>
      </w:pPr>
      <w:r w:rsidRPr="00E84DB9">
        <w:rPr>
          <w:rFonts w:ascii="GHEA Grapalat" w:hAnsi="GHEA Grapalat"/>
          <w:i/>
          <w:sz w:val="16"/>
          <w:szCs w:val="18"/>
          <w:lang w:val="es-ES"/>
        </w:rPr>
        <w:t xml:space="preserve">* </w:t>
      </w:r>
      <w:r w:rsidRPr="00E84DB9">
        <w:rPr>
          <w:rFonts w:ascii="GHEA Grapalat" w:hAnsi="GHEA Grapalat" w:cs="Sylfaen"/>
          <w:i/>
          <w:sz w:val="16"/>
          <w:szCs w:val="18"/>
          <w:lang w:val="pt-BR"/>
        </w:rPr>
        <w:t>Վճարման</w:t>
      </w:r>
      <w:r w:rsidRPr="00E84DB9">
        <w:rPr>
          <w:rFonts w:ascii="GHEA Grapalat" w:hAnsi="GHEA Grapalat" w:cs="Times Armenian"/>
          <w:i/>
          <w:sz w:val="16"/>
          <w:szCs w:val="18"/>
          <w:lang w:val="es-ES"/>
        </w:rPr>
        <w:t xml:space="preserve"> </w:t>
      </w:r>
      <w:r w:rsidRPr="00E84DB9">
        <w:rPr>
          <w:rFonts w:ascii="GHEA Grapalat" w:hAnsi="GHEA Grapalat" w:cs="Sylfaen"/>
          <w:i/>
          <w:sz w:val="16"/>
          <w:szCs w:val="18"/>
          <w:lang w:val="pt-BR"/>
        </w:rPr>
        <w:t>ենթակա</w:t>
      </w:r>
      <w:r w:rsidRPr="00E84DB9">
        <w:rPr>
          <w:rFonts w:ascii="GHEA Grapalat" w:hAnsi="GHEA Grapalat" w:cs="Times Armenian"/>
          <w:i/>
          <w:sz w:val="16"/>
          <w:szCs w:val="18"/>
          <w:lang w:val="es-ES"/>
        </w:rPr>
        <w:t xml:space="preserve"> </w:t>
      </w:r>
      <w:r w:rsidRPr="00E84DB9">
        <w:rPr>
          <w:rFonts w:ascii="GHEA Grapalat" w:hAnsi="GHEA Grapalat" w:cs="Sylfaen"/>
          <w:i/>
          <w:sz w:val="16"/>
          <w:szCs w:val="18"/>
          <w:lang w:val="pt-BR"/>
        </w:rPr>
        <w:t>գումարները</w:t>
      </w:r>
      <w:r w:rsidRPr="00E84DB9">
        <w:rPr>
          <w:rFonts w:ascii="GHEA Grapalat" w:hAnsi="GHEA Grapalat" w:cs="Times Armenian"/>
          <w:i/>
          <w:sz w:val="16"/>
          <w:szCs w:val="18"/>
          <w:lang w:val="es-ES"/>
        </w:rPr>
        <w:t xml:space="preserve"> </w:t>
      </w:r>
      <w:r w:rsidRPr="00E84DB9">
        <w:rPr>
          <w:rFonts w:ascii="GHEA Grapalat" w:hAnsi="GHEA Grapalat" w:cs="Sylfaen"/>
          <w:i/>
          <w:sz w:val="16"/>
          <w:szCs w:val="18"/>
          <w:lang w:val="pt-BR"/>
        </w:rPr>
        <w:t>ներկայացվում են աճողական</w:t>
      </w:r>
      <w:r w:rsidRPr="00E84DB9">
        <w:rPr>
          <w:rFonts w:ascii="GHEA Grapalat" w:hAnsi="GHEA Grapalat" w:cs="Times Armenian"/>
          <w:i/>
          <w:sz w:val="16"/>
          <w:szCs w:val="18"/>
          <w:lang w:val="es-ES"/>
        </w:rPr>
        <w:t xml:space="preserve"> </w:t>
      </w:r>
      <w:r w:rsidRPr="00E84DB9">
        <w:rPr>
          <w:rFonts w:ascii="GHEA Grapalat" w:hAnsi="GHEA Grapalat" w:cs="Sylfaen"/>
          <w:i/>
          <w:sz w:val="16"/>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E84DB9" w:rsidRDefault="007678FA" w:rsidP="007678FA">
      <w:pPr>
        <w:jc w:val="both"/>
        <w:rPr>
          <w:rFonts w:ascii="GHEA Grapalat" w:hAnsi="GHEA Grapalat"/>
          <w:i/>
          <w:sz w:val="16"/>
          <w:szCs w:val="18"/>
          <w:lang w:val="pt-BR"/>
        </w:rPr>
      </w:pPr>
      <w:r w:rsidRPr="00E84DB9">
        <w:rPr>
          <w:rFonts w:ascii="GHEA Grapalat" w:hAnsi="GHEA Grapalat" w:cs="Sylfaen"/>
          <w:i/>
          <w:sz w:val="16"/>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lastRenderedPageBreak/>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lastRenderedPageBreak/>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E4D0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FC6C2E">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FC6C2E">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FC6C2E">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FC6C2E">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FC6C2E">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5AAE8CBF" w:rsidR="007678FA" w:rsidRDefault="007678FA" w:rsidP="007678FA">
      <w:pPr>
        <w:rPr>
          <w:rFonts w:ascii="GHEA Grapalat" w:hAnsi="GHEA Grapalat"/>
        </w:rPr>
      </w:pPr>
    </w:p>
    <w:p w14:paraId="755A6A34" w14:textId="28A93F88" w:rsidR="00FC6C2E" w:rsidRDefault="00FC6C2E" w:rsidP="007678FA">
      <w:pPr>
        <w:rPr>
          <w:rFonts w:ascii="GHEA Grapalat" w:hAnsi="GHEA Grapalat"/>
        </w:rPr>
      </w:pPr>
    </w:p>
    <w:p w14:paraId="7FF71AF2" w14:textId="45D1AE40" w:rsidR="00FC6C2E" w:rsidRDefault="00FC6C2E" w:rsidP="007678FA">
      <w:pPr>
        <w:rPr>
          <w:rFonts w:ascii="GHEA Grapalat" w:hAnsi="GHEA Grapalat"/>
        </w:rPr>
      </w:pPr>
    </w:p>
    <w:p w14:paraId="18169C4D" w14:textId="367701A7" w:rsidR="00FC6C2E" w:rsidRDefault="00FC6C2E" w:rsidP="007678FA">
      <w:pPr>
        <w:rPr>
          <w:rFonts w:ascii="GHEA Grapalat" w:hAnsi="GHEA Grapalat"/>
        </w:rPr>
      </w:pPr>
    </w:p>
    <w:p w14:paraId="0E8728AE" w14:textId="77777777" w:rsidR="00FC6C2E" w:rsidRPr="00F566BF" w:rsidRDefault="00FC6C2E"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992C15">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992C15" w:rsidRDefault="007678FA" w:rsidP="007678FA">
      <w:pPr>
        <w:autoSpaceDE w:val="0"/>
        <w:autoSpaceDN w:val="0"/>
        <w:adjustRightInd w:val="0"/>
        <w:jc w:val="right"/>
        <w:rPr>
          <w:rFonts w:ascii="GHEA Grapalat" w:hAnsi="GHEA Grapalat" w:cs="TimesArmenianPSMT"/>
          <w:i/>
          <w:sz w:val="20"/>
        </w:rPr>
      </w:pPr>
      <w:r w:rsidRPr="00992C15">
        <w:rPr>
          <w:rFonts w:ascii="GHEA Grapalat" w:hAnsi="GHEA Grapalat" w:cs="TimesArmenianPSMT"/>
          <w:i/>
          <w:sz w:val="20"/>
        </w:rPr>
        <w:t xml:space="preserve">«         »              20  </w:t>
      </w:r>
      <w:r w:rsidRPr="00F566BF">
        <w:rPr>
          <w:rFonts w:ascii="GHEA Grapalat" w:hAnsi="GHEA Grapalat" w:cs="TimesArmenianPSMT"/>
          <w:i/>
          <w:sz w:val="20"/>
          <w:lang w:val="ru-RU"/>
        </w:rPr>
        <w:t>թ</w:t>
      </w:r>
      <w:r w:rsidRPr="00992C15">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92C15">
        <w:rPr>
          <w:rFonts w:ascii="GHEA Grapalat" w:hAnsi="GHEA Grapalat" w:cs="TimesArmenianPSMT"/>
          <w:i/>
          <w:sz w:val="20"/>
        </w:rPr>
        <w:t xml:space="preserve"> </w:t>
      </w:r>
    </w:p>
    <w:p w14:paraId="4752D2A1" w14:textId="77777777" w:rsidR="007678FA" w:rsidRPr="00992C15" w:rsidRDefault="007678FA" w:rsidP="007678FA">
      <w:pPr>
        <w:autoSpaceDE w:val="0"/>
        <w:autoSpaceDN w:val="0"/>
        <w:adjustRightInd w:val="0"/>
        <w:jc w:val="right"/>
        <w:rPr>
          <w:rFonts w:ascii="GHEA Grapalat" w:hAnsi="GHEA Grapalat" w:cs="TimesArmenianPSMT"/>
          <w:i/>
          <w:sz w:val="20"/>
        </w:rPr>
      </w:pPr>
      <w:r w:rsidRPr="00992C15">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992C15">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992C15"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992C15" w:rsidRDefault="007678FA" w:rsidP="007678FA">
      <w:pPr>
        <w:rPr>
          <w:rFonts w:ascii="GHEA Grapalat" w:hAnsi="GHEA Grapalat"/>
        </w:rPr>
      </w:pPr>
    </w:p>
    <w:p w14:paraId="0FBBE306" w14:textId="77777777" w:rsidR="007678FA" w:rsidRPr="00992C15" w:rsidRDefault="007678FA" w:rsidP="007678FA">
      <w:pPr>
        <w:rPr>
          <w:rFonts w:ascii="GHEA Grapalat" w:hAnsi="GHEA Grapalat"/>
        </w:rPr>
      </w:pPr>
    </w:p>
    <w:p w14:paraId="36010724" w14:textId="77777777" w:rsidR="007678FA" w:rsidRPr="00992C15" w:rsidRDefault="007678FA" w:rsidP="007678FA">
      <w:pPr>
        <w:rPr>
          <w:rFonts w:ascii="GHEA Grapalat" w:hAnsi="GHEA Grapalat"/>
        </w:rPr>
      </w:pPr>
    </w:p>
    <w:p w14:paraId="607BBF20" w14:textId="77777777" w:rsidR="007678FA" w:rsidRPr="00992C15"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992C15">
        <w:rPr>
          <w:rFonts w:ascii="GHEA Grapalat" w:hAnsi="GHEA Grapalat" w:cs="Sylfaen"/>
          <w:bCs/>
          <w:sz w:val="18"/>
          <w:szCs w:val="18"/>
        </w:rPr>
        <w:t xml:space="preserve">  </w:t>
      </w:r>
      <w:r w:rsidRPr="00F566BF">
        <w:rPr>
          <w:rFonts w:ascii="GHEA Grapalat" w:hAnsi="GHEA Grapalat" w:cs="Sylfaen"/>
          <w:bCs/>
          <w:sz w:val="18"/>
          <w:szCs w:val="18"/>
        </w:rPr>
        <w:t>N</w:t>
      </w:r>
      <w:r w:rsidRPr="00992C15">
        <w:rPr>
          <w:rFonts w:ascii="GHEA Grapalat" w:hAnsi="GHEA Grapalat" w:cs="Sylfaen"/>
          <w:bCs/>
          <w:sz w:val="18"/>
          <w:szCs w:val="18"/>
        </w:rPr>
        <w:t xml:space="preserve">    </w:t>
      </w:r>
    </w:p>
    <w:p w14:paraId="066020AB" w14:textId="77777777" w:rsidR="007678FA" w:rsidRPr="00992C15"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992C15">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992C15">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992C15">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992C15">
        <w:rPr>
          <w:rFonts w:ascii="GHEA Grapalat" w:hAnsi="GHEA Grapalat" w:cs="Sylfaen"/>
          <w:bCs/>
          <w:sz w:val="18"/>
          <w:szCs w:val="18"/>
        </w:rPr>
        <w:t xml:space="preserve"> </w:t>
      </w:r>
      <w:r w:rsidRPr="00F566BF">
        <w:rPr>
          <w:rFonts w:ascii="GHEA Grapalat" w:hAnsi="GHEA Grapalat" w:cs="Sylfaen"/>
          <w:bCs/>
          <w:sz w:val="18"/>
          <w:szCs w:val="18"/>
        </w:rPr>
        <w:t>փաստը</w:t>
      </w:r>
      <w:r w:rsidRPr="00992C15">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992C15">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992C15">
        <w:rPr>
          <w:rFonts w:ascii="GHEA Grapalat" w:hAnsi="GHEA Grapalat" w:cs="Sylfaen"/>
          <w:bCs/>
          <w:sz w:val="18"/>
          <w:szCs w:val="18"/>
        </w:rPr>
        <w:t xml:space="preserve">                                                                                                                               </w:t>
      </w:r>
    </w:p>
    <w:p w14:paraId="30D20522" w14:textId="77777777" w:rsidR="007678FA" w:rsidRPr="00992C15" w:rsidRDefault="007678FA" w:rsidP="007678FA">
      <w:pPr>
        <w:tabs>
          <w:tab w:val="left" w:pos="360"/>
          <w:tab w:val="left" w:pos="540"/>
        </w:tabs>
        <w:rPr>
          <w:rFonts w:ascii="GHEA Grapalat" w:hAnsi="GHEA Grapalat" w:cs="Sylfaen"/>
          <w:sz w:val="22"/>
          <w:szCs w:val="22"/>
        </w:rPr>
      </w:pPr>
    </w:p>
    <w:p w14:paraId="041BA7FF" w14:textId="77777777" w:rsidR="007678FA" w:rsidRPr="00992C15" w:rsidRDefault="007678FA" w:rsidP="007678FA">
      <w:pPr>
        <w:tabs>
          <w:tab w:val="left" w:pos="360"/>
          <w:tab w:val="left" w:pos="540"/>
        </w:tabs>
        <w:rPr>
          <w:rFonts w:ascii="GHEA Grapalat" w:hAnsi="GHEA Grapalat" w:cs="Sylfaen"/>
          <w:sz w:val="22"/>
          <w:szCs w:val="22"/>
        </w:rPr>
      </w:pPr>
    </w:p>
    <w:p w14:paraId="34088F6B" w14:textId="77777777" w:rsidR="007678FA" w:rsidRPr="00992C15" w:rsidRDefault="007678FA" w:rsidP="007678FA">
      <w:pPr>
        <w:tabs>
          <w:tab w:val="left" w:pos="360"/>
          <w:tab w:val="left" w:pos="540"/>
        </w:tabs>
        <w:ind w:left="-540" w:firstLine="180"/>
        <w:jc w:val="both"/>
        <w:rPr>
          <w:rFonts w:ascii="GHEA Grapalat" w:hAnsi="GHEA Grapalat" w:cs="Sylfaen"/>
          <w:sz w:val="20"/>
          <w:szCs w:val="20"/>
        </w:rPr>
      </w:pPr>
      <w:r w:rsidRPr="00992C15">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92C15">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992C15">
        <w:rPr>
          <w:rFonts w:ascii="GHEA Grapalat" w:hAnsi="GHEA Grapalat" w:cs="Sylfaen"/>
          <w:sz w:val="20"/>
          <w:u w:val="single"/>
        </w:rPr>
        <w:tab/>
      </w:r>
      <w:r w:rsidRPr="00992C15">
        <w:rPr>
          <w:rFonts w:ascii="GHEA Grapalat" w:hAnsi="GHEA Grapalat" w:cs="Sylfaen"/>
          <w:sz w:val="20"/>
          <w:u w:val="single"/>
        </w:rPr>
        <w:tab/>
        <w:t xml:space="preserve">        </w:t>
      </w:r>
      <w:r w:rsidRPr="00992C15">
        <w:rPr>
          <w:rFonts w:ascii="GHEA Grapalat" w:hAnsi="GHEA Grapalat" w:cs="Sylfaen"/>
          <w:sz w:val="20"/>
        </w:rPr>
        <w:t>-</w:t>
      </w:r>
      <w:r w:rsidRPr="00F566BF">
        <w:rPr>
          <w:rFonts w:ascii="GHEA Grapalat" w:hAnsi="GHEA Grapalat" w:cs="Sylfaen"/>
          <w:sz w:val="20"/>
        </w:rPr>
        <w:t>ի</w:t>
      </w:r>
      <w:r w:rsidRPr="00992C15">
        <w:rPr>
          <w:rFonts w:ascii="GHEA Grapalat" w:hAnsi="GHEA Grapalat" w:cs="Sylfaen"/>
        </w:rPr>
        <w:t xml:space="preserve"> </w:t>
      </w:r>
      <w:r w:rsidRPr="00992C15">
        <w:rPr>
          <w:rFonts w:ascii="GHEA Grapalat" w:hAnsi="GHEA Grapalat" w:cs="Sylfaen"/>
          <w:sz w:val="20"/>
          <w:szCs w:val="20"/>
        </w:rPr>
        <w:t>(</w:t>
      </w:r>
      <w:r w:rsidRPr="00F566BF">
        <w:rPr>
          <w:rFonts w:ascii="GHEA Grapalat" w:hAnsi="GHEA Grapalat" w:cs="Sylfaen"/>
          <w:sz w:val="20"/>
          <w:szCs w:val="20"/>
        </w:rPr>
        <w:t>այսուհետ</w:t>
      </w:r>
      <w:r w:rsidRPr="00992C15">
        <w:rPr>
          <w:rFonts w:ascii="GHEA Grapalat" w:hAnsi="GHEA Grapalat" w:cs="Sylfaen"/>
          <w:sz w:val="20"/>
          <w:szCs w:val="20"/>
        </w:rPr>
        <w:t xml:space="preserve">` </w:t>
      </w:r>
      <w:r w:rsidRPr="00F566BF">
        <w:rPr>
          <w:rFonts w:ascii="GHEA Grapalat" w:hAnsi="GHEA Grapalat" w:cs="Sylfaen"/>
          <w:sz w:val="20"/>
          <w:szCs w:val="20"/>
        </w:rPr>
        <w:t>Պատվիրատու</w:t>
      </w:r>
      <w:r w:rsidRPr="00992C15">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992C15">
        <w:rPr>
          <w:rFonts w:ascii="GHEA Grapalat" w:hAnsi="GHEA Grapalat" w:cs="Sylfaen"/>
          <w:sz w:val="20"/>
          <w:u w:val="single"/>
        </w:rPr>
        <w:tab/>
      </w:r>
      <w:r w:rsidRPr="00992C15">
        <w:rPr>
          <w:rFonts w:ascii="GHEA Grapalat" w:hAnsi="GHEA Grapalat" w:cs="Sylfaen"/>
          <w:sz w:val="20"/>
          <w:u w:val="single"/>
        </w:rPr>
        <w:tab/>
        <w:t xml:space="preserve">        </w:t>
      </w:r>
      <w:r w:rsidRPr="00992C15">
        <w:rPr>
          <w:rFonts w:ascii="GHEA Grapalat" w:hAnsi="GHEA Grapalat" w:cs="Sylfaen"/>
          <w:sz w:val="20"/>
        </w:rPr>
        <w:t>-</w:t>
      </w:r>
      <w:r w:rsidRPr="00F566BF">
        <w:rPr>
          <w:rFonts w:ascii="GHEA Grapalat" w:hAnsi="GHEA Grapalat" w:cs="Sylfaen"/>
          <w:sz w:val="20"/>
        </w:rPr>
        <w:t>ի</w:t>
      </w:r>
    </w:p>
    <w:p w14:paraId="4772D509" w14:textId="77777777" w:rsidR="007678FA" w:rsidRPr="00992C15" w:rsidRDefault="007678FA" w:rsidP="007678FA">
      <w:pPr>
        <w:tabs>
          <w:tab w:val="left" w:pos="360"/>
          <w:tab w:val="left" w:pos="540"/>
        </w:tabs>
        <w:jc w:val="both"/>
        <w:rPr>
          <w:rFonts w:ascii="GHEA Grapalat" w:hAnsi="GHEA Grapalat" w:cs="Sylfaen"/>
        </w:rPr>
      </w:pPr>
      <w:r w:rsidRPr="00992C15">
        <w:rPr>
          <w:rFonts w:ascii="GHEA Grapalat" w:hAnsi="GHEA Grapalat" w:cs="Sylfaen"/>
        </w:rPr>
        <w:t xml:space="preserve">                                            </w:t>
      </w:r>
      <w:r w:rsidRPr="00F566BF">
        <w:rPr>
          <w:rFonts w:ascii="GHEA Grapalat" w:hAnsi="GHEA Grapalat" w:cs="Sylfaen"/>
          <w:sz w:val="12"/>
          <w:szCs w:val="12"/>
        </w:rPr>
        <w:t>Պատվիրատուի</w:t>
      </w:r>
      <w:r w:rsidRPr="00992C15">
        <w:rPr>
          <w:rFonts w:ascii="GHEA Grapalat" w:hAnsi="GHEA Grapalat" w:cs="Sylfaen"/>
          <w:sz w:val="12"/>
          <w:szCs w:val="12"/>
        </w:rPr>
        <w:t xml:space="preserve"> </w:t>
      </w:r>
      <w:r w:rsidRPr="00F566BF">
        <w:rPr>
          <w:rFonts w:ascii="GHEA Grapalat" w:hAnsi="GHEA Grapalat" w:cs="Sylfaen"/>
          <w:sz w:val="12"/>
          <w:szCs w:val="12"/>
        </w:rPr>
        <w:t>անունը</w:t>
      </w:r>
      <w:r w:rsidRPr="00992C15">
        <w:rPr>
          <w:rFonts w:ascii="GHEA Grapalat" w:hAnsi="GHEA Grapalat" w:cs="Sylfaen"/>
          <w:sz w:val="12"/>
          <w:szCs w:val="12"/>
        </w:rPr>
        <w:t xml:space="preserve">     </w:t>
      </w:r>
      <w:r w:rsidRPr="00992C15">
        <w:rPr>
          <w:rFonts w:ascii="GHEA Grapalat" w:hAnsi="GHEA Grapalat" w:cs="Sylfaen"/>
          <w:sz w:val="16"/>
          <w:szCs w:val="16"/>
        </w:rPr>
        <w:t xml:space="preserve">                                                           </w:t>
      </w:r>
      <w:r w:rsidRPr="00F566BF">
        <w:rPr>
          <w:rFonts w:ascii="GHEA Grapalat" w:hAnsi="GHEA Grapalat" w:cs="Sylfaen"/>
          <w:sz w:val="12"/>
          <w:szCs w:val="12"/>
        </w:rPr>
        <w:t>Կատարողի</w:t>
      </w:r>
      <w:r w:rsidRPr="00992C15">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992C15"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992C15">
        <w:rPr>
          <w:rFonts w:ascii="GHEA Grapalat" w:hAnsi="GHEA Grapalat" w:cs="Sylfaen"/>
          <w:sz w:val="20"/>
          <w:szCs w:val="20"/>
        </w:rPr>
        <w:t xml:space="preserve"> </w:t>
      </w:r>
      <w:r w:rsidRPr="00F566BF">
        <w:rPr>
          <w:rFonts w:ascii="GHEA Grapalat" w:hAnsi="GHEA Grapalat" w:cs="Sylfaen"/>
          <w:sz w:val="20"/>
        </w:rPr>
        <w:t>միջև</w:t>
      </w:r>
      <w:r w:rsidRPr="00992C15">
        <w:rPr>
          <w:rFonts w:ascii="GHEA Grapalat" w:hAnsi="GHEA Grapalat" w:cs="Sylfaen"/>
          <w:sz w:val="20"/>
        </w:rPr>
        <w:t xml:space="preserve"> 20     </w:t>
      </w:r>
      <w:r w:rsidRPr="00F566BF">
        <w:rPr>
          <w:rFonts w:ascii="GHEA Grapalat" w:hAnsi="GHEA Grapalat" w:cs="Sylfaen"/>
          <w:sz w:val="20"/>
        </w:rPr>
        <w:t>թ</w:t>
      </w:r>
      <w:r w:rsidRPr="00992C15">
        <w:rPr>
          <w:rFonts w:ascii="GHEA Grapalat" w:hAnsi="GHEA Grapalat" w:cs="Sylfaen"/>
          <w:sz w:val="20"/>
        </w:rPr>
        <w:t xml:space="preserve">. </w:t>
      </w:r>
      <w:r w:rsidRPr="00992C15">
        <w:rPr>
          <w:rFonts w:ascii="GHEA Grapalat" w:hAnsi="GHEA Grapalat" w:cs="Sylfaen"/>
          <w:sz w:val="20"/>
          <w:u w:val="single"/>
        </w:rPr>
        <w:tab/>
      </w:r>
      <w:r w:rsidRPr="00992C15">
        <w:rPr>
          <w:rFonts w:ascii="GHEA Grapalat" w:hAnsi="GHEA Grapalat" w:cs="Sylfaen"/>
          <w:sz w:val="20"/>
          <w:u w:val="single"/>
        </w:rPr>
        <w:tab/>
      </w:r>
      <w:r w:rsidRPr="00992C15">
        <w:rPr>
          <w:rFonts w:ascii="GHEA Grapalat" w:hAnsi="GHEA Grapalat" w:cs="Sylfaen"/>
          <w:sz w:val="20"/>
          <w:u w:val="single"/>
        </w:rPr>
        <w:tab/>
      </w:r>
      <w:r w:rsidRPr="00992C15">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7D4C" w14:textId="77777777" w:rsidR="00332D43" w:rsidRDefault="00332D43">
      <w:r>
        <w:separator/>
      </w:r>
    </w:p>
  </w:endnote>
  <w:endnote w:type="continuationSeparator" w:id="0">
    <w:p w14:paraId="1D9B4BD2" w14:textId="77777777" w:rsidR="00332D43" w:rsidRDefault="0033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Grapalat">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F9AD1" w14:textId="77777777" w:rsidR="00332D43" w:rsidRDefault="00332D43">
      <w:r>
        <w:separator/>
      </w:r>
    </w:p>
  </w:footnote>
  <w:footnote w:type="continuationSeparator" w:id="0">
    <w:p w14:paraId="090F2EE7" w14:textId="77777777" w:rsidR="00332D43" w:rsidRDefault="00332D43">
      <w:r>
        <w:continuationSeparator/>
      </w:r>
    </w:p>
  </w:footnote>
  <w:footnote w:id="1">
    <w:p w14:paraId="69085C67" w14:textId="045FC4C1" w:rsidR="00992C15" w:rsidRPr="004F02AD" w:rsidRDefault="00992C15"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992C15" w:rsidRPr="00D66974" w:rsidRDefault="00992C15"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92C15" w:rsidRPr="00D66974" w:rsidRDefault="00992C15">
      <w:pPr>
        <w:pStyle w:val="af2"/>
        <w:rPr>
          <w:rFonts w:asciiTheme="minorHAnsi" w:hAnsiTheme="minorHAnsi"/>
          <w:lang w:val="hy-AM"/>
        </w:rPr>
      </w:pPr>
    </w:p>
  </w:footnote>
  <w:footnote w:id="3">
    <w:p w14:paraId="705443CE" w14:textId="77777777" w:rsidR="00992C15" w:rsidRPr="00D66974" w:rsidRDefault="00992C15"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992C15" w:rsidRPr="00D66974" w:rsidRDefault="00992C1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992C15" w:rsidRPr="00AD2285" w:rsidRDefault="00992C15">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992C15" w:rsidRPr="00AD2285" w:rsidRDefault="00992C15">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94"/>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6FD"/>
    <w:rsid w:val="00037DDE"/>
    <w:rsid w:val="000408D8"/>
    <w:rsid w:val="00040B8D"/>
    <w:rsid w:val="0004387F"/>
    <w:rsid w:val="000447DB"/>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483"/>
    <w:rsid w:val="000E1C31"/>
    <w:rsid w:val="000E21E6"/>
    <w:rsid w:val="000E2416"/>
    <w:rsid w:val="000E2427"/>
    <w:rsid w:val="000E267C"/>
    <w:rsid w:val="000E2D7B"/>
    <w:rsid w:val="000E308B"/>
    <w:rsid w:val="000E3D1E"/>
    <w:rsid w:val="000E3F9A"/>
    <w:rsid w:val="000E426E"/>
    <w:rsid w:val="000E4C35"/>
    <w:rsid w:val="000E4D06"/>
    <w:rsid w:val="000E5257"/>
    <w:rsid w:val="000E7612"/>
    <w:rsid w:val="000E79BD"/>
    <w:rsid w:val="000F008F"/>
    <w:rsid w:val="000F1091"/>
    <w:rsid w:val="000F109E"/>
    <w:rsid w:val="000F2FD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471E"/>
    <w:rsid w:val="00125AB7"/>
    <w:rsid w:val="001276C9"/>
    <w:rsid w:val="00130202"/>
    <w:rsid w:val="001305C6"/>
    <w:rsid w:val="00131E9C"/>
    <w:rsid w:val="001322B8"/>
    <w:rsid w:val="00132E37"/>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B2A"/>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C11"/>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6A5"/>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28"/>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884"/>
    <w:rsid w:val="002D3C61"/>
    <w:rsid w:val="002D4250"/>
    <w:rsid w:val="002D4575"/>
    <w:rsid w:val="002D4DC4"/>
    <w:rsid w:val="002D5C3F"/>
    <w:rsid w:val="002D5CF0"/>
    <w:rsid w:val="002D601F"/>
    <w:rsid w:val="002E0768"/>
    <w:rsid w:val="002E0784"/>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2D43"/>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4AE5"/>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2F1C"/>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2E1A"/>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46DE"/>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59DE"/>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780"/>
    <w:rsid w:val="005230A8"/>
    <w:rsid w:val="00523563"/>
    <w:rsid w:val="005236FD"/>
    <w:rsid w:val="00523AFE"/>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67A4"/>
    <w:rsid w:val="005578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2DB"/>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5F7CF7"/>
    <w:rsid w:val="00600DD3"/>
    <w:rsid w:val="00604824"/>
    <w:rsid w:val="0060505A"/>
    <w:rsid w:val="0060526C"/>
    <w:rsid w:val="00606328"/>
    <w:rsid w:val="0060652B"/>
    <w:rsid w:val="00606B84"/>
    <w:rsid w:val="0060715C"/>
    <w:rsid w:val="006074BE"/>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1F6A"/>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284"/>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782"/>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1A74"/>
    <w:rsid w:val="007930CD"/>
    <w:rsid w:val="00793108"/>
    <w:rsid w:val="00793E8B"/>
    <w:rsid w:val="007942E8"/>
    <w:rsid w:val="00794790"/>
    <w:rsid w:val="00794CDD"/>
    <w:rsid w:val="0079574B"/>
    <w:rsid w:val="00796076"/>
    <w:rsid w:val="007961A6"/>
    <w:rsid w:val="007968A3"/>
    <w:rsid w:val="007968E2"/>
    <w:rsid w:val="0079727E"/>
    <w:rsid w:val="00797637"/>
    <w:rsid w:val="007A0673"/>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63E"/>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327"/>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D3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0C5"/>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4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5567"/>
    <w:rsid w:val="00896212"/>
    <w:rsid w:val="0089622B"/>
    <w:rsid w:val="008962BA"/>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9E5"/>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794"/>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77CCC"/>
    <w:rsid w:val="0098011A"/>
    <w:rsid w:val="009813C4"/>
    <w:rsid w:val="00981539"/>
    <w:rsid w:val="00981540"/>
    <w:rsid w:val="0098244A"/>
    <w:rsid w:val="00982655"/>
    <w:rsid w:val="0098370E"/>
    <w:rsid w:val="00983AF5"/>
    <w:rsid w:val="00984456"/>
    <w:rsid w:val="00984BDB"/>
    <w:rsid w:val="00985291"/>
    <w:rsid w:val="00985DDB"/>
    <w:rsid w:val="00987E76"/>
    <w:rsid w:val="0099029A"/>
    <w:rsid w:val="009902F8"/>
    <w:rsid w:val="00990375"/>
    <w:rsid w:val="00990561"/>
    <w:rsid w:val="00990C42"/>
    <w:rsid w:val="009911F4"/>
    <w:rsid w:val="00992C15"/>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2CA"/>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0CB5"/>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1ACE"/>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6B5B"/>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627"/>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2F"/>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3B22"/>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19B"/>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07EA"/>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09BC"/>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4E8F"/>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4171"/>
    <w:rsid w:val="00E84DB9"/>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6BD"/>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976"/>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44E"/>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6C2E"/>
    <w:rsid w:val="00FD06E3"/>
    <w:rsid w:val="00FD0747"/>
    <w:rsid w:val="00FD1148"/>
    <w:rsid w:val="00FD258C"/>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5D6D-1450-4312-B871-F3D047D8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20920</Words>
  <Characters>119249</Characters>
  <Application>Microsoft Office Word</Application>
  <DocSecurity>0</DocSecurity>
  <Lines>993</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139890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235</cp:revision>
  <cp:lastPrinted>2025-02-20T11:36:00Z</cp:lastPrinted>
  <dcterms:created xsi:type="dcterms:W3CDTF">2022-10-31T11:36:00Z</dcterms:created>
  <dcterms:modified xsi:type="dcterms:W3CDTF">2025-02-20T12:37:00Z</dcterms:modified>
</cp:coreProperties>
</file>