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3D6F68EC" w:rsidR="00470810" w:rsidRDefault="00470810" w:rsidP="00AD2034">
      <w:pPr>
        <w:pStyle w:val="aa"/>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2B3F6FE9" w14:textId="77777777" w:rsidR="006556AD" w:rsidRDefault="006556AD" w:rsidP="00AD2034">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sidRPr="004448F0">
        <w:rPr>
          <w:rFonts w:ascii="GHEA Grapalat" w:hAnsi="GHEA Grapalat" w:cs="Sylfaen"/>
          <w:i/>
          <w:sz w:val="16"/>
          <w:lang w:val="af-ZA"/>
        </w:rPr>
        <w:t>5</w:t>
      </w:r>
      <w:r>
        <w:rPr>
          <w:rFonts w:ascii="GHEA Grapalat" w:hAnsi="GHEA Grapalat" w:cs="Sylfaen"/>
          <w:i/>
          <w:sz w:val="16"/>
          <w:lang w:val="hy-AM"/>
        </w:rPr>
        <w:t xml:space="preserve"> թվականի </w:t>
      </w:r>
      <w:r w:rsidRPr="00D908D4">
        <w:rPr>
          <w:rFonts w:ascii="GHEA Grapalat" w:hAnsi="GHEA Grapalat" w:cs="Sylfaen"/>
          <w:i/>
          <w:sz w:val="16"/>
          <w:lang w:val="hy-AM"/>
        </w:rPr>
        <w:t>թվականի</w:t>
      </w:r>
      <w:r>
        <w:rPr>
          <w:rFonts w:ascii="GHEA Grapalat" w:hAnsi="GHEA Grapalat" w:cs="Sylfaen"/>
          <w:i/>
          <w:sz w:val="16"/>
          <w:lang w:val="hy-AM"/>
        </w:rPr>
        <w:t xml:space="preserve"> մարտի 24-ի</w:t>
      </w:r>
    </w:p>
    <w:p w14:paraId="3BB51A68" w14:textId="77777777" w:rsidR="006556AD" w:rsidRDefault="006556AD" w:rsidP="00AD2034">
      <w:pPr>
        <w:pStyle w:val="aa"/>
        <w:spacing w:after="0"/>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2798AAF9" w14:textId="77777777" w:rsidR="006556AD" w:rsidRPr="00254728" w:rsidRDefault="006556AD" w:rsidP="00AD2034">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593EAEE8" w14:textId="77777777" w:rsidR="00A85040" w:rsidRDefault="00A85040" w:rsidP="00EF3662">
      <w:pPr>
        <w:pStyle w:val="a3"/>
        <w:spacing w:line="240" w:lineRule="auto"/>
        <w:jc w:val="center"/>
        <w:rPr>
          <w:rFonts w:ascii="GHEA Grapalat" w:hAnsi="GHEA Grapalat"/>
          <w:color w:val="FF0000"/>
          <w:lang w:val="af-ZA"/>
        </w:rPr>
      </w:pPr>
    </w:p>
    <w:p w14:paraId="68454C07" w14:textId="275A9624" w:rsidR="00096865" w:rsidRDefault="00EE3EF4" w:rsidP="00EF3662">
      <w:pPr>
        <w:pStyle w:val="a3"/>
        <w:spacing w:line="240" w:lineRule="auto"/>
        <w:jc w:val="center"/>
        <w:rPr>
          <w:rFonts w:ascii="GHEA Grapalat" w:hAnsi="GHEA Grapalat"/>
          <w:color w:val="FF0000"/>
          <w:lang w:val="af-ZA"/>
        </w:rPr>
      </w:pPr>
      <w:r w:rsidRPr="00242852">
        <w:rPr>
          <w:rFonts w:ascii="GHEA Grapalat" w:hAnsi="GHEA Grapalat"/>
          <w:color w:val="FF0000"/>
          <w:lang w:val="af-ZA"/>
        </w:rPr>
        <w:t>Գնումը կատարվում է «Գնումների մասին» ՀՀ օրենքի 15-րդ հոդվածի 6-րդ կետի 2-րդ մասին հիման վրա</w:t>
      </w:r>
    </w:p>
    <w:p w14:paraId="7F985E19" w14:textId="77777777" w:rsidR="00EE3EF4" w:rsidRPr="00EE3EF4" w:rsidRDefault="00EE3EF4" w:rsidP="00EF3662">
      <w:pPr>
        <w:pStyle w:val="a3"/>
        <w:spacing w:line="240" w:lineRule="auto"/>
        <w:jc w:val="center"/>
        <w:rPr>
          <w:rFonts w:ascii="GHEA Grapalat" w:hAnsi="GHEA Grapalat"/>
          <w:i w:val="0"/>
          <w:lang w:val="af-ZA"/>
        </w:rPr>
      </w:pPr>
    </w:p>
    <w:p w14:paraId="36699E5F"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CED80B3" w14:textId="77777777" w:rsidR="006556AD" w:rsidRPr="00F566BF" w:rsidRDefault="006556AD" w:rsidP="006556AD">
      <w:pPr>
        <w:pStyle w:val="a3"/>
        <w:spacing w:line="240" w:lineRule="auto"/>
        <w:jc w:val="center"/>
        <w:rPr>
          <w:rFonts w:ascii="GHEA Grapalat" w:hAnsi="GHEA Grapalat"/>
          <w:i w:val="0"/>
          <w:lang w:val="af-ZA"/>
        </w:rPr>
      </w:pPr>
      <w:r>
        <w:rPr>
          <w:rFonts w:ascii="GHEA Grapalat" w:hAnsi="GHEA Grapalat"/>
          <w:i w:val="0"/>
          <w:lang w:val="af-ZA"/>
        </w:rPr>
        <w:t xml:space="preserve"> ՀՐԱՏԱՊ ԲԱՑ ՄՐՑՈՒՅԹԻ</w:t>
      </w:r>
      <w:r w:rsidRPr="00F566BF">
        <w:rPr>
          <w:rFonts w:ascii="GHEA Grapalat" w:hAnsi="GHEA Grapalat"/>
          <w:i w:val="0"/>
          <w:lang w:val="af-ZA"/>
        </w:rPr>
        <w:t xml:space="preserve"> ՄԱՍԻՆ</w:t>
      </w:r>
    </w:p>
    <w:p w14:paraId="0E6F12DF" w14:textId="77777777" w:rsidR="006556AD" w:rsidRPr="00F566BF" w:rsidRDefault="006556AD" w:rsidP="006556AD">
      <w:pPr>
        <w:pStyle w:val="a3"/>
        <w:spacing w:line="240" w:lineRule="auto"/>
        <w:jc w:val="center"/>
        <w:rPr>
          <w:rFonts w:ascii="GHEA Grapalat" w:hAnsi="GHEA Grapalat"/>
          <w:i w:val="0"/>
          <w:lang w:val="af-ZA"/>
        </w:rPr>
      </w:pPr>
    </w:p>
    <w:p w14:paraId="56339F32"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156F251F" w14:textId="1725547F"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003876">
        <w:rPr>
          <w:rFonts w:ascii="GHEA Grapalat" w:hAnsi="GHEA Grapalat"/>
          <w:i w:val="0"/>
          <w:lang w:val="hy-AM"/>
        </w:rPr>
        <w:t>ապրիլի</w:t>
      </w:r>
      <w:r w:rsidRPr="00F566BF">
        <w:rPr>
          <w:rFonts w:ascii="GHEA Grapalat" w:hAnsi="GHEA Grapalat"/>
          <w:i w:val="0"/>
          <w:lang w:val="af-ZA"/>
        </w:rPr>
        <w:t>» «</w:t>
      </w:r>
      <w:r w:rsidR="0026750E">
        <w:rPr>
          <w:rFonts w:ascii="GHEA Grapalat" w:hAnsi="GHEA Grapalat"/>
          <w:i w:val="0"/>
          <w:lang w:val="hy-AM"/>
        </w:rPr>
        <w:t>22</w:t>
      </w:r>
      <w:r w:rsidRPr="00F566BF">
        <w:rPr>
          <w:rFonts w:ascii="GHEA Grapalat" w:hAnsi="GHEA Grapalat"/>
          <w:i w:val="0"/>
          <w:lang w:val="af-ZA"/>
        </w:rPr>
        <w:t>» «</w:t>
      </w:r>
      <w:r w:rsidR="00777890">
        <w:rPr>
          <w:rFonts w:ascii="GHEA Grapalat" w:hAnsi="GHEA Grapalat"/>
          <w:i w:val="0"/>
          <w:lang w:val="hy-AM"/>
        </w:rPr>
        <w:t>թիվ 2</w:t>
      </w:r>
      <w:r w:rsidRPr="00F566BF">
        <w:rPr>
          <w:rFonts w:ascii="GHEA Grapalat" w:hAnsi="GHEA Grapalat"/>
          <w:i w:val="0"/>
          <w:lang w:val="af-ZA"/>
        </w:rPr>
        <w:t xml:space="preserve">» որոշմամբ </w:t>
      </w:r>
    </w:p>
    <w:p w14:paraId="63EFD593" w14:textId="77777777" w:rsidR="006556AD" w:rsidRPr="00F566BF" w:rsidRDefault="006556AD" w:rsidP="006556AD">
      <w:pPr>
        <w:pStyle w:val="a3"/>
        <w:spacing w:line="240" w:lineRule="auto"/>
        <w:jc w:val="center"/>
        <w:rPr>
          <w:rFonts w:ascii="GHEA Grapalat" w:hAnsi="GHEA Grapalat"/>
          <w:i w:val="0"/>
          <w:lang w:val="af-ZA"/>
        </w:rPr>
      </w:pPr>
    </w:p>
    <w:p w14:paraId="02E154E7" w14:textId="1359862F"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AD39AA">
        <w:rPr>
          <w:rFonts w:ascii="GHEA Grapalat" w:hAnsi="GHEA Grapalat"/>
          <w:i w:val="0"/>
          <w:lang w:val="af-ZA"/>
        </w:rPr>
        <w:t>ԳՄԳՀ-ՀԲՄԽԾՁԲ-25/14</w:t>
      </w:r>
    </w:p>
    <w:p w14:paraId="1982D5FF" w14:textId="489C03FA" w:rsidR="006556AD" w:rsidRPr="00F566BF" w:rsidRDefault="006556AD" w:rsidP="006556AD">
      <w:pPr>
        <w:pStyle w:val="a3"/>
        <w:spacing w:line="240" w:lineRule="auto"/>
        <w:rPr>
          <w:rFonts w:ascii="GHEA Grapalat" w:hAnsi="GHEA Grapalat"/>
          <w:i w:val="0"/>
          <w:lang w:val="af-ZA"/>
        </w:rPr>
      </w:pPr>
    </w:p>
    <w:p w14:paraId="4B585455" w14:textId="7777777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6A8104E" w14:textId="7CFF41A6" w:rsidR="006556AD" w:rsidRPr="00F566BF" w:rsidRDefault="006556AD" w:rsidP="006556AD">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AD39AA">
        <w:rPr>
          <w:rFonts w:ascii="GHEA Grapalat" w:hAnsi="GHEA Grapalat"/>
          <w:b/>
          <w:i w:val="0"/>
          <w:lang w:val="hy-AM"/>
        </w:rPr>
        <w:t>Գավառի համայնքապետարանի շենքի կապիտալ վերանորոգման /2-րդ փուլ/</w:t>
      </w:r>
      <w:r w:rsidRPr="00136AD6">
        <w:rPr>
          <w:rFonts w:ascii="GHEA Grapalat" w:hAnsi="GHEA Grapalat"/>
          <w:b/>
          <w:i w:val="0"/>
          <w:lang w:val="af-ZA"/>
        </w:rPr>
        <w:t xml:space="preserve"> աշխատանքների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4886487E" w14:textId="77777777" w:rsidR="006556AD" w:rsidRPr="00F566BF"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297E08A" w14:textId="77777777" w:rsidR="006556AD" w:rsidRPr="00F566BF" w:rsidRDefault="006556AD" w:rsidP="006556A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78DF502"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1BFD36A1" w14:textId="77777777" w:rsidR="006556AD" w:rsidRPr="006556AD" w:rsidRDefault="006556AD" w:rsidP="006556AD">
      <w:pPr>
        <w:pStyle w:val="a3"/>
        <w:spacing w:line="240" w:lineRule="auto"/>
        <w:rPr>
          <w:rFonts w:ascii="GHEA Grapalat" w:hAnsi="GHEA Grapalat"/>
          <w:i w:val="0"/>
          <w:lang w:val="af-ZA"/>
        </w:rPr>
      </w:pPr>
      <w:r w:rsidRPr="006556AD">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5C257D5A"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46CEBF" w14:textId="56099A09" w:rsidR="006556AD" w:rsidRPr="00750F8A"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1</w:t>
      </w:r>
      <w:r w:rsidR="006751A4">
        <w:rPr>
          <w:rFonts w:ascii="GHEA Grapalat" w:hAnsi="GHEA Grapalat"/>
          <w:i w:val="0"/>
          <w:lang w:val="hy-AM"/>
        </w:rPr>
        <w:t>0</w:t>
      </w:r>
      <w:r w:rsidRPr="00750F8A">
        <w:rPr>
          <w:rFonts w:ascii="GHEA Grapalat" w:hAnsi="GHEA Grapalat"/>
          <w:i w:val="0"/>
          <w:lang w:val="hy-AM"/>
        </w:rPr>
        <w:t>-</w:t>
      </w:r>
      <w:r w:rsidRPr="00750F8A">
        <w:rPr>
          <w:rFonts w:ascii="GHEA Grapalat" w:hAnsi="GHEA Grapalat"/>
          <w:i w:val="0"/>
          <w:lang w:val="af-ZA"/>
        </w:rPr>
        <w:t xml:space="preserve">րդ օրվա ժամը </w:t>
      </w:r>
      <w:r>
        <w:rPr>
          <w:rFonts w:ascii="GHEA Grapalat" w:hAnsi="GHEA Grapalat"/>
          <w:i w:val="0"/>
          <w:lang w:val="hy-AM"/>
        </w:rPr>
        <w:t>16</w:t>
      </w:r>
      <w:r w:rsidRPr="00FB4236">
        <w:rPr>
          <w:rFonts w:ascii="GHEA Grapalat" w:hAnsi="GHEA Grapalat"/>
          <w:i w:val="0"/>
          <w:vertAlign w:val="superscript"/>
          <w:lang w:val="hy-AM"/>
        </w:rPr>
        <w:t>00</w:t>
      </w:r>
      <w:r w:rsidRPr="00750F8A">
        <w:rPr>
          <w:rFonts w:ascii="GHEA Grapalat" w:hAnsi="GHEA Grapalat"/>
          <w:i w:val="0"/>
          <w:lang w:val="af-ZA"/>
        </w:rPr>
        <w:t xml:space="preserve">-ը: Հայտերը, հայերենից բացի, կարող են ներկայացվել նաև անգլերեն կամ ռուսերեն: </w:t>
      </w:r>
    </w:p>
    <w:p w14:paraId="28764231" w14:textId="18C789A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lang w:val="hy-AM"/>
        </w:rPr>
        <w:t>1</w:t>
      </w:r>
      <w:r w:rsidR="006751A4">
        <w:rPr>
          <w:rFonts w:ascii="GHEA Grapalat" w:hAnsi="GHEA Grapalat"/>
          <w:i w:val="0"/>
          <w:lang w:val="hy-AM"/>
        </w:rPr>
        <w:t>0</w:t>
      </w:r>
      <w:r w:rsidRPr="00F566BF">
        <w:rPr>
          <w:rFonts w:ascii="GHEA Grapalat" w:hAnsi="GHEA Grapalat"/>
          <w:i w:val="0"/>
          <w:lang w:val="af-ZA"/>
        </w:rPr>
        <w:t xml:space="preserve">-րդ օրը ժամը </w:t>
      </w:r>
      <w:r>
        <w:rPr>
          <w:rFonts w:ascii="GHEA Grapalat" w:hAnsi="GHEA Grapalat"/>
          <w:i w:val="0"/>
          <w:lang w:val="hy-AM"/>
        </w:rPr>
        <w:t>16</w:t>
      </w:r>
      <w:r w:rsidRPr="00FB4236">
        <w:rPr>
          <w:rFonts w:ascii="GHEA Grapalat" w:hAnsi="GHEA Grapalat"/>
          <w:i w:val="0"/>
          <w:vertAlign w:val="superscript"/>
          <w:lang w:val="hy-AM"/>
        </w:rPr>
        <w:t>00</w:t>
      </w:r>
      <w:r w:rsidRPr="00F566BF">
        <w:rPr>
          <w:rFonts w:ascii="GHEA Grapalat" w:hAnsi="GHEA Grapalat"/>
          <w:i w:val="0"/>
          <w:lang w:val="af-ZA"/>
        </w:rPr>
        <w:t xml:space="preserve">-ին։ </w:t>
      </w:r>
    </w:p>
    <w:p w14:paraId="5BD60C3E" w14:textId="77777777" w:rsidR="006556AD" w:rsidRPr="004B72E3" w:rsidRDefault="006556AD" w:rsidP="006556A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A09A70" w14:textId="4E0BA06A"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0D187E">
        <w:rPr>
          <w:rFonts w:ascii="GHEA Grapalat" w:hAnsi="GHEA Grapalat"/>
          <w:lang w:val="hy-AM"/>
        </w:rPr>
        <w:t xml:space="preserve"> </w:t>
      </w:r>
      <w:r>
        <w:rPr>
          <w:rFonts w:ascii="GHEA Grapalat" w:hAnsi="GHEA Grapalat"/>
          <w:i w:val="0"/>
          <w:lang w:val="hy-AM"/>
        </w:rPr>
        <w:t>Ս</w:t>
      </w:r>
      <w:r w:rsidR="00121ABE">
        <w:rPr>
          <w:rFonts w:ascii="GHEA Grapalat" w:hAnsi="GHEA Grapalat"/>
          <w:i w:val="0"/>
          <w:lang w:val="hy-AM"/>
        </w:rPr>
        <w:t>յուզաննա Մելքոնյանին</w:t>
      </w:r>
    </w:p>
    <w:p w14:paraId="55519473" w14:textId="77777777" w:rsidR="006556AD"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5B8F0D8" w14:textId="77777777" w:rsidR="006556AD" w:rsidRPr="00F566BF" w:rsidRDefault="006556AD" w:rsidP="006556AD">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12FC6BFB" w14:textId="77777777" w:rsidR="006556AD" w:rsidRPr="00B04865"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Հեռախոս` </w:t>
      </w:r>
      <w:r w:rsidRPr="00B04865">
        <w:rPr>
          <w:rFonts w:ascii="GHEA Grapalat" w:hAnsi="GHEA Grapalat"/>
          <w:i w:val="0"/>
          <w:lang w:val="hy-AM"/>
        </w:rPr>
        <w:t xml:space="preserve">+374 </w:t>
      </w:r>
      <w:r>
        <w:rPr>
          <w:rFonts w:ascii="GHEA Grapalat" w:hAnsi="GHEA Grapalat"/>
          <w:i w:val="0"/>
          <w:lang w:val="hy-AM"/>
        </w:rPr>
        <w:t>43 81 04 63</w:t>
      </w:r>
    </w:p>
    <w:p w14:paraId="78C74A08" w14:textId="77777777" w:rsidR="006556AD" w:rsidRPr="00B04865"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Էլ.փոստ` gavar.gnumner@mail.ru</w:t>
      </w:r>
    </w:p>
    <w:p w14:paraId="10700A8C" w14:textId="77777777" w:rsidR="006556AD" w:rsidRPr="00F566BF" w:rsidRDefault="006556AD" w:rsidP="006556AD">
      <w:pPr>
        <w:pStyle w:val="a3"/>
        <w:spacing w:line="240" w:lineRule="auto"/>
        <w:jc w:val="left"/>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3551573B" w14:textId="77777777" w:rsidR="006556AD" w:rsidRPr="00F566BF" w:rsidRDefault="006556AD" w:rsidP="006556AD">
      <w:pPr>
        <w:pStyle w:val="a3"/>
        <w:spacing w:line="240" w:lineRule="auto"/>
        <w:jc w:val="left"/>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12E9ABD4" w14:textId="77777777" w:rsidR="00DD15B8" w:rsidRDefault="00DD15B8" w:rsidP="001D672B">
      <w:pPr>
        <w:pStyle w:val="aa"/>
        <w:ind w:right="-7"/>
        <w:jc w:val="center"/>
        <w:rPr>
          <w:rFonts w:ascii="GHEA Grapalat" w:hAnsi="GHEA Grapalat" w:cs="Sylfaen"/>
          <w:sz w:val="22"/>
          <w:szCs w:val="22"/>
          <w:lang w:val="hy-AM"/>
        </w:rPr>
      </w:pPr>
    </w:p>
    <w:p w14:paraId="29719A1E" w14:textId="77777777" w:rsidR="00DD15B8" w:rsidRDefault="00DD15B8" w:rsidP="001D672B">
      <w:pPr>
        <w:pStyle w:val="aa"/>
        <w:ind w:right="-7"/>
        <w:jc w:val="center"/>
        <w:rPr>
          <w:rFonts w:ascii="GHEA Grapalat" w:hAnsi="GHEA Grapalat" w:cs="Sylfaen"/>
          <w:sz w:val="22"/>
          <w:szCs w:val="22"/>
          <w:lang w:val="hy-AM"/>
        </w:rPr>
      </w:pPr>
    </w:p>
    <w:p w14:paraId="063229EC" w14:textId="77777777" w:rsidR="00DD15B8" w:rsidRDefault="00DD15B8" w:rsidP="001D672B">
      <w:pPr>
        <w:pStyle w:val="aa"/>
        <w:ind w:right="-7"/>
        <w:jc w:val="center"/>
        <w:rPr>
          <w:rFonts w:ascii="GHEA Grapalat" w:hAnsi="GHEA Grapalat" w:cs="Sylfaen"/>
          <w:sz w:val="22"/>
          <w:szCs w:val="22"/>
          <w:lang w:val="hy-AM"/>
        </w:rPr>
      </w:pPr>
    </w:p>
    <w:p w14:paraId="4D7EFEFA" w14:textId="77777777" w:rsidR="00DD15B8" w:rsidRDefault="00DD15B8" w:rsidP="001D672B">
      <w:pPr>
        <w:pStyle w:val="aa"/>
        <w:ind w:right="-7"/>
        <w:jc w:val="center"/>
        <w:rPr>
          <w:rFonts w:ascii="GHEA Grapalat" w:hAnsi="GHEA Grapalat" w:cs="Sylfaen"/>
          <w:sz w:val="22"/>
          <w:szCs w:val="22"/>
          <w:lang w:val="hy-AM"/>
        </w:rPr>
      </w:pPr>
    </w:p>
    <w:p w14:paraId="1C089829" w14:textId="77777777" w:rsidR="00DD15B8" w:rsidRDefault="00DD15B8" w:rsidP="001D672B">
      <w:pPr>
        <w:pStyle w:val="aa"/>
        <w:ind w:right="-7"/>
        <w:jc w:val="center"/>
        <w:rPr>
          <w:rFonts w:ascii="GHEA Grapalat" w:hAnsi="GHEA Grapalat" w:cs="Sylfaen"/>
          <w:sz w:val="22"/>
          <w:szCs w:val="22"/>
          <w:lang w:val="hy-AM"/>
        </w:rPr>
      </w:pPr>
    </w:p>
    <w:p w14:paraId="10C2207C" w14:textId="77777777" w:rsidR="00DD15B8" w:rsidRDefault="00DD15B8" w:rsidP="001D672B">
      <w:pPr>
        <w:pStyle w:val="aa"/>
        <w:ind w:right="-7"/>
        <w:jc w:val="center"/>
        <w:rPr>
          <w:rFonts w:ascii="GHEA Grapalat" w:hAnsi="GHEA Grapalat" w:cs="Sylfaen"/>
          <w:sz w:val="22"/>
          <w:szCs w:val="22"/>
          <w:lang w:val="hy-AM"/>
        </w:rPr>
      </w:pPr>
    </w:p>
    <w:p w14:paraId="0475A32E" w14:textId="77777777" w:rsidR="001D672B" w:rsidRPr="00620C57" w:rsidRDefault="001D672B" w:rsidP="001D672B">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3001C18D" w14:textId="77777777" w:rsidR="001D672B" w:rsidRPr="00620C57" w:rsidRDefault="001D672B" w:rsidP="001D672B">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4E6B0DA5" w14:textId="77777777" w:rsidR="001D672B" w:rsidRPr="00620C57" w:rsidRDefault="001D672B" w:rsidP="001D672B">
      <w:pPr>
        <w:pStyle w:val="aa"/>
        <w:ind w:right="-7"/>
        <w:jc w:val="center"/>
        <w:rPr>
          <w:rFonts w:ascii="GHEA Grapalat" w:hAnsi="GHEA Grapalat"/>
          <w:sz w:val="22"/>
          <w:szCs w:val="22"/>
          <w:lang w:val="af-ZA"/>
        </w:rPr>
      </w:pPr>
    </w:p>
    <w:p w14:paraId="7BF76175" w14:textId="77777777" w:rsidR="001D672B" w:rsidRPr="00620C57" w:rsidRDefault="001D672B" w:rsidP="001D672B">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5C62C2A2"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53D1A7E1"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2D223336" w14:textId="34E35F0C" w:rsidR="001D672B" w:rsidRPr="00F566BF" w:rsidRDefault="001D672B" w:rsidP="001D672B">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00AD39AA">
        <w:rPr>
          <w:rFonts w:ascii="GHEA Grapalat" w:hAnsi="GHEA Grapalat" w:cs="Sylfaen"/>
          <w:sz w:val="22"/>
          <w:szCs w:val="22"/>
          <w:lang w:val="hy-AM"/>
        </w:rPr>
        <w:t>ԳԱՎԱՌԻ ՀԱՄԱՅՆՔԱՊԵՏԱՐԱՆԻ ՇԵՆՔԻ ԿԱՊԻՏԱԼ ՎԵՐԱՆՈՐՈԳՄԱՆ /2-ՐԴ ՓՈՒԼ/</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ԱՇԽԱՏԱՆՔՆԵՐԻ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ՈՐԱԿԻ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ՏԵԽՆԻԿԱԿԱՆ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ՀՍԿՈՂՈՒԹՅԱՆ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ԽՈՐՀՐԴԱՏՎԱԿԱՆ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ԾԱՌԱՅՈՒԹՅՈՒՆՆԵՐԻ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ՁԵՌՔԲԵՐՄԱՆ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ՆՊԱՏԱԿՈՎ</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ՀԱՅՏԱՐԱՐՎԱԾ</w:t>
      </w:r>
      <w:r w:rsidRPr="00620C57">
        <w:rPr>
          <w:rFonts w:ascii="GHEA Grapalat" w:hAnsi="GHEA Grapalat" w:cs="Times Armenian"/>
          <w:sz w:val="22"/>
          <w:szCs w:val="22"/>
          <w:lang w:val="af-ZA"/>
        </w:rPr>
        <w:t xml:space="preserve"> </w:t>
      </w:r>
      <w:r w:rsidRPr="00DD15B8">
        <w:rPr>
          <w:rFonts w:ascii="GHEA Grapalat" w:hAnsi="GHEA Grapalat" w:cs="Sylfaen"/>
          <w:sz w:val="22"/>
          <w:szCs w:val="22"/>
          <w:lang w:val="hy-AM"/>
        </w:rPr>
        <w:t>ՀՐԱՏԱՊ</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ԲԱՑ</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ՄՐՑՈՒՅԹԻ</w:t>
      </w:r>
    </w:p>
    <w:p w14:paraId="14137B9B" w14:textId="77777777" w:rsidR="001D672B" w:rsidRPr="00F566BF" w:rsidRDefault="001D672B" w:rsidP="001D672B">
      <w:pPr>
        <w:pStyle w:val="aa"/>
        <w:ind w:right="-7"/>
        <w:jc w:val="center"/>
        <w:rPr>
          <w:rFonts w:ascii="GHEA Grapalat" w:hAnsi="GHEA Grapalat"/>
          <w:szCs w:val="22"/>
          <w:lang w:val="af-ZA"/>
        </w:rPr>
      </w:pPr>
    </w:p>
    <w:p w14:paraId="4A79ACBE" w14:textId="77777777" w:rsidR="001D672B" w:rsidRPr="00F566BF" w:rsidRDefault="001D672B" w:rsidP="001D672B">
      <w:pPr>
        <w:pStyle w:val="aa"/>
        <w:ind w:right="-7" w:firstLine="567"/>
        <w:jc w:val="center"/>
        <w:rPr>
          <w:rFonts w:ascii="GHEA Grapalat" w:hAnsi="GHEA Grapalat"/>
          <w:lang w:val="af-ZA"/>
        </w:rPr>
      </w:pPr>
    </w:p>
    <w:p w14:paraId="38E4E125" w14:textId="77777777" w:rsidR="001D672B" w:rsidRPr="00F566BF" w:rsidRDefault="001D672B" w:rsidP="001D672B">
      <w:pPr>
        <w:pStyle w:val="aa"/>
        <w:ind w:right="-7" w:firstLine="567"/>
        <w:jc w:val="center"/>
        <w:rPr>
          <w:rFonts w:ascii="GHEA Grapalat" w:hAnsi="GHEA Grapalat"/>
          <w:lang w:val="af-ZA"/>
        </w:rPr>
      </w:pPr>
    </w:p>
    <w:p w14:paraId="3F9E2667" w14:textId="77777777" w:rsidR="001D672B" w:rsidRPr="00F566BF" w:rsidRDefault="001D672B" w:rsidP="001D672B">
      <w:pPr>
        <w:pStyle w:val="aa"/>
        <w:ind w:right="-7" w:firstLine="567"/>
        <w:jc w:val="center"/>
        <w:rPr>
          <w:rFonts w:ascii="GHEA Grapalat" w:hAnsi="GHEA Grapalat"/>
          <w:lang w:val="af-ZA"/>
        </w:rPr>
      </w:pPr>
    </w:p>
    <w:p w14:paraId="31340EB7" w14:textId="77777777" w:rsidR="001D672B" w:rsidRPr="00F566BF" w:rsidRDefault="001D672B" w:rsidP="001D672B">
      <w:pPr>
        <w:pStyle w:val="aa"/>
        <w:ind w:right="-7" w:firstLine="567"/>
        <w:jc w:val="center"/>
        <w:rPr>
          <w:rFonts w:ascii="GHEA Grapalat" w:hAnsi="GHEA Grapalat"/>
          <w:lang w:val="af-ZA"/>
        </w:rPr>
      </w:pPr>
    </w:p>
    <w:p w14:paraId="35255F64" w14:textId="77777777" w:rsidR="001D672B" w:rsidRPr="00F566BF" w:rsidRDefault="001D672B" w:rsidP="001D672B">
      <w:pPr>
        <w:pStyle w:val="aa"/>
        <w:ind w:right="-7" w:firstLine="567"/>
        <w:jc w:val="center"/>
        <w:rPr>
          <w:rFonts w:ascii="GHEA Grapalat" w:hAnsi="GHEA Grapalat"/>
          <w:lang w:val="af-ZA"/>
        </w:rPr>
      </w:pPr>
    </w:p>
    <w:p w14:paraId="75C96228" w14:textId="77777777" w:rsidR="001D672B" w:rsidRPr="00F566BF" w:rsidRDefault="001D672B" w:rsidP="001D672B">
      <w:pPr>
        <w:pStyle w:val="aa"/>
        <w:ind w:right="-7" w:firstLine="567"/>
        <w:jc w:val="center"/>
        <w:rPr>
          <w:rFonts w:ascii="GHEA Grapalat" w:hAnsi="GHEA Grapalat"/>
          <w:lang w:val="af-ZA"/>
        </w:rPr>
      </w:pPr>
    </w:p>
    <w:p w14:paraId="49C788C6" w14:textId="77777777" w:rsidR="001D672B" w:rsidRPr="00F566BF" w:rsidRDefault="001D672B" w:rsidP="001D672B">
      <w:pPr>
        <w:pStyle w:val="aa"/>
        <w:ind w:right="-7" w:firstLine="567"/>
        <w:jc w:val="center"/>
        <w:rPr>
          <w:rFonts w:ascii="GHEA Grapalat" w:hAnsi="GHEA Grapalat"/>
          <w:lang w:val="af-ZA"/>
        </w:rPr>
      </w:pPr>
    </w:p>
    <w:p w14:paraId="06D6F1AB" w14:textId="77777777" w:rsidR="001D672B" w:rsidRPr="00F566BF" w:rsidRDefault="001D672B" w:rsidP="001D672B">
      <w:pPr>
        <w:pStyle w:val="aa"/>
        <w:ind w:right="-7" w:firstLine="567"/>
        <w:jc w:val="center"/>
        <w:rPr>
          <w:rFonts w:ascii="GHEA Grapalat" w:hAnsi="GHEA Grapalat"/>
          <w:lang w:val="af-ZA"/>
        </w:rPr>
      </w:pPr>
    </w:p>
    <w:p w14:paraId="7F01E983" w14:textId="77777777" w:rsidR="001D672B" w:rsidRPr="00F566BF" w:rsidRDefault="001D672B" w:rsidP="001D672B">
      <w:pPr>
        <w:pStyle w:val="aa"/>
        <w:ind w:right="-7" w:firstLine="567"/>
        <w:jc w:val="center"/>
        <w:rPr>
          <w:rFonts w:ascii="GHEA Grapalat" w:hAnsi="GHEA Grapalat"/>
          <w:lang w:val="af-ZA"/>
        </w:rPr>
      </w:pPr>
    </w:p>
    <w:p w14:paraId="07682FDE" w14:textId="77777777" w:rsidR="001D672B" w:rsidRPr="00F566BF" w:rsidRDefault="001D672B" w:rsidP="001D672B">
      <w:pPr>
        <w:pStyle w:val="aa"/>
        <w:ind w:right="-7" w:firstLine="567"/>
        <w:jc w:val="center"/>
        <w:rPr>
          <w:rFonts w:ascii="GHEA Grapalat" w:hAnsi="GHEA Grapalat"/>
          <w:lang w:val="af-ZA"/>
        </w:rPr>
      </w:pPr>
    </w:p>
    <w:p w14:paraId="43011311" w14:textId="77777777" w:rsidR="001D672B" w:rsidRPr="00F566BF" w:rsidRDefault="001D672B" w:rsidP="001D672B">
      <w:pPr>
        <w:pStyle w:val="aa"/>
        <w:ind w:right="-7" w:firstLine="567"/>
        <w:jc w:val="center"/>
        <w:rPr>
          <w:rFonts w:ascii="GHEA Grapalat" w:hAnsi="GHEA Grapalat"/>
          <w:lang w:val="af-ZA"/>
        </w:rPr>
      </w:pPr>
    </w:p>
    <w:p w14:paraId="1B454E97" w14:textId="77777777" w:rsidR="001D672B" w:rsidRPr="00F566BF" w:rsidRDefault="001D672B" w:rsidP="001D672B">
      <w:pPr>
        <w:pStyle w:val="aa"/>
        <w:ind w:right="-7" w:firstLine="567"/>
        <w:jc w:val="center"/>
        <w:rPr>
          <w:rFonts w:ascii="GHEA Grapalat" w:hAnsi="GHEA Grapalat"/>
          <w:lang w:val="af-ZA"/>
        </w:rPr>
      </w:pPr>
    </w:p>
    <w:p w14:paraId="4CE4C169" w14:textId="77777777" w:rsidR="001D672B" w:rsidRPr="00F566BF" w:rsidRDefault="001D672B" w:rsidP="001D672B">
      <w:pPr>
        <w:pStyle w:val="aa"/>
        <w:ind w:right="-7" w:firstLine="567"/>
        <w:jc w:val="center"/>
        <w:rPr>
          <w:rFonts w:ascii="GHEA Grapalat" w:hAnsi="GHEA Grapalat"/>
          <w:lang w:val="af-ZA"/>
        </w:rPr>
      </w:pPr>
    </w:p>
    <w:p w14:paraId="7EDCA8B7" w14:textId="77777777" w:rsidR="001D672B" w:rsidRPr="00F566BF" w:rsidRDefault="001D672B" w:rsidP="001D672B">
      <w:pPr>
        <w:pStyle w:val="aa"/>
        <w:ind w:right="-7" w:firstLine="567"/>
        <w:jc w:val="center"/>
        <w:rPr>
          <w:rFonts w:ascii="GHEA Grapalat" w:hAnsi="GHEA Grapalat"/>
          <w:lang w:val="af-ZA"/>
        </w:rPr>
      </w:pPr>
    </w:p>
    <w:p w14:paraId="724170EF" w14:textId="77777777" w:rsidR="001D672B" w:rsidRPr="007926F6" w:rsidRDefault="001D672B" w:rsidP="001D672B">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539675C9"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0"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4E318EB0"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3"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5E3BDAA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393FA437"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081E12">
          <w:rPr>
            <w:rFonts w:ascii="GHEA Grapalat" w:hAnsi="GHEA Grapalat" w:cs="Sylfaen"/>
            <w:i/>
            <w:sz w:val="22"/>
            <w:szCs w:val="22"/>
            <w:lang w:val="af-ZA"/>
          </w:rPr>
          <w:t>Էլեկտրոնային գնումների կատարման ուղեցույց</w:t>
        </w:r>
      </w:hyperlink>
      <w:r w:rsidRPr="00081E12">
        <w:rPr>
          <w:rFonts w:ascii="GHEA Grapalat" w:hAnsi="GHEA Grapalat" w:cs="Sylfaen"/>
          <w:i/>
          <w:sz w:val="22"/>
          <w:szCs w:val="22"/>
          <w:lang w:val="af-ZA"/>
        </w:rPr>
        <w:t>ով:</w:t>
      </w:r>
    </w:p>
    <w:p w14:paraId="598B954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hyperlink r:id="rId16" w:history="1">
        <w:r w:rsidRPr="00081E12">
          <w:rPr>
            <w:rFonts w:ascii="GHEA Grapalat" w:hAnsi="GHEA Grapalat" w:cs="Sylfaen"/>
            <w:i/>
            <w:sz w:val="22"/>
            <w:szCs w:val="22"/>
            <w:lang w:val="af-ZA"/>
          </w:rPr>
          <w:t>http://gnumner.am/hy/page/ughecuycner_dzernarkner/</w:t>
        </w:r>
      </w:hyperlink>
      <w:r w:rsidRPr="00081E12">
        <w:rPr>
          <w:rFonts w:ascii="GHEA Grapalat" w:hAnsi="GHEA Grapalat" w:cs="Sylfaen"/>
          <w:i/>
          <w:sz w:val="22"/>
          <w:szCs w:val="22"/>
          <w:lang w:val="af-ZA"/>
        </w:rPr>
        <w:t>.</w:t>
      </w:r>
    </w:p>
    <w:p w14:paraId="5AEA2FE3" w14:textId="77777777" w:rsidR="001D672B" w:rsidRPr="00081E12" w:rsidRDefault="001D672B" w:rsidP="001D672B">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653BFDAA" w14:textId="77777777" w:rsidR="001D672B" w:rsidRPr="00F566BF" w:rsidRDefault="001D672B" w:rsidP="001D672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2BD02AB7" w14:textId="26B83929" w:rsidR="0089384E" w:rsidRPr="00F566BF" w:rsidRDefault="0089384E" w:rsidP="0089384E">
      <w:pPr>
        <w:ind w:firstLine="567"/>
        <w:rPr>
          <w:rFonts w:ascii="GHEA Grapalat" w:hAnsi="GHEA Grapalat"/>
          <w:b/>
          <w:sz w:val="20"/>
          <w:szCs w:val="22"/>
          <w:lang w:val="af-ZA"/>
        </w:rPr>
      </w:pPr>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07A68A8" w14:textId="77777777" w:rsidR="001D672B" w:rsidRPr="00F566BF" w:rsidRDefault="001D672B" w:rsidP="001D672B">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30DD8E9" w14:textId="77777777" w:rsidR="001D672B" w:rsidRPr="00F566BF" w:rsidRDefault="001D672B" w:rsidP="001D672B">
      <w:pPr>
        <w:ind w:firstLine="567"/>
        <w:jc w:val="center"/>
        <w:rPr>
          <w:rFonts w:ascii="GHEA Grapalat" w:hAnsi="GHEA Grapalat"/>
          <w:i/>
          <w:sz w:val="20"/>
          <w:lang w:val="af-ZA"/>
        </w:rPr>
      </w:pPr>
    </w:p>
    <w:p w14:paraId="3547415B" w14:textId="5A8210B2" w:rsidR="001D672B" w:rsidRPr="00F566BF" w:rsidRDefault="001D672B" w:rsidP="001D672B">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00AD39AA">
        <w:rPr>
          <w:rFonts w:ascii="GHEA Grapalat" w:hAnsi="GHEA Grapalat" w:cs="Sylfaen"/>
          <w:b/>
          <w:sz w:val="20"/>
          <w:szCs w:val="20"/>
          <w:lang w:val="hy-AM"/>
        </w:rPr>
        <w:t>ԳԱՎԱՌԻ ՀԱՄԱՅՆՔԱՊԵՏԱՐԱՆԻ ՇԵՆՔԻ ԿԱՊԻՏԱԼ ՎԵՐԱՆՈՐՈԳՄԱՆ /2-ՐԴ ՓՈՒԼ/</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ԱՇԽԱՏԱՆՔՆԵՐԻ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09A30A51" w14:textId="77777777" w:rsidR="001D672B" w:rsidRPr="00F566BF" w:rsidRDefault="001D672B" w:rsidP="001D672B">
      <w:pPr>
        <w:ind w:firstLine="567"/>
        <w:jc w:val="center"/>
        <w:rPr>
          <w:rFonts w:ascii="GHEA Grapalat" w:hAnsi="GHEA Grapalat" w:cs="Sylfaen"/>
          <w:b/>
          <w:sz w:val="20"/>
          <w:szCs w:val="22"/>
          <w:lang w:val="af-ZA"/>
        </w:rPr>
      </w:pPr>
    </w:p>
    <w:p w14:paraId="4ECF7920" w14:textId="77777777" w:rsidR="001D672B" w:rsidRPr="00F566BF" w:rsidRDefault="001D672B" w:rsidP="001D672B">
      <w:pPr>
        <w:ind w:firstLine="567"/>
        <w:jc w:val="center"/>
        <w:rPr>
          <w:rFonts w:ascii="GHEA Grapalat" w:hAnsi="GHEA Grapalat" w:cs="Sylfaen"/>
          <w:b/>
          <w:sz w:val="20"/>
          <w:szCs w:val="22"/>
          <w:lang w:val="af-ZA"/>
        </w:rPr>
      </w:pPr>
    </w:p>
    <w:p w14:paraId="0866A735" w14:textId="62EE488A" w:rsidR="001D672B" w:rsidRPr="00F566BF" w:rsidRDefault="001D672B" w:rsidP="001D672B">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652942EA" w14:textId="77777777" w:rsidR="001D672B" w:rsidRPr="00F566BF" w:rsidRDefault="001D672B" w:rsidP="001D672B">
      <w:pPr>
        <w:ind w:firstLine="567"/>
        <w:jc w:val="both"/>
        <w:rPr>
          <w:rFonts w:ascii="GHEA Grapalat" w:hAnsi="GHEA Grapalat"/>
          <w:sz w:val="20"/>
          <w:lang w:val="af-ZA"/>
        </w:rPr>
      </w:pPr>
    </w:p>
    <w:p w14:paraId="7AF900B8"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D9D7A65"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5D6D4FBA"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5988702"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803BE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5D870780"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14:paraId="203799A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7. </w:t>
      </w:r>
      <w:r w:rsidRPr="00081E12">
        <w:rPr>
          <w:rFonts w:ascii="GHEA Grapalat" w:hAnsi="GHEA Grapalat" w:cs="Sylfaen"/>
          <w:strike/>
          <w:sz w:val="20"/>
        </w:rPr>
        <w:t>Հայտի</w:t>
      </w:r>
      <w:r w:rsidRPr="00081E12">
        <w:rPr>
          <w:rFonts w:ascii="GHEA Grapalat" w:hAnsi="GHEA Grapalat" w:cs="Times Armenian"/>
          <w:strike/>
          <w:sz w:val="20"/>
          <w:lang w:val="af-ZA"/>
        </w:rPr>
        <w:t xml:space="preserve"> </w:t>
      </w:r>
      <w:r w:rsidRPr="00081E12">
        <w:rPr>
          <w:rFonts w:ascii="GHEA Grapalat" w:hAnsi="GHEA Grapalat" w:cs="Sylfaen"/>
          <w:strike/>
          <w:sz w:val="20"/>
        </w:rPr>
        <w:t>ապահովումը</w:t>
      </w:r>
      <w:r w:rsidRPr="00F566BF">
        <w:rPr>
          <w:rStyle w:val="af6"/>
          <w:rFonts w:ascii="GHEA Grapalat" w:hAnsi="GHEA Grapalat" w:cs="Sylfaen"/>
          <w:sz w:val="20"/>
        </w:rPr>
        <w:footnoteReference w:id="1"/>
      </w:r>
      <w:r w:rsidRPr="00F566BF">
        <w:rPr>
          <w:rFonts w:ascii="GHEA Grapalat" w:hAnsi="GHEA Grapalat" w:cs="Times Armenian"/>
          <w:sz w:val="20"/>
          <w:lang w:val="af-ZA"/>
        </w:rPr>
        <w:tab/>
        <w:t xml:space="preserve"> </w:t>
      </w:r>
    </w:p>
    <w:p w14:paraId="100DB76B"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794235FF"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7C1E6554"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352244B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EB334C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3BFC0896" w14:textId="77777777" w:rsidR="001D672B" w:rsidRPr="00F566BF" w:rsidRDefault="001D672B" w:rsidP="001D672B">
      <w:pPr>
        <w:ind w:firstLine="567"/>
        <w:jc w:val="both"/>
        <w:rPr>
          <w:rFonts w:ascii="GHEA Grapalat" w:hAnsi="GHEA Grapalat"/>
          <w:sz w:val="20"/>
          <w:lang w:val="af-ZA"/>
        </w:rPr>
      </w:pPr>
    </w:p>
    <w:p w14:paraId="4EE24420" w14:textId="77777777" w:rsidR="001D672B" w:rsidRPr="00F566BF" w:rsidRDefault="001D672B" w:rsidP="001D672B">
      <w:pPr>
        <w:ind w:firstLine="567"/>
        <w:jc w:val="both"/>
        <w:rPr>
          <w:rFonts w:ascii="GHEA Grapalat" w:hAnsi="GHEA Grapalat"/>
          <w:sz w:val="20"/>
          <w:lang w:val="af-ZA"/>
        </w:rPr>
      </w:pPr>
    </w:p>
    <w:p w14:paraId="595C4D1A" w14:textId="55B4BB90" w:rsidR="001D672B" w:rsidRPr="00F566BF" w:rsidRDefault="001D672B" w:rsidP="001D672B">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Pr>
          <w:rFonts w:ascii="GHEA Grapalat" w:hAnsi="GHEA Grapalat" w:cs="Sylfaen"/>
          <w:b/>
          <w:sz w:val="20"/>
        </w:rPr>
        <w:t>ՀՐԱՏԱՊ</w:t>
      </w:r>
      <w:r w:rsidRPr="0047119D">
        <w:rPr>
          <w:rFonts w:ascii="GHEA Grapalat" w:hAnsi="GHEA Grapalat" w:cs="Sylfaen"/>
          <w:b/>
          <w:sz w:val="20"/>
          <w:lang w:val="af-ZA"/>
        </w:rPr>
        <w:t xml:space="preserve"> </w:t>
      </w:r>
      <w:r>
        <w:rPr>
          <w:rFonts w:ascii="GHEA Grapalat" w:hAnsi="GHEA Grapalat" w:cs="Sylfaen"/>
          <w:b/>
          <w:sz w:val="20"/>
        </w:rPr>
        <w:t>ԲԱՑ</w:t>
      </w:r>
      <w:r w:rsidRPr="0047119D">
        <w:rPr>
          <w:rFonts w:ascii="GHEA Grapalat" w:hAnsi="GHEA Grapalat" w:cs="Sylfaen"/>
          <w:b/>
          <w:sz w:val="20"/>
          <w:lang w:val="af-ZA"/>
        </w:rPr>
        <w:t xml:space="preserve"> </w:t>
      </w:r>
      <w:r>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4506B13E" w14:textId="77777777" w:rsidR="001D672B" w:rsidRPr="00F566BF" w:rsidRDefault="001D672B" w:rsidP="001D672B">
      <w:pPr>
        <w:ind w:firstLine="567"/>
        <w:jc w:val="both"/>
        <w:rPr>
          <w:rFonts w:ascii="GHEA Grapalat" w:hAnsi="GHEA Grapalat"/>
          <w:sz w:val="20"/>
          <w:lang w:val="af-ZA"/>
        </w:rPr>
      </w:pPr>
    </w:p>
    <w:p w14:paraId="2CCA6659" w14:textId="118C6AA4"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6BC54177"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096D69F8"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45870CC2" w14:textId="77777777" w:rsidR="001D672B" w:rsidRPr="00F566BF" w:rsidRDefault="001D672B" w:rsidP="001D672B">
      <w:pPr>
        <w:ind w:firstLine="1134"/>
        <w:jc w:val="both"/>
        <w:rPr>
          <w:rFonts w:ascii="GHEA Grapalat" w:hAnsi="GHEA Grapalat" w:cs="Times Armenian"/>
          <w:sz w:val="20"/>
          <w:lang w:val="af-ZA"/>
        </w:rPr>
      </w:pPr>
    </w:p>
    <w:p w14:paraId="69015B1F" w14:textId="77777777" w:rsidR="001D672B" w:rsidRPr="00F566BF" w:rsidRDefault="001D672B" w:rsidP="001D672B">
      <w:pPr>
        <w:ind w:firstLine="1134"/>
        <w:jc w:val="both"/>
        <w:rPr>
          <w:rFonts w:ascii="GHEA Grapalat" w:hAnsi="GHEA Grapalat" w:cs="Times Armenian"/>
          <w:sz w:val="20"/>
          <w:lang w:val="af-ZA"/>
        </w:rPr>
      </w:pPr>
    </w:p>
    <w:p w14:paraId="74119CA2" w14:textId="77777777" w:rsidR="001D672B" w:rsidRPr="00F566BF" w:rsidRDefault="001D672B" w:rsidP="001D672B">
      <w:pPr>
        <w:ind w:firstLine="1134"/>
        <w:jc w:val="both"/>
        <w:rPr>
          <w:rFonts w:ascii="GHEA Grapalat" w:hAnsi="GHEA Grapalat" w:cs="Times Armenian"/>
          <w:sz w:val="20"/>
          <w:lang w:val="af-ZA"/>
        </w:rPr>
      </w:pPr>
    </w:p>
    <w:p w14:paraId="62B2F407" w14:textId="77777777" w:rsidR="001D672B" w:rsidRPr="00F566BF" w:rsidRDefault="001D672B" w:rsidP="001D672B">
      <w:pPr>
        <w:ind w:firstLine="1134"/>
        <w:jc w:val="both"/>
        <w:rPr>
          <w:rFonts w:ascii="GHEA Grapalat" w:hAnsi="GHEA Grapalat" w:cs="Times Armenian"/>
          <w:sz w:val="20"/>
          <w:lang w:val="af-ZA"/>
        </w:rPr>
      </w:pPr>
    </w:p>
    <w:p w14:paraId="06489015" w14:textId="77777777" w:rsidR="001D672B" w:rsidRPr="00F566BF" w:rsidRDefault="001D672B" w:rsidP="001D672B">
      <w:pPr>
        <w:ind w:firstLine="1134"/>
        <w:jc w:val="both"/>
        <w:rPr>
          <w:rFonts w:ascii="GHEA Grapalat" w:hAnsi="GHEA Grapalat" w:cs="Times Armenian"/>
          <w:sz w:val="20"/>
          <w:lang w:val="af-ZA"/>
        </w:rPr>
      </w:pPr>
    </w:p>
    <w:p w14:paraId="28CC1972"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14:paraId="38F8FD83" w14:textId="6E6B9A78" w:rsidR="001D672B" w:rsidRPr="00F566BF" w:rsidRDefault="001D672B" w:rsidP="001D672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rPr>
        <w:t>հրատապ</w:t>
      </w:r>
      <w:r w:rsidRPr="00BA0B24">
        <w:rPr>
          <w:rFonts w:ascii="GHEA Grapalat" w:hAnsi="GHEA Grapalat" w:cs="Sylfaen"/>
          <w:sz w:val="20"/>
          <w:lang w:val="af-ZA"/>
        </w:rPr>
        <w:t xml:space="preserve"> </w:t>
      </w:r>
      <w:r w:rsidR="00B44B0A">
        <w:rPr>
          <w:rFonts w:ascii="GHEA Grapalat" w:hAnsi="GHEA Grapalat" w:cs="Sylfaen"/>
          <w:sz w:val="20"/>
          <w:lang w:val="hy-AM"/>
        </w:rPr>
        <w:t>բ</w:t>
      </w:r>
      <w:r>
        <w:rPr>
          <w:rFonts w:ascii="GHEA Grapalat" w:hAnsi="GHEA Grapalat" w:cs="Sylfaen"/>
          <w:sz w:val="20"/>
        </w:rPr>
        <w:t>աց</w:t>
      </w:r>
      <w:r w:rsidRPr="0047119D">
        <w:rPr>
          <w:rFonts w:ascii="GHEA Grapalat" w:hAnsi="GHEA Grapalat" w:cs="Sylfaen"/>
          <w:sz w:val="20"/>
          <w:lang w:val="af-ZA"/>
        </w:rPr>
        <w:t xml:space="preserve"> </w:t>
      </w:r>
      <w:r>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3224EED"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163AA6C1"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631BE69E" w14:textId="77777777" w:rsidR="001D672B" w:rsidRPr="00F566BF" w:rsidRDefault="001D672B" w:rsidP="001D672B">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406B378E" w14:textId="77777777" w:rsidR="001D672B" w:rsidRPr="00F566BF" w:rsidRDefault="001D672B" w:rsidP="001D672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C3F1B99" w14:textId="77777777" w:rsidR="001D672B" w:rsidRPr="00F566BF" w:rsidRDefault="001D672B" w:rsidP="001D672B">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Pr="00A25F14">
        <w:rPr>
          <w:rFonts w:ascii="GHEA Grapalat" w:hAnsi="GHEA Grapalat"/>
        </w:rPr>
        <w:t>gavar.gnumner@mail.ru</w:t>
      </w:r>
    </w:p>
    <w:p w14:paraId="1CF0B945" w14:textId="6C7ADCED" w:rsidR="003E1421" w:rsidRPr="00F566BF" w:rsidRDefault="003E1421" w:rsidP="00EF3662">
      <w:pPr>
        <w:pStyle w:val="23"/>
        <w:spacing w:line="240" w:lineRule="auto"/>
        <w:ind w:firstLine="567"/>
        <w:rPr>
          <w:rFonts w:ascii="GHEA Grapalat" w:hAnsi="GHEA Grapalat"/>
        </w:rPr>
      </w:pPr>
    </w:p>
    <w:p w14:paraId="313AE418" w14:textId="77777777" w:rsidR="001D672B" w:rsidRPr="00F566BF" w:rsidRDefault="00F5653D" w:rsidP="001D672B">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1D672B" w:rsidRPr="00F566BF">
        <w:rPr>
          <w:rFonts w:ascii="GHEA Grapalat" w:hAnsi="GHEA Grapalat" w:cs="Sylfaen"/>
          <w:szCs w:val="22"/>
        </w:rPr>
        <w:lastRenderedPageBreak/>
        <w:t>ՄԱՍ</w:t>
      </w:r>
      <w:r w:rsidR="001D672B" w:rsidRPr="00F566BF">
        <w:rPr>
          <w:rFonts w:ascii="GHEA Grapalat" w:hAnsi="GHEA Grapalat" w:cs="Times Armenian"/>
          <w:szCs w:val="22"/>
        </w:rPr>
        <w:t xml:space="preserve">  I</w:t>
      </w:r>
    </w:p>
    <w:p w14:paraId="3B4D2C69" w14:textId="77777777" w:rsidR="001D672B" w:rsidRPr="00F566BF" w:rsidRDefault="001D672B" w:rsidP="001D672B">
      <w:pPr>
        <w:pStyle w:val="3"/>
        <w:spacing w:line="240" w:lineRule="auto"/>
        <w:ind w:firstLine="567"/>
        <w:rPr>
          <w:rFonts w:ascii="GHEA Grapalat" w:hAnsi="GHEA Grapalat"/>
          <w:sz w:val="24"/>
          <w:szCs w:val="22"/>
          <w:lang w:val="af-ZA"/>
        </w:rPr>
      </w:pPr>
    </w:p>
    <w:p w14:paraId="1AAD7AC2" w14:textId="3E328B5A" w:rsidR="001D672B" w:rsidRPr="00F566BF" w:rsidRDefault="001D672B" w:rsidP="001D672B">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0C4B2A50" w14:textId="77777777" w:rsidR="001D672B" w:rsidRPr="00F566BF" w:rsidRDefault="001D672B" w:rsidP="001D672B">
      <w:pPr>
        <w:ind w:left="360"/>
        <w:jc w:val="center"/>
        <w:rPr>
          <w:rFonts w:ascii="GHEA Grapalat" w:hAnsi="GHEA Grapalat" w:cs="Sylfaen"/>
          <w:b/>
          <w:sz w:val="20"/>
        </w:rPr>
      </w:pPr>
    </w:p>
    <w:p w14:paraId="3AA2FDA1" w14:textId="601718F3" w:rsidR="001D672B" w:rsidRDefault="00B44B0A" w:rsidP="00B44B0A">
      <w:pPr>
        <w:pStyle w:val="3"/>
        <w:spacing w:line="240" w:lineRule="auto"/>
        <w:ind w:firstLine="851"/>
        <w:jc w:val="both"/>
        <w:rPr>
          <w:rFonts w:ascii="GHEA Grapalat" w:hAnsi="GHEA Grapalat" w:cs="Times Armenian"/>
          <w:i w:val="0"/>
          <w:lang w:val="af-ZA"/>
        </w:rPr>
      </w:pPr>
      <w:r>
        <w:rPr>
          <w:rFonts w:ascii="GHEA Grapalat" w:hAnsi="GHEA Grapalat"/>
          <w:b/>
          <w:i w:val="0"/>
          <w:lang w:val="hy-AM"/>
        </w:rPr>
        <w:t xml:space="preserve">1․1 Գավառի համայնքապետարանի կարիքների համար՝ </w:t>
      </w:r>
      <w:r w:rsidR="00AD39AA">
        <w:rPr>
          <w:rFonts w:ascii="GHEA Grapalat" w:hAnsi="GHEA Grapalat"/>
          <w:b/>
          <w:i w:val="0"/>
          <w:lang w:val="hy-AM"/>
        </w:rPr>
        <w:t>Գավառի համայնքապետարանի շենքի կապիտալ վերանորոգման /2-րդ փուլ/</w:t>
      </w:r>
      <w:r w:rsidR="001D672B" w:rsidRPr="00136AD6">
        <w:rPr>
          <w:rFonts w:ascii="GHEA Grapalat" w:hAnsi="GHEA Grapalat"/>
          <w:b/>
          <w:i w:val="0"/>
          <w:lang w:val="af-ZA"/>
        </w:rPr>
        <w:t xml:space="preserve"> աշխատանքների որակի տեխնիկական հսկողության խորհրդատվական ծառայությունների</w:t>
      </w:r>
      <w:r w:rsidR="001D672B" w:rsidRPr="00F566BF">
        <w:rPr>
          <w:rFonts w:ascii="GHEA Grapalat" w:hAnsi="GHEA Grapalat"/>
          <w:i w:val="0"/>
          <w:lang w:val="af-ZA"/>
        </w:rPr>
        <w:t xml:space="preserve"> </w:t>
      </w:r>
      <w:r w:rsidR="001D672B" w:rsidRPr="00DA1903">
        <w:rPr>
          <w:rFonts w:ascii="GHEA Grapalat" w:hAnsi="GHEA Grapalat"/>
          <w:i w:val="0"/>
          <w:lang w:val="hy-AM"/>
        </w:rPr>
        <w:t>ձեռքբերումը (այսուհետ` նաև ծառայություն)</w:t>
      </w:r>
      <w:r w:rsidR="001D672B" w:rsidRPr="00F566BF">
        <w:rPr>
          <w:rFonts w:ascii="GHEA Grapalat" w:hAnsi="GHEA Grapalat"/>
          <w:i w:val="0"/>
          <w:lang w:val="af-ZA"/>
        </w:rPr>
        <w:t xml:space="preserve">, </w:t>
      </w:r>
      <w:r w:rsidR="001D672B" w:rsidRPr="00DA1903">
        <w:rPr>
          <w:rFonts w:ascii="GHEA Grapalat" w:hAnsi="GHEA Grapalat"/>
          <w:i w:val="0"/>
          <w:lang w:val="hy-AM"/>
        </w:rPr>
        <w:t>որը</w:t>
      </w:r>
      <w:r w:rsidR="001D672B" w:rsidRPr="00F566BF">
        <w:rPr>
          <w:rFonts w:ascii="GHEA Grapalat" w:hAnsi="GHEA Grapalat"/>
          <w:i w:val="0"/>
          <w:lang w:val="af-ZA"/>
        </w:rPr>
        <w:t xml:space="preserve"> </w:t>
      </w:r>
      <w:r w:rsidR="001D672B" w:rsidRPr="00DA1903">
        <w:rPr>
          <w:rFonts w:ascii="GHEA Grapalat" w:hAnsi="GHEA Grapalat"/>
          <w:i w:val="0"/>
          <w:lang w:val="hy-AM"/>
        </w:rPr>
        <w:t>խմբավորված</w:t>
      </w:r>
      <w:r w:rsidR="001D672B" w:rsidRPr="00F566BF">
        <w:rPr>
          <w:rFonts w:ascii="GHEA Grapalat" w:hAnsi="GHEA Grapalat"/>
          <w:i w:val="0"/>
          <w:lang w:val="af-ZA"/>
        </w:rPr>
        <w:t xml:space="preserve"> </w:t>
      </w:r>
      <w:r w:rsidR="001D672B" w:rsidRPr="00DA1903">
        <w:rPr>
          <w:rFonts w:ascii="GHEA Grapalat" w:hAnsi="GHEA Grapalat"/>
          <w:i w:val="0"/>
          <w:lang w:val="hy-AM"/>
        </w:rPr>
        <w:t>է</w:t>
      </w:r>
      <w:r w:rsidR="001D672B" w:rsidRPr="00F566BF">
        <w:rPr>
          <w:rFonts w:ascii="GHEA Grapalat" w:hAnsi="GHEA Grapalat"/>
          <w:i w:val="0"/>
          <w:lang w:val="af-ZA"/>
        </w:rPr>
        <w:t xml:space="preserve"> «</w:t>
      </w:r>
      <w:r w:rsidR="001D672B" w:rsidRPr="00DA1903">
        <w:rPr>
          <w:rFonts w:ascii="GHEA Grapalat" w:hAnsi="GHEA Grapalat"/>
          <w:i w:val="0"/>
          <w:lang w:val="hy-AM"/>
        </w:rPr>
        <w:t>1</w:t>
      </w:r>
      <w:r w:rsidR="001D672B" w:rsidRPr="00F566BF">
        <w:rPr>
          <w:rFonts w:ascii="GHEA Grapalat" w:hAnsi="GHEA Grapalat"/>
          <w:i w:val="0"/>
          <w:lang w:val="af-ZA"/>
        </w:rPr>
        <w:t xml:space="preserve">» </w:t>
      </w:r>
      <w:r w:rsidR="001D672B" w:rsidRPr="00DA1903">
        <w:rPr>
          <w:rFonts w:ascii="GHEA Grapalat" w:hAnsi="GHEA Grapalat" w:cs="Sylfaen"/>
          <w:i w:val="0"/>
          <w:lang w:val="hy-AM"/>
        </w:rPr>
        <w:t>չափաբաժնում</w:t>
      </w:r>
      <w:r w:rsidR="001D672B" w:rsidRPr="00F566BF">
        <w:rPr>
          <w:rFonts w:ascii="GHEA Grapalat" w:hAnsi="GHEA Grapalat" w:cs="Times Armenian"/>
          <w:i w:val="0"/>
          <w:lang w:val="af-ZA"/>
        </w:rPr>
        <w:t>`</w:t>
      </w:r>
    </w:p>
    <w:p w14:paraId="19E08472" w14:textId="77777777" w:rsidR="001D672B" w:rsidRPr="001D672B" w:rsidRDefault="001D672B" w:rsidP="001D672B">
      <w:pPr>
        <w:rPr>
          <w:lang w:val="af-ZA"/>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691"/>
      </w:tblGrid>
      <w:tr w:rsidR="001D672B" w:rsidRPr="00F566BF" w14:paraId="10B4264F" w14:textId="77777777" w:rsidTr="00EE3EF4">
        <w:trPr>
          <w:trHeight w:val="353"/>
        </w:trPr>
        <w:tc>
          <w:tcPr>
            <w:tcW w:w="3544" w:type="dxa"/>
            <w:gridSpan w:val="2"/>
            <w:vAlign w:val="center"/>
          </w:tcPr>
          <w:p w14:paraId="19E8D6AB" w14:textId="77777777" w:rsidR="001D672B" w:rsidRPr="00F566BF" w:rsidRDefault="001D672B" w:rsidP="00DF7E5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691" w:type="dxa"/>
            <w:vMerge w:val="restart"/>
            <w:vAlign w:val="center"/>
          </w:tcPr>
          <w:p w14:paraId="1480150C" w14:textId="77777777" w:rsidR="001D672B" w:rsidRPr="00F566BF" w:rsidRDefault="001D672B" w:rsidP="00DF7E5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1D672B" w:rsidRPr="00F566BF" w14:paraId="3636A159" w14:textId="77777777" w:rsidTr="00EE3EF4">
        <w:trPr>
          <w:trHeight w:val="141"/>
        </w:trPr>
        <w:tc>
          <w:tcPr>
            <w:tcW w:w="1701" w:type="dxa"/>
            <w:vAlign w:val="center"/>
          </w:tcPr>
          <w:p w14:paraId="6A2E59F9" w14:textId="77777777" w:rsidR="001D672B" w:rsidRPr="00F566BF" w:rsidRDefault="001D672B" w:rsidP="00DF7E5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0F3E84EB" w14:textId="77777777" w:rsidR="001D672B" w:rsidRPr="00F566BF" w:rsidRDefault="001D672B" w:rsidP="00DF7E5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691" w:type="dxa"/>
            <w:vMerge/>
            <w:vAlign w:val="center"/>
          </w:tcPr>
          <w:p w14:paraId="6C7DEE94" w14:textId="77777777" w:rsidR="001D672B" w:rsidRPr="00F566BF" w:rsidRDefault="001D672B" w:rsidP="00DF7E52">
            <w:pPr>
              <w:pStyle w:val="23"/>
              <w:spacing w:line="240" w:lineRule="auto"/>
              <w:ind w:firstLine="0"/>
              <w:jc w:val="center"/>
              <w:rPr>
                <w:rFonts w:ascii="GHEA Grapalat" w:hAnsi="GHEA Grapalat"/>
                <w:b/>
                <w:bCs/>
                <w:i/>
                <w:iCs/>
              </w:rPr>
            </w:pPr>
          </w:p>
        </w:tc>
      </w:tr>
      <w:tr w:rsidR="001D672B" w:rsidRPr="00731574" w14:paraId="31EB8241" w14:textId="77777777" w:rsidTr="00EE3EF4">
        <w:tc>
          <w:tcPr>
            <w:tcW w:w="1701" w:type="dxa"/>
            <w:vAlign w:val="center"/>
          </w:tcPr>
          <w:p w14:paraId="68D8974A" w14:textId="77777777" w:rsidR="001D672B" w:rsidRPr="00F566BF" w:rsidRDefault="001D672B" w:rsidP="00DF7E5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5830E86B" w14:textId="26B21606" w:rsidR="001D672B" w:rsidRPr="00214C38" w:rsidRDefault="00F3408E" w:rsidP="00F3408E">
            <w:pPr>
              <w:jc w:val="center"/>
              <w:rPr>
                <w:rFonts w:ascii="GHEA Grapalat" w:hAnsi="GHEA Grapalat"/>
                <w:b/>
                <w:sz w:val="16"/>
                <w:lang w:val="hy-AM"/>
              </w:rPr>
            </w:pPr>
            <w:r>
              <w:rPr>
                <w:rFonts w:ascii="GHEA Grapalat" w:hAnsi="GHEA Grapalat"/>
                <w:b/>
                <w:sz w:val="20"/>
                <w:szCs w:val="20"/>
                <w:lang w:val="hy-AM"/>
              </w:rPr>
              <w:t>354417</w:t>
            </w:r>
          </w:p>
        </w:tc>
        <w:tc>
          <w:tcPr>
            <w:tcW w:w="6691" w:type="dxa"/>
            <w:vAlign w:val="center"/>
          </w:tcPr>
          <w:p w14:paraId="67513858" w14:textId="289722DC" w:rsidR="001D672B" w:rsidRPr="001D672B" w:rsidRDefault="00D55E20" w:rsidP="00EE3EF4">
            <w:pPr>
              <w:pStyle w:val="23"/>
              <w:spacing w:line="240" w:lineRule="auto"/>
              <w:ind w:firstLine="0"/>
              <w:rPr>
                <w:rFonts w:ascii="GHEA Grapalat" w:hAnsi="GHEA Grapalat"/>
                <w:b/>
                <w:lang w:val="hy-AM"/>
              </w:rPr>
            </w:pPr>
            <w:r>
              <w:rPr>
                <w:rFonts w:ascii="GHEA Grapalat" w:hAnsi="GHEA Grapalat"/>
                <w:b/>
                <w:lang w:val="hy-AM"/>
              </w:rPr>
              <w:t>Գավառի համայնքապետարանի շենքի կապիտալ վերանորոգման /2-րդ փուլ/ աշխատանքների որակի տեխնիկական հսկողության խորհրդատվական ծառայություններ</w:t>
            </w:r>
          </w:p>
        </w:tc>
      </w:tr>
    </w:tbl>
    <w:p w14:paraId="32F0BBE0" w14:textId="77777777" w:rsidR="001D672B" w:rsidRDefault="001D672B" w:rsidP="001D672B">
      <w:pPr>
        <w:jc w:val="center"/>
        <w:rPr>
          <w:rFonts w:ascii="GHEA Grapalat" w:hAnsi="GHEA Grapalat"/>
          <w:lang w:val="hy-AM"/>
        </w:rPr>
      </w:pPr>
    </w:p>
    <w:p w14:paraId="00E7A5FA" w14:textId="16B9F61A" w:rsidR="00096865" w:rsidRPr="001D672B" w:rsidRDefault="001D672B" w:rsidP="00B44B0A">
      <w:pPr>
        <w:ind w:firstLine="708"/>
        <w:jc w:val="both"/>
        <w:rPr>
          <w:rFonts w:ascii="GHEA Grapalat" w:hAnsi="GHEA Grapalat"/>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1D672B" w:rsidRDefault="00845AA5" w:rsidP="00EF3662">
      <w:pPr>
        <w:ind w:firstLine="567"/>
        <w:rPr>
          <w:rFonts w:ascii="GHEA Grapalat" w:hAnsi="GHEA Grapalat" w:cs="Sylfaen"/>
          <w:sz w:val="20"/>
          <w:lang w:val="es-ES"/>
        </w:rPr>
      </w:pPr>
    </w:p>
    <w:p w14:paraId="4B2EADF8" w14:textId="7722F74B"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DA1903">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DA1903">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DA1903">
      <w:pPr>
        <w:pStyle w:val="aff3"/>
        <w:numPr>
          <w:ilvl w:val="0"/>
          <w:numId w:val="31"/>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DA1903">
      <w:pPr>
        <w:pStyle w:val="aff3"/>
        <w:numPr>
          <w:ilvl w:val="0"/>
          <w:numId w:val="31"/>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1FB1F7E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C72155" w:rsidRDefault="001820DF" w:rsidP="001820DF">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75AA46BF"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20690E31"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color w:val="C00000"/>
          <w:sz w:val="20"/>
          <w:lang w:val="es-ES"/>
        </w:rPr>
        <w:t>3</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ֆինանսական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միջոցներ</w:t>
      </w:r>
      <w:r w:rsidRPr="00C72155">
        <w:rPr>
          <w:rFonts w:ascii="GHEA Grapalat" w:hAnsi="GHEA Grapalat" w:cs="Arial"/>
          <w:color w:val="C00000"/>
          <w:sz w:val="20"/>
          <w:lang w:val="hy-AM"/>
        </w:rPr>
        <w:t>,</w:t>
      </w:r>
    </w:p>
    <w:p w14:paraId="79522A91" w14:textId="77777777" w:rsidR="001820DF" w:rsidRPr="00C72155" w:rsidRDefault="001820DF" w:rsidP="001820DF">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121D3CB5" w14:textId="06AEB88F" w:rsidR="00DA1903" w:rsidRPr="005E1F72" w:rsidRDefault="00DA1903" w:rsidP="001820DF">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7EB0064" w14:textId="77777777" w:rsidR="00DA1903" w:rsidRDefault="00DA1903" w:rsidP="001820DF">
      <w:pPr>
        <w:ind w:firstLine="567"/>
        <w:jc w:val="both"/>
        <w:rPr>
          <w:rFonts w:ascii="GHEA Grapalat" w:hAnsi="GHEA Grapalat" w:cs="Arial"/>
          <w:sz w:val="20"/>
          <w:lang w:val="hy-AM"/>
        </w:rPr>
      </w:pPr>
    </w:p>
    <w:p w14:paraId="0D7AF03F" w14:textId="77777777" w:rsidR="00DA1903" w:rsidRDefault="00DA1903" w:rsidP="001820DF">
      <w:pPr>
        <w:ind w:firstLine="567"/>
        <w:jc w:val="both"/>
        <w:rPr>
          <w:rFonts w:ascii="GHEA Grapalat" w:hAnsi="GHEA Grapalat" w:cs="Arial"/>
          <w:sz w:val="20"/>
          <w:lang w:val="hy-AM"/>
        </w:rPr>
      </w:pPr>
    </w:p>
    <w:p w14:paraId="405F545D" w14:textId="77777777" w:rsidR="00DA1903" w:rsidRDefault="00DA1903" w:rsidP="001820DF">
      <w:pPr>
        <w:ind w:firstLine="567"/>
        <w:jc w:val="both"/>
        <w:rPr>
          <w:rFonts w:ascii="GHEA Grapalat" w:hAnsi="GHEA Grapalat" w:cs="Arial"/>
          <w:sz w:val="20"/>
          <w:lang w:val="hy-AM"/>
        </w:rPr>
      </w:pPr>
    </w:p>
    <w:p w14:paraId="24344576" w14:textId="77777777" w:rsidR="00DA1903" w:rsidRDefault="00DA1903" w:rsidP="001820DF">
      <w:pPr>
        <w:ind w:firstLine="567"/>
        <w:jc w:val="both"/>
        <w:rPr>
          <w:rFonts w:ascii="GHEA Grapalat" w:hAnsi="GHEA Grapalat" w:cs="Arial"/>
          <w:sz w:val="20"/>
          <w:lang w:val="hy-AM"/>
        </w:rPr>
      </w:pPr>
    </w:p>
    <w:p w14:paraId="0E9415E0" w14:textId="77777777" w:rsidR="00DA1903" w:rsidRDefault="00DA1903" w:rsidP="001820DF">
      <w:pPr>
        <w:ind w:firstLine="567"/>
        <w:jc w:val="both"/>
        <w:rPr>
          <w:rFonts w:ascii="GHEA Grapalat" w:hAnsi="GHEA Grapalat" w:cs="Arial"/>
          <w:sz w:val="20"/>
          <w:lang w:val="hy-AM"/>
        </w:rPr>
      </w:pPr>
    </w:p>
    <w:p w14:paraId="6217E4E0" w14:textId="77777777" w:rsidR="00DA1903" w:rsidRDefault="00DA1903" w:rsidP="001820DF">
      <w:pPr>
        <w:ind w:firstLine="567"/>
        <w:jc w:val="both"/>
        <w:rPr>
          <w:rFonts w:ascii="GHEA Grapalat" w:hAnsi="GHEA Grapalat" w:cs="Arial"/>
          <w:sz w:val="20"/>
          <w:lang w:val="hy-AM"/>
        </w:rPr>
      </w:pPr>
    </w:p>
    <w:p w14:paraId="49B44F8C" w14:textId="77777777" w:rsidR="00DA1903" w:rsidRDefault="00DA1903" w:rsidP="001820DF">
      <w:pPr>
        <w:ind w:firstLine="567"/>
        <w:jc w:val="both"/>
        <w:rPr>
          <w:rFonts w:ascii="GHEA Grapalat" w:hAnsi="GHEA Grapalat" w:cs="Arial"/>
          <w:sz w:val="20"/>
          <w:lang w:val="hy-AM"/>
        </w:rPr>
      </w:pPr>
    </w:p>
    <w:p w14:paraId="045972E6" w14:textId="77777777" w:rsidR="00DA1903" w:rsidRDefault="00DA1903" w:rsidP="001820DF">
      <w:pPr>
        <w:ind w:firstLine="567"/>
        <w:jc w:val="both"/>
        <w:rPr>
          <w:rFonts w:ascii="GHEA Grapalat" w:hAnsi="GHEA Grapalat" w:cs="Arial"/>
          <w:sz w:val="20"/>
          <w:lang w:val="hy-AM"/>
        </w:rPr>
      </w:pPr>
    </w:p>
    <w:p w14:paraId="7699896A" w14:textId="77777777" w:rsidR="00DA1903" w:rsidRDefault="00DA1903" w:rsidP="001820DF">
      <w:pPr>
        <w:ind w:firstLine="567"/>
        <w:jc w:val="both"/>
        <w:rPr>
          <w:rFonts w:ascii="GHEA Grapalat" w:hAnsi="GHEA Grapalat" w:cs="Arial"/>
          <w:sz w:val="20"/>
          <w:lang w:val="hy-AM"/>
        </w:rPr>
      </w:pPr>
    </w:p>
    <w:p w14:paraId="7B39999F" w14:textId="77777777" w:rsidR="00DA1903" w:rsidRDefault="00DA1903" w:rsidP="001820DF">
      <w:pPr>
        <w:ind w:firstLine="567"/>
        <w:jc w:val="both"/>
        <w:rPr>
          <w:rFonts w:ascii="GHEA Grapalat" w:hAnsi="GHEA Grapalat" w:cs="Arial"/>
          <w:sz w:val="20"/>
          <w:lang w:val="hy-AM"/>
        </w:rPr>
      </w:pPr>
    </w:p>
    <w:p w14:paraId="6037E26D" w14:textId="5A01B546"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1820DF">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3948F2DF" w14:textId="77777777" w:rsidR="001820DF" w:rsidRPr="002B5565" w:rsidRDefault="001820D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3"/>
        <w:gridCol w:w="3789"/>
        <w:gridCol w:w="3153"/>
        <w:gridCol w:w="2960"/>
      </w:tblGrid>
      <w:tr w:rsidR="001820DF" w14:paraId="749D6950" w14:textId="77777777" w:rsidTr="006556AD">
        <w:tc>
          <w:tcPr>
            <w:tcW w:w="445" w:type="dxa"/>
          </w:tcPr>
          <w:p w14:paraId="3E9A3033" w14:textId="77777777" w:rsidR="001820DF" w:rsidRPr="00647288" w:rsidRDefault="001820DF" w:rsidP="006556AD">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C37F08A"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4913BA12"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4D61983"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DA1903" w:rsidRPr="00731574" w14:paraId="018B05AF" w14:textId="77777777" w:rsidTr="006556AD">
        <w:tc>
          <w:tcPr>
            <w:tcW w:w="445" w:type="dxa"/>
          </w:tcPr>
          <w:p w14:paraId="55DE2124" w14:textId="35FB5CBF" w:rsidR="00DA1903" w:rsidRDefault="00DA1903" w:rsidP="00DA1903">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45AA3E51" w14:textId="4191B0A3" w:rsidR="00DA1903" w:rsidRDefault="00DA1903" w:rsidP="004A544D">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 xml:space="preserve">պակաս չէ </w:t>
            </w:r>
            <w:r w:rsidR="004A544D" w:rsidRPr="00CC6F14">
              <w:rPr>
                <w:rFonts w:ascii="GHEA Grapalat" w:hAnsi="GHEA Grapalat"/>
                <w:color w:val="FF0000"/>
                <w:sz w:val="18"/>
                <w:szCs w:val="18"/>
                <w:lang w:val="hy-AM"/>
              </w:rPr>
              <w:t>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004A544D">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2F2573E8" w14:textId="3B102BFC" w:rsidR="00DA1903" w:rsidRDefault="00DA1903" w:rsidP="00CE7FF0">
            <w:pPr>
              <w:jc w:val="center"/>
              <w:rPr>
                <w:rFonts w:ascii="GHEA Grapalat" w:hAnsi="GHEA Grapalat" w:cs="Arial Armenian"/>
                <w:sz w:val="20"/>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tc>
        <w:tc>
          <w:tcPr>
            <w:tcW w:w="2880" w:type="dxa"/>
          </w:tcPr>
          <w:p w14:paraId="76742ADA" w14:textId="77777777" w:rsidR="00DA1903" w:rsidRPr="00BE051A" w:rsidRDefault="00DA1903" w:rsidP="00DA1903">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3A6D0481" w14:textId="77777777" w:rsidR="00A821FC" w:rsidRDefault="00DA1903" w:rsidP="00A821FC">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891751">
              <w:rPr>
                <w:rFonts w:ascii="GHEA Grapalat" w:hAnsi="GHEA Grapalat" w:cs="Arial Armenian"/>
                <w:color w:val="FF0000"/>
                <w:sz w:val="18"/>
                <w:szCs w:val="18"/>
                <w:lang w:val="hy-AM"/>
              </w:rPr>
              <w:t>Շինարարության որակի տեխնիկական հսկողություն</w:t>
            </w:r>
            <w:r w:rsidRPr="00BE051A">
              <w:rPr>
                <w:rFonts w:ascii="GHEA Grapalat" w:hAnsi="GHEA Grapalat" w:cs="Arial Armenian"/>
                <w:sz w:val="18"/>
                <w:szCs w:val="18"/>
                <w:lang w:val="hy-AM"/>
              </w:rPr>
              <w:t>/ և դրա համապատասխան ներդիրի</w:t>
            </w:r>
            <w:r w:rsidRPr="00BE051A">
              <w:rPr>
                <w:rFonts w:ascii="GHEA Grapalat" w:hAnsi="GHEA Grapalat"/>
                <w:sz w:val="18"/>
                <w:szCs w:val="18"/>
                <w:lang w:val="hy-AM"/>
              </w:rPr>
              <w:t xml:space="preserve"> </w:t>
            </w:r>
            <w:r w:rsidR="00A821FC" w:rsidRPr="00053AC3">
              <w:rPr>
                <w:rFonts w:ascii="GHEA Grapalat" w:hAnsi="GHEA Grapalat"/>
                <w:color w:val="00B0F0"/>
                <w:sz w:val="18"/>
                <w:szCs w:val="18"/>
                <w:lang w:val="hy-AM"/>
              </w:rPr>
              <w:t>/բնակելի հասարակական և արտադրական կառույցներ</w:t>
            </w:r>
            <w:r w:rsidR="00A821FC">
              <w:rPr>
                <w:rFonts w:ascii="GHEA Grapalat" w:hAnsi="GHEA Grapalat"/>
                <w:color w:val="FF0000"/>
                <w:sz w:val="18"/>
                <w:szCs w:val="18"/>
                <w:lang w:val="hy-AM"/>
              </w:rPr>
              <w:t xml:space="preserve">, </w:t>
            </w:r>
            <w:r w:rsidR="00A821FC" w:rsidRPr="00053AC3">
              <w:rPr>
                <w:rFonts w:ascii="GHEA Grapalat" w:hAnsi="GHEA Grapalat"/>
                <w:color w:val="7030A0"/>
                <w:sz w:val="18"/>
                <w:szCs w:val="18"/>
                <w:lang w:val="hy-AM"/>
              </w:rPr>
              <w:t>էլեկտրամատակարարման, էլեկտրալուսավորման նքին և արտաքին ցանցեր, էլեկտրամատակարարման համակարգեր, ֆոտովոլտային և հողմաէներգետիկ կայաններ</w:t>
            </w:r>
            <w:r w:rsidR="00A821FC">
              <w:rPr>
                <w:rFonts w:ascii="GHEA Grapalat" w:hAnsi="GHEA Grapalat"/>
                <w:color w:val="FF0000"/>
                <w:sz w:val="18"/>
                <w:szCs w:val="18"/>
                <w:lang w:val="hy-AM"/>
              </w:rPr>
              <w:t>,</w:t>
            </w:r>
          </w:p>
          <w:p w14:paraId="03528F86" w14:textId="77777777" w:rsidR="00A821FC" w:rsidRDefault="00A821FC" w:rsidP="00A821FC">
            <w:pPr>
              <w:jc w:val="center"/>
              <w:rPr>
                <w:rFonts w:ascii="GHEA Grapalat" w:hAnsi="GHEA Grapalat"/>
                <w:color w:val="FF0000"/>
                <w:sz w:val="18"/>
                <w:szCs w:val="18"/>
                <w:lang w:val="hy-AM"/>
              </w:rPr>
            </w:pPr>
            <w:r w:rsidRPr="00053AC3">
              <w:rPr>
                <w:rFonts w:ascii="GHEA Grapalat" w:hAnsi="GHEA Grapalat"/>
                <w:color w:val="00B050"/>
                <w:sz w:val="18"/>
                <w:szCs w:val="18"/>
                <w:lang w:val="hy-AM"/>
              </w:rPr>
              <w:t>ջերմագազամատակարարում և օդափոխություն(օդափոխության, ջեռուցման և օդի լավորակման համակարգեր, ջերմամատակարարման և գազամատակարարման համակարգեր)</w:t>
            </w:r>
          </w:p>
          <w:p w14:paraId="59D1642C" w14:textId="77777777" w:rsidR="00461665" w:rsidRDefault="00A821FC" w:rsidP="00A821FC">
            <w:pPr>
              <w:jc w:val="center"/>
              <w:rPr>
                <w:rFonts w:ascii="GHEA Grapalat" w:hAnsi="GHEA Grapalat"/>
                <w:sz w:val="18"/>
                <w:szCs w:val="18"/>
                <w:lang w:val="hy-AM"/>
              </w:rPr>
            </w:pPr>
            <w:r w:rsidRPr="00053AC3">
              <w:rPr>
                <w:rFonts w:ascii="GHEA Grapalat" w:hAnsi="GHEA Grapalat"/>
                <w:color w:val="E36C0A" w:themeColor="accent6" w:themeShade="BF"/>
                <w:sz w:val="18"/>
                <w:szCs w:val="18"/>
                <w:lang w:val="hy-AM"/>
              </w:rPr>
              <w:t>ջրամատակարարման և ջրահեռացման ներքին և արտաքին ցանցեր, հիդրոմելորացիա)/</w:t>
            </w:r>
            <w:r w:rsidR="00DA1903" w:rsidRPr="00BE051A">
              <w:rPr>
                <w:rFonts w:ascii="GHEA Grapalat" w:hAnsi="GHEA Grapalat"/>
                <w:sz w:val="18"/>
                <w:szCs w:val="18"/>
                <w:lang w:val="hy-AM"/>
              </w:rPr>
              <w:t xml:space="preserve"> </w:t>
            </w:r>
          </w:p>
          <w:p w14:paraId="4ADC53E3" w14:textId="50FCC5D3" w:rsidR="00DA1903" w:rsidRDefault="00DA1903" w:rsidP="00A821FC">
            <w:pPr>
              <w:jc w:val="center"/>
              <w:rPr>
                <w:rFonts w:ascii="GHEA Grapalat" w:hAnsi="GHEA Grapalat" w:cs="Arial Armenian"/>
                <w:sz w:val="20"/>
                <w:lang w:val="hy-AM"/>
              </w:rPr>
            </w:pPr>
            <w:r w:rsidRPr="00BE051A">
              <w:rPr>
                <w:rFonts w:ascii="GHEA Grapalat" w:hAnsi="GHEA Grapalat"/>
                <w:sz w:val="18"/>
                <w:szCs w:val="18"/>
                <w:lang w:val="hy-AM"/>
              </w:rPr>
              <w:t>ներքո պատշաճ ձևով իրականացրած պայմանագրերը:</w:t>
            </w:r>
          </w:p>
        </w:tc>
      </w:tr>
    </w:tbl>
    <w:p w14:paraId="6BFE192B" w14:textId="582D4330" w:rsidR="001820DF" w:rsidRDefault="00DA1903" w:rsidP="001820DF">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9962B65" w14:textId="77777777" w:rsidR="000C5B8A" w:rsidRDefault="000C5B8A" w:rsidP="001820DF">
      <w:pPr>
        <w:ind w:firstLine="567"/>
        <w:jc w:val="both"/>
        <w:rPr>
          <w:rFonts w:ascii="GHEA Grapalat" w:hAnsi="GHEA Grapalat" w:cs="Arial Armenian"/>
          <w:strike/>
          <w:sz w:val="20"/>
          <w:lang w:val="hy-AM"/>
        </w:rPr>
      </w:pPr>
    </w:p>
    <w:p w14:paraId="599DD094" w14:textId="77777777" w:rsidR="001820DF" w:rsidRPr="002A5D71" w:rsidRDefault="001820DF" w:rsidP="001820DF">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165791D7" w14:textId="77777777" w:rsidR="001820DF" w:rsidRPr="002A5D71" w:rsidRDefault="001820DF" w:rsidP="001820DF">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03FF2AFF" w14:textId="77777777" w:rsidR="001820DF" w:rsidRPr="002A5D71" w:rsidRDefault="001820DF" w:rsidP="001820DF">
      <w:pPr>
        <w:ind w:firstLine="567"/>
        <w:jc w:val="both"/>
        <w:rPr>
          <w:rFonts w:ascii="GHEA Grapalat" w:hAnsi="GHEA Grapalat" w:cs="Arial Armenian"/>
          <w:strike/>
          <w:sz w:val="14"/>
          <w:lang w:val="hy-AM"/>
        </w:rPr>
      </w:pPr>
    </w:p>
    <w:p w14:paraId="6F212A03" w14:textId="77777777" w:rsidR="001820DF" w:rsidRPr="002A5D71" w:rsidRDefault="001820DF" w:rsidP="001820DF">
      <w:pPr>
        <w:ind w:firstLine="567"/>
        <w:jc w:val="both"/>
        <w:rPr>
          <w:rFonts w:ascii="GHEA Grapalat" w:hAnsi="GHEA Grapalat" w:cs="Sylfaen"/>
          <w:strike/>
          <w:sz w:val="20"/>
          <w:lang w:val="hy-AM"/>
        </w:rPr>
      </w:pPr>
    </w:p>
    <w:tbl>
      <w:tblPr>
        <w:tblStyle w:val="aff2"/>
        <w:tblW w:w="10345" w:type="dxa"/>
        <w:tblLook w:val="04A0" w:firstRow="1" w:lastRow="0" w:firstColumn="1" w:lastColumn="0" w:noHBand="0" w:noVBand="1"/>
      </w:tblPr>
      <w:tblGrid>
        <w:gridCol w:w="514"/>
        <w:gridCol w:w="1508"/>
        <w:gridCol w:w="818"/>
        <w:gridCol w:w="1382"/>
        <w:gridCol w:w="1967"/>
        <w:gridCol w:w="1508"/>
        <w:gridCol w:w="2648"/>
      </w:tblGrid>
      <w:tr w:rsidR="001820DF" w:rsidRPr="00731574" w14:paraId="01770760" w14:textId="77777777" w:rsidTr="006556AD">
        <w:tc>
          <w:tcPr>
            <w:tcW w:w="514" w:type="dxa"/>
          </w:tcPr>
          <w:p w14:paraId="6655A9D3" w14:textId="77777777" w:rsidR="001820DF" w:rsidRPr="002A5D71" w:rsidRDefault="001820DF" w:rsidP="006556AD">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7F6103D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47DDBA3B"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203E42F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0F9C269F"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74826545"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4973FB28"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310B7B16" w14:textId="77777777" w:rsidR="000C5B8A" w:rsidRDefault="000C5B8A" w:rsidP="001820DF">
      <w:pPr>
        <w:ind w:firstLine="567"/>
        <w:jc w:val="both"/>
        <w:rPr>
          <w:rFonts w:ascii="GHEA Grapalat" w:hAnsi="GHEA Grapalat" w:cs="Arial Armenian"/>
          <w:strike/>
          <w:sz w:val="20"/>
          <w:lang w:val="hy-AM"/>
        </w:rPr>
      </w:pPr>
    </w:p>
    <w:p w14:paraId="1F40AE0B" w14:textId="77777777" w:rsidR="001820DF" w:rsidRPr="00DC0D0F" w:rsidRDefault="001820DF" w:rsidP="001820DF">
      <w:pPr>
        <w:ind w:firstLine="567"/>
        <w:jc w:val="both"/>
        <w:rPr>
          <w:rFonts w:ascii="GHEA Grapalat" w:hAnsi="GHEA Grapalat" w:cs="Sylfaen"/>
          <w:sz w:val="20"/>
          <w:lang w:val="hy-AM"/>
        </w:rPr>
      </w:pPr>
      <w:r w:rsidRPr="002A5D71">
        <w:rPr>
          <w:rFonts w:ascii="GHEA Grapalat" w:hAnsi="GHEA Grapalat" w:cs="Arial Armenian"/>
          <w:strike/>
          <w:sz w:val="20"/>
          <w:lang w:val="hy-AM"/>
        </w:rPr>
        <w:lastRenderedPageBreak/>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0F61922C" w14:textId="77777777" w:rsidR="001820DF" w:rsidRPr="00DC0D0F" w:rsidRDefault="001820DF" w:rsidP="001820DF">
      <w:pPr>
        <w:ind w:firstLine="567"/>
        <w:jc w:val="both"/>
        <w:rPr>
          <w:rFonts w:ascii="GHEA Grapalat" w:hAnsi="GHEA Grapalat" w:cs="Arial Armenian"/>
          <w:sz w:val="20"/>
          <w:lang w:val="hy-AM"/>
        </w:rPr>
      </w:pPr>
    </w:p>
    <w:p w14:paraId="05058CE9" w14:textId="77777777" w:rsidR="00291486" w:rsidRDefault="00291486" w:rsidP="001820DF">
      <w:pPr>
        <w:ind w:firstLine="567"/>
        <w:jc w:val="both"/>
        <w:rPr>
          <w:rFonts w:ascii="GHEA Grapalat" w:hAnsi="GHEA Grapalat" w:cs="Arial Armenian"/>
          <w:sz w:val="20"/>
          <w:lang w:val="hy-AM"/>
        </w:rPr>
      </w:pPr>
    </w:p>
    <w:p w14:paraId="40FB885B" w14:textId="77777777" w:rsidR="00291486" w:rsidRDefault="00291486" w:rsidP="001820DF">
      <w:pPr>
        <w:ind w:firstLine="567"/>
        <w:jc w:val="both"/>
        <w:rPr>
          <w:rFonts w:ascii="GHEA Grapalat" w:hAnsi="GHEA Grapalat" w:cs="Arial Armenian"/>
          <w:sz w:val="20"/>
          <w:lang w:val="hy-AM"/>
        </w:rPr>
      </w:pPr>
    </w:p>
    <w:p w14:paraId="20AF5CBC" w14:textId="77777777" w:rsidR="00291486" w:rsidRDefault="00291486" w:rsidP="00D55E20">
      <w:pPr>
        <w:jc w:val="both"/>
        <w:rPr>
          <w:rFonts w:ascii="GHEA Grapalat" w:hAnsi="GHEA Grapalat" w:cs="Arial Armenian"/>
          <w:sz w:val="20"/>
          <w:lang w:val="hy-AM"/>
        </w:rPr>
      </w:pPr>
    </w:p>
    <w:p w14:paraId="0285531F" w14:textId="77777777" w:rsidR="00291486" w:rsidRDefault="00291486" w:rsidP="001820DF">
      <w:pPr>
        <w:ind w:firstLine="567"/>
        <w:jc w:val="both"/>
        <w:rPr>
          <w:rFonts w:ascii="GHEA Grapalat" w:hAnsi="GHEA Grapalat" w:cs="Arial Armenian"/>
          <w:sz w:val="20"/>
          <w:lang w:val="hy-AM"/>
        </w:rPr>
      </w:pPr>
    </w:p>
    <w:p w14:paraId="2D3161FA" w14:textId="77777777" w:rsidR="001820DF" w:rsidRPr="005E1F72" w:rsidRDefault="001820DF" w:rsidP="001820DF">
      <w:pPr>
        <w:ind w:firstLine="567"/>
        <w:jc w:val="both"/>
        <w:rPr>
          <w:rFonts w:ascii="GHEA Grapalat" w:hAnsi="GHEA Grapalat" w:cs="Arial"/>
          <w:sz w:val="20"/>
          <w:lang w:val="hy-AM"/>
        </w:rPr>
      </w:pPr>
      <w:r w:rsidRPr="00DC0D0F">
        <w:rPr>
          <w:rFonts w:ascii="GHEA Grapalat" w:hAnsi="GHEA Grapalat" w:cs="Arial Armenian"/>
          <w:sz w:val="20"/>
          <w:lang w:val="hy-AM"/>
        </w:rPr>
        <w:t xml:space="preserve">3)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Ֆինանսական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միջոցներ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w:t>
      </w:r>
      <w:r w:rsidRPr="00C72155">
        <w:rPr>
          <w:rFonts w:ascii="GHEA Grapalat" w:hAnsi="GHEA Grapalat" w:cs="Arial"/>
          <w:color w:val="C00000"/>
          <w:sz w:val="20"/>
          <w:lang w:val="hy-AM"/>
        </w:rPr>
        <w:t xml:space="preserve">սահմանվում և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5E1F72">
        <w:rPr>
          <w:rFonts w:ascii="GHEA Grapalat" w:hAnsi="GHEA Grapalat" w:cs="Arial"/>
          <w:sz w:val="20"/>
          <w:lang w:val="hy-AM"/>
        </w:rPr>
        <w:t>`</w:t>
      </w:r>
    </w:p>
    <w:p w14:paraId="5A886BF1" w14:textId="77777777" w:rsidR="001820DF" w:rsidRDefault="001820DF" w:rsidP="001820DF">
      <w:pPr>
        <w:pStyle w:val="norm"/>
        <w:spacing w:line="240" w:lineRule="auto"/>
        <w:ind w:firstLine="0"/>
        <w:rPr>
          <w:rFonts w:ascii="GHEA Grapalat" w:hAnsi="GHEA Grapalat" w:cs="Sylfaen"/>
          <w:sz w:val="20"/>
          <w:szCs w:val="24"/>
          <w:lang w:val="hy-AM" w:eastAsia="en-US"/>
        </w:rPr>
      </w:pPr>
    </w:p>
    <w:tbl>
      <w:tblPr>
        <w:tblStyle w:val="aff2"/>
        <w:tblW w:w="10345" w:type="dxa"/>
        <w:jc w:val="center"/>
        <w:tblLook w:val="04A0" w:firstRow="1" w:lastRow="0" w:firstColumn="1" w:lastColumn="0" w:noHBand="0" w:noVBand="1"/>
      </w:tblPr>
      <w:tblGrid>
        <w:gridCol w:w="535"/>
        <w:gridCol w:w="3753"/>
        <w:gridCol w:w="6057"/>
      </w:tblGrid>
      <w:tr w:rsidR="001820DF" w:rsidRPr="00731574" w14:paraId="35B460A0" w14:textId="77777777" w:rsidTr="00B81C33">
        <w:trPr>
          <w:trHeight w:val="422"/>
          <w:jc w:val="center"/>
        </w:trPr>
        <w:tc>
          <w:tcPr>
            <w:tcW w:w="535" w:type="dxa"/>
          </w:tcPr>
          <w:p w14:paraId="3EA1D843" w14:textId="77777777" w:rsidR="001820DF" w:rsidRPr="00647288" w:rsidRDefault="001820DF" w:rsidP="006556AD">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61F268C4" w14:textId="77777777" w:rsidR="001820DF" w:rsidRPr="00283823" w:rsidRDefault="001820DF" w:rsidP="0055049D">
            <w:pPr>
              <w:jc w:val="center"/>
              <w:rPr>
                <w:rFonts w:ascii="GHEA Grapalat" w:hAnsi="GHEA Grapalat" w:cs="Arial Armenian"/>
                <w:sz w:val="20"/>
                <w:lang w:val="hy-AM"/>
              </w:rPr>
            </w:pPr>
            <w:r w:rsidRPr="00DC0D0F">
              <w:rPr>
                <w:rFonts w:ascii="GHEA Grapalat" w:hAnsi="GHEA Grapalat" w:cs="Arial Armenian"/>
                <w:sz w:val="20"/>
                <w:lang w:val="hy-AM"/>
              </w:rPr>
              <w:t>Ֆինանսական միջոցներին</w:t>
            </w:r>
            <w:r w:rsidRPr="00DC0D0F">
              <w:rPr>
                <w:rFonts w:ascii="GHEA Grapalat" w:hAnsi="GHEA Grapalat" w:cs="Arial Armenian"/>
                <w:sz w:val="20"/>
              </w:rPr>
              <w:t xml:space="preserve"> ներկայացվող</w:t>
            </w:r>
            <w:r w:rsidRPr="00DC0D0F">
              <w:rPr>
                <w:rFonts w:ascii="GHEA Grapalat" w:hAnsi="GHEA Grapalat" w:cs="Arial Armenian"/>
                <w:sz w:val="20"/>
                <w:lang w:val="hy-AM"/>
              </w:rPr>
              <w:t xml:space="preserve"> պայմանները</w:t>
            </w:r>
          </w:p>
        </w:tc>
        <w:tc>
          <w:tcPr>
            <w:tcW w:w="6057" w:type="dxa"/>
          </w:tcPr>
          <w:p w14:paraId="2BAA0CA8" w14:textId="77777777" w:rsidR="001820DF" w:rsidRPr="00283823" w:rsidRDefault="001820DF" w:rsidP="0055049D">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r>
      <w:tr w:rsidR="002A5D71" w:rsidRPr="00731574" w14:paraId="78E782AF" w14:textId="77777777" w:rsidTr="00B81C33">
        <w:trPr>
          <w:jc w:val="center"/>
        </w:trPr>
        <w:tc>
          <w:tcPr>
            <w:tcW w:w="535" w:type="dxa"/>
          </w:tcPr>
          <w:p w14:paraId="63EB9A90" w14:textId="76FC8D94" w:rsidR="002A5D71" w:rsidRDefault="002A5D71" w:rsidP="002A5D71">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6095683E" w14:textId="15F6F56C" w:rsidR="002A5D71" w:rsidRPr="00CE7FF0" w:rsidRDefault="00B81C33" w:rsidP="00CE7FF0">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Մասնակցի </w:t>
            </w:r>
            <w:r w:rsidR="002A5D71" w:rsidRPr="00CE7FF0">
              <w:rPr>
                <w:rFonts w:ascii="GHEA Grapalat" w:hAnsi="GHEA Grapalat" w:cs="Arial Armenian"/>
                <w:sz w:val="18"/>
                <w:szCs w:val="18"/>
                <w:lang w:val="hy-AM"/>
              </w:rPr>
              <w:t xml:space="preserve">բանկային հաշվում/հաշիվներում/ ֆինանսական միջոցների առկայություն՝ ոչ պակաս </w:t>
            </w:r>
            <w:r w:rsidR="00CE7FF0" w:rsidRPr="00CE7FF0">
              <w:rPr>
                <w:rFonts w:ascii="GHEA Grapalat" w:hAnsi="GHEA Grapalat"/>
                <w:b/>
                <w:bCs/>
                <w:color w:val="FF0000"/>
                <w:sz w:val="18"/>
                <w:szCs w:val="18"/>
                <w:lang w:val="hy-AM"/>
              </w:rPr>
              <w:t>նախահաշվային արժեքի</w:t>
            </w:r>
            <w:r w:rsidR="00CE7FF0" w:rsidRPr="00CE7FF0">
              <w:rPr>
                <w:rFonts w:ascii="GHEA Grapalat" w:hAnsi="GHEA Grapalat" w:cs="Arial Armenian"/>
                <w:sz w:val="18"/>
                <w:szCs w:val="18"/>
                <w:lang w:val="hy-AM"/>
              </w:rPr>
              <w:t xml:space="preserve"> </w:t>
            </w:r>
            <w:r w:rsidR="002A5D71" w:rsidRPr="00CE7FF0">
              <w:rPr>
                <w:rFonts w:ascii="GHEA Grapalat" w:hAnsi="GHEA Grapalat" w:cs="Arial Armenian"/>
                <w:sz w:val="18"/>
                <w:szCs w:val="18"/>
                <w:lang w:val="hy-AM"/>
              </w:rPr>
              <w:t>30 տոկոսից</w:t>
            </w:r>
          </w:p>
        </w:tc>
        <w:tc>
          <w:tcPr>
            <w:tcW w:w="6057" w:type="dxa"/>
          </w:tcPr>
          <w:p w14:paraId="5ECCFBDF" w14:textId="408A069B" w:rsidR="002A5D71" w:rsidRPr="00CE7FF0" w:rsidRDefault="002A5D71" w:rsidP="00B81C33">
            <w:pPr>
              <w:jc w:val="center"/>
              <w:rPr>
                <w:rFonts w:ascii="GHEA Grapalat" w:hAnsi="GHEA Grapalat" w:cs="Arial Armenian"/>
                <w:sz w:val="18"/>
                <w:szCs w:val="18"/>
                <w:lang w:val="hy-AM"/>
              </w:rPr>
            </w:pPr>
            <w:r w:rsidRPr="00CE7FF0">
              <w:rPr>
                <w:rFonts w:ascii="GHEA Grapalat" w:hAnsi="GHEA Grapalat" w:cs="Arial Armenian"/>
                <w:sz w:val="18"/>
                <w:szCs w:val="18"/>
                <w:lang w:val="hy-AM"/>
              </w:rPr>
              <w:t>Տեղեկանք մասնակցի բանկային հաշվի/հաշիվների/ մնացորդի վերաբերյալ  կամ քաղվածք բանկային հաշվից/հաշիվներից/  հայտը ներկայացնելու կամ դրան նախորդող օրվա դրությումբ</w:t>
            </w:r>
          </w:p>
        </w:tc>
      </w:tr>
    </w:tbl>
    <w:p w14:paraId="47C97C41" w14:textId="77777777" w:rsidR="001820DF" w:rsidRDefault="001820DF" w:rsidP="001820DF">
      <w:pPr>
        <w:pStyle w:val="norm"/>
        <w:spacing w:line="240" w:lineRule="auto"/>
        <w:rPr>
          <w:rFonts w:ascii="GHEA Grapalat" w:hAnsi="GHEA Grapalat" w:cs="Sylfaen"/>
          <w:sz w:val="20"/>
          <w:szCs w:val="24"/>
          <w:lang w:val="hy-AM" w:eastAsia="en-US"/>
        </w:rPr>
      </w:pPr>
    </w:p>
    <w:p w14:paraId="17B09478" w14:textId="77777777" w:rsidR="001820DF" w:rsidRPr="005E1F72" w:rsidRDefault="001820DF" w:rsidP="001820DF">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3E31DBEB" w14:textId="77777777" w:rsidR="00CE7FF0" w:rsidRDefault="00CE7FF0" w:rsidP="001820DF">
      <w:pPr>
        <w:ind w:firstLine="567"/>
        <w:jc w:val="both"/>
        <w:rPr>
          <w:rFonts w:ascii="GHEA Grapalat" w:hAnsi="GHEA Grapalat" w:cs="Arial Armenian"/>
          <w:sz w:val="20"/>
          <w:lang w:val="pt-BR"/>
        </w:rPr>
      </w:pPr>
    </w:p>
    <w:p w14:paraId="6C3C84AD" w14:textId="77777777" w:rsidR="001820DF" w:rsidRDefault="001820DF" w:rsidP="001820DF">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280A78" w14:textId="77777777" w:rsidR="001820DF" w:rsidRPr="00283823" w:rsidRDefault="001820DF" w:rsidP="001820DF">
      <w:pPr>
        <w:jc w:val="both"/>
        <w:rPr>
          <w:rFonts w:ascii="GHEA Grapalat" w:hAnsi="GHEA Grapalat" w:cs="Arial"/>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820DF" w:rsidRPr="005E1F72" w14:paraId="7E4020D1" w14:textId="77777777" w:rsidTr="000C5B8A">
        <w:trPr>
          <w:jc w:val="center"/>
        </w:trPr>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6556AD">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6556AD">
            <w:pPr>
              <w:jc w:val="center"/>
              <w:rPr>
                <w:rFonts w:ascii="GHEA Grapalat" w:hAnsi="GHEA Grapalat" w:cs="Arial"/>
                <w:sz w:val="20"/>
              </w:rPr>
            </w:pPr>
            <w:r w:rsidRPr="005E1F72">
              <w:rPr>
                <w:rFonts w:ascii="GHEA Grapalat" w:hAnsi="GHEA Grapalat" w:cs="Arial"/>
                <w:sz w:val="20"/>
              </w:rPr>
              <w:t>Մասնագետների</w:t>
            </w:r>
          </w:p>
        </w:tc>
      </w:tr>
      <w:tr w:rsidR="001820DF" w:rsidRPr="005E1F72" w14:paraId="51A98FDA" w14:textId="77777777" w:rsidTr="000C5B8A">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6556AD">
            <w:pPr>
              <w:jc w:val="center"/>
              <w:rPr>
                <w:rFonts w:ascii="GHEA Grapalat" w:hAnsi="GHEA Grapalat" w:cs="Arial"/>
                <w:sz w:val="20"/>
              </w:rPr>
            </w:pPr>
          </w:p>
        </w:tc>
        <w:tc>
          <w:tcPr>
            <w:tcW w:w="2250" w:type="dxa"/>
            <w:vMerge w:val="restart"/>
            <w:tcBorders>
              <w:left w:val="single" w:sz="4" w:space="0" w:color="auto"/>
            </w:tcBorders>
          </w:tcPr>
          <w:p w14:paraId="6550D951"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69ADF554" w14:textId="77777777" w:rsidR="001820DF" w:rsidRPr="005E1F72" w:rsidRDefault="001820DF" w:rsidP="006556AD">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820DF" w:rsidRPr="005E1F72" w14:paraId="27E7192D" w14:textId="77777777" w:rsidTr="000C5B8A">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71006D18" w14:textId="77777777" w:rsidR="001820DF" w:rsidRPr="005E1F72" w:rsidRDefault="001820DF" w:rsidP="006556AD">
            <w:pPr>
              <w:ind w:firstLine="567"/>
              <w:jc w:val="both"/>
              <w:rPr>
                <w:rFonts w:ascii="GHEA Grapalat" w:hAnsi="GHEA Grapalat" w:cs="Arial Armenian"/>
                <w:sz w:val="20"/>
              </w:rPr>
            </w:pPr>
          </w:p>
        </w:tc>
        <w:tc>
          <w:tcPr>
            <w:tcW w:w="2250" w:type="dxa"/>
            <w:vMerge/>
            <w:tcBorders>
              <w:left w:val="single" w:sz="4" w:space="0" w:color="auto"/>
            </w:tcBorders>
          </w:tcPr>
          <w:p w14:paraId="386615D3" w14:textId="77777777" w:rsidR="001820DF" w:rsidRPr="005E1F72" w:rsidRDefault="001820DF" w:rsidP="006556AD">
            <w:pPr>
              <w:jc w:val="center"/>
              <w:rPr>
                <w:rFonts w:ascii="GHEA Grapalat" w:hAnsi="GHEA Grapalat" w:cs="Arial"/>
                <w:sz w:val="20"/>
              </w:rPr>
            </w:pPr>
          </w:p>
        </w:tc>
        <w:tc>
          <w:tcPr>
            <w:tcW w:w="2453" w:type="dxa"/>
          </w:tcPr>
          <w:p w14:paraId="3F600CE7"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2DBDE2C"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0C5B8A" w:rsidRPr="00731574" w14:paraId="5F6C6B66" w14:textId="77777777" w:rsidTr="000C5B8A">
        <w:tblPrEx>
          <w:tblLook w:val="01E0" w:firstRow="1" w:lastRow="1" w:firstColumn="1" w:lastColumn="1" w:noHBand="0" w:noVBand="0"/>
        </w:tblPrEx>
        <w:trPr>
          <w:jc w:val="center"/>
        </w:trPr>
        <w:tc>
          <w:tcPr>
            <w:tcW w:w="630" w:type="dxa"/>
          </w:tcPr>
          <w:p w14:paraId="67BD88FF" w14:textId="7AC81BA0" w:rsidR="000C5B8A" w:rsidRPr="005E1F72" w:rsidRDefault="000C5B8A" w:rsidP="000C5B8A">
            <w:pPr>
              <w:ind w:firstLine="567"/>
              <w:jc w:val="both"/>
              <w:rPr>
                <w:rFonts w:ascii="GHEA Grapalat" w:hAnsi="GHEA Grapalat" w:cs="Arial Armenian"/>
                <w:sz w:val="20"/>
              </w:rPr>
            </w:pPr>
            <w:r w:rsidRPr="009A4F14">
              <w:rPr>
                <w:rFonts w:ascii="GHEA Grapalat" w:hAnsi="GHEA Grapalat" w:cs="Arial Armenian"/>
                <w:sz w:val="16"/>
                <w:szCs w:val="16"/>
                <w:lang w:val="hy-AM"/>
              </w:rPr>
              <w:t>1</w:t>
            </w:r>
          </w:p>
        </w:tc>
        <w:tc>
          <w:tcPr>
            <w:tcW w:w="2250" w:type="dxa"/>
          </w:tcPr>
          <w:p w14:paraId="6D3D7A92" w14:textId="553C9E40" w:rsidR="000C5B8A" w:rsidRPr="00891751" w:rsidRDefault="00891751" w:rsidP="00891751">
            <w:pPr>
              <w:jc w:val="center"/>
              <w:rPr>
                <w:rFonts w:ascii="GHEA Grapalat" w:hAnsi="GHEA Grapalat" w:cs="Arial Armenian"/>
                <w:sz w:val="20"/>
              </w:rPr>
            </w:pPr>
            <w:r w:rsidRPr="00891751">
              <w:rPr>
                <w:rFonts w:ascii="GHEA Grapalat" w:hAnsi="GHEA Grapalat"/>
                <w:sz w:val="18"/>
                <w:szCs w:val="18"/>
                <w:lang w:val="hy-AM"/>
              </w:rPr>
              <w:t xml:space="preserve">ջրամատակարարման և ջրահեռացման </w:t>
            </w:r>
            <w:r w:rsidR="000C5B8A" w:rsidRPr="00891751">
              <w:rPr>
                <w:rFonts w:ascii="GHEA Grapalat" w:hAnsi="GHEA Grapalat" w:cs="Arial Armenian"/>
                <w:sz w:val="18"/>
                <w:szCs w:val="18"/>
                <w:lang w:val="hy-AM"/>
              </w:rPr>
              <w:t>ճարտարագետ տեխնիկական հսկիչ՝ առնվազն 1 հոգի</w:t>
            </w:r>
          </w:p>
        </w:tc>
        <w:tc>
          <w:tcPr>
            <w:tcW w:w="2453" w:type="dxa"/>
          </w:tcPr>
          <w:p w14:paraId="6A942E5E" w14:textId="3DE3FF80" w:rsidR="000C5B8A" w:rsidRPr="005E1F72" w:rsidRDefault="000C5B8A" w:rsidP="000C5B8A">
            <w:pPr>
              <w:jc w:val="center"/>
              <w:rPr>
                <w:rFonts w:ascii="GHEA Grapalat" w:hAnsi="GHEA Grapalat" w:cs="Arial Armenian"/>
                <w:sz w:val="20"/>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276244A" w14:textId="77777777" w:rsidR="009B7BAB" w:rsidRPr="00BE051A" w:rsidRDefault="009B7BAB" w:rsidP="009B7BAB">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նախատեսված </w:t>
            </w:r>
            <w:r w:rsidRPr="00BE051A">
              <w:rPr>
                <w:rFonts w:ascii="GHEA Grapalat" w:hAnsi="GHEA Grapalat"/>
                <w:sz w:val="18"/>
                <w:szCs w:val="18"/>
                <w:lang w:val="hy-AM"/>
              </w:rPr>
              <w:t>գործունեության` օրենքով սահմանված</w:t>
            </w:r>
          </w:p>
          <w:p w14:paraId="1797D64D" w14:textId="77777777" w:rsidR="00461665" w:rsidRDefault="009B7BAB" w:rsidP="00461665">
            <w:pPr>
              <w:jc w:val="center"/>
              <w:rPr>
                <w:rFonts w:ascii="GHEA Grapalat" w:hAnsi="GHEA Grapalat"/>
                <w:color w:val="FF0000"/>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w:t>
            </w:r>
            <w:r w:rsidRPr="00BE051A">
              <w:rPr>
                <w:rFonts w:ascii="GHEA Grapalat" w:hAnsi="GHEA Grapalat" w:cs="Arial Armenian"/>
                <w:sz w:val="18"/>
                <w:szCs w:val="18"/>
                <w:lang w:val="hy-AM"/>
              </w:rPr>
              <w:t>/ և դրա համապատասխան ներդիրի</w:t>
            </w:r>
            <w:r w:rsidRPr="00BE051A">
              <w:rPr>
                <w:rFonts w:ascii="GHEA Grapalat" w:hAnsi="GHEA Grapalat"/>
                <w:sz w:val="18"/>
                <w:szCs w:val="18"/>
                <w:lang w:val="hy-AM"/>
              </w:rPr>
              <w:t xml:space="preserve"> </w:t>
            </w:r>
            <w:r w:rsidR="00461665" w:rsidRPr="00053AC3">
              <w:rPr>
                <w:rFonts w:ascii="GHEA Grapalat" w:hAnsi="GHEA Grapalat"/>
                <w:color w:val="00B0F0"/>
                <w:sz w:val="18"/>
                <w:szCs w:val="18"/>
                <w:lang w:val="hy-AM"/>
              </w:rPr>
              <w:t>/բնակելի հասարակական և արտադրական կառույցներ</w:t>
            </w:r>
            <w:r w:rsidR="00461665">
              <w:rPr>
                <w:rFonts w:ascii="GHEA Grapalat" w:hAnsi="GHEA Grapalat"/>
                <w:color w:val="FF0000"/>
                <w:sz w:val="18"/>
                <w:szCs w:val="18"/>
                <w:lang w:val="hy-AM"/>
              </w:rPr>
              <w:t xml:space="preserve">, </w:t>
            </w:r>
            <w:r w:rsidR="00461665" w:rsidRPr="00053AC3">
              <w:rPr>
                <w:rFonts w:ascii="GHEA Grapalat" w:hAnsi="GHEA Grapalat"/>
                <w:color w:val="7030A0"/>
                <w:sz w:val="18"/>
                <w:szCs w:val="18"/>
                <w:lang w:val="hy-AM"/>
              </w:rPr>
              <w:t>էլեկտրամատակարարման, էլեկտրալուսավորման նքին և արտաքին ցանցեր, էլեկտրամատակարարման համակարգեր, ֆոտովոլտային և հողմաէներգետիկ կայաններ</w:t>
            </w:r>
            <w:r w:rsidR="00461665">
              <w:rPr>
                <w:rFonts w:ascii="GHEA Grapalat" w:hAnsi="GHEA Grapalat"/>
                <w:color w:val="FF0000"/>
                <w:sz w:val="18"/>
                <w:szCs w:val="18"/>
                <w:lang w:val="hy-AM"/>
              </w:rPr>
              <w:t>,</w:t>
            </w:r>
          </w:p>
          <w:p w14:paraId="370517FF" w14:textId="77777777" w:rsidR="00461665" w:rsidRDefault="00461665" w:rsidP="00461665">
            <w:pPr>
              <w:jc w:val="center"/>
              <w:rPr>
                <w:rFonts w:ascii="GHEA Grapalat" w:hAnsi="GHEA Grapalat"/>
                <w:color w:val="FF0000"/>
                <w:sz w:val="18"/>
                <w:szCs w:val="18"/>
                <w:lang w:val="hy-AM"/>
              </w:rPr>
            </w:pPr>
            <w:r w:rsidRPr="00053AC3">
              <w:rPr>
                <w:rFonts w:ascii="GHEA Grapalat" w:hAnsi="GHEA Grapalat"/>
                <w:color w:val="00B050"/>
                <w:sz w:val="18"/>
                <w:szCs w:val="18"/>
                <w:lang w:val="hy-AM"/>
              </w:rPr>
              <w:t>ջերմագազամատակարարում և օդափոխություն(օդափոխության, ջեռուցման և օդի լավորակման համակարգեր, ջերմամատակարարման և գազամատակարարման համակարգեր)</w:t>
            </w:r>
          </w:p>
          <w:p w14:paraId="2EFA7983" w14:textId="77777777" w:rsidR="00461665" w:rsidRDefault="00461665" w:rsidP="00461665">
            <w:pPr>
              <w:jc w:val="center"/>
              <w:rPr>
                <w:rFonts w:ascii="GHEA Grapalat" w:hAnsi="GHEA Grapalat"/>
                <w:color w:val="E36C0A" w:themeColor="accent6" w:themeShade="BF"/>
                <w:sz w:val="18"/>
                <w:szCs w:val="18"/>
                <w:lang w:val="hy-AM"/>
              </w:rPr>
            </w:pPr>
            <w:r w:rsidRPr="00053AC3">
              <w:rPr>
                <w:rFonts w:ascii="GHEA Grapalat" w:hAnsi="GHEA Grapalat"/>
                <w:color w:val="E36C0A" w:themeColor="accent6" w:themeShade="BF"/>
                <w:sz w:val="18"/>
                <w:szCs w:val="18"/>
                <w:lang w:val="hy-AM"/>
              </w:rPr>
              <w:t>ջրամատակարարման և ջրահեռացման ներքին և արտաքին ցանցեր, հիդրոմելորացիա)/</w:t>
            </w:r>
          </w:p>
          <w:p w14:paraId="51C3CBC0" w14:textId="5A145A19" w:rsidR="000C5B8A" w:rsidRPr="009B7BAB" w:rsidRDefault="009B7BAB" w:rsidP="00461665">
            <w:pPr>
              <w:jc w:val="center"/>
              <w:rPr>
                <w:rFonts w:ascii="GHEA Grapalat" w:hAnsi="GHEA Grapalat" w:cs="Arial Armenian"/>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տեխնիկական հսկողության խորհրդատվական ծառայություններ</w:t>
            </w:r>
          </w:p>
        </w:tc>
      </w:tr>
    </w:tbl>
    <w:p w14:paraId="2AEF030A" w14:textId="77777777" w:rsidR="008622D0" w:rsidRDefault="008622D0" w:rsidP="008622D0">
      <w:pPr>
        <w:spacing w:line="276" w:lineRule="auto"/>
        <w:ind w:firstLine="540"/>
        <w:jc w:val="both"/>
        <w:rPr>
          <w:rFonts w:ascii="GHEA Grapalat" w:hAnsi="GHEA Grapalat"/>
          <w:sz w:val="20"/>
          <w:szCs w:val="20"/>
          <w:lang w:val="hy-AM"/>
        </w:rPr>
      </w:pPr>
    </w:p>
    <w:p w14:paraId="2E547378" w14:textId="1FA22303" w:rsidR="008622D0" w:rsidRDefault="008622D0" w:rsidP="008622D0">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00461665" w:rsidRPr="00461665">
        <w:rPr>
          <w:rFonts w:ascii="GHEA Grapalat" w:hAnsi="GHEA Grapalat"/>
          <w:b/>
          <w:bCs/>
          <w:sz w:val="20"/>
          <w:szCs w:val="20"/>
          <w:lang w:val="hy-AM"/>
        </w:rPr>
        <w:t xml:space="preserve">, </w:t>
      </w:r>
      <w:r w:rsidR="00461665">
        <w:rPr>
          <w:rFonts w:ascii="GHEA Grapalat" w:hAnsi="GHEA Grapalat"/>
          <w:b/>
          <w:bCs/>
          <w:sz w:val="20"/>
          <w:szCs w:val="20"/>
          <w:lang w:val="hy-AM"/>
        </w:rPr>
        <w:t>եթե հավաստագրված մասնագետները 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3EDD690" w14:textId="78DE9E74" w:rsidR="008622D0" w:rsidRPr="007348B0" w:rsidRDefault="008622D0" w:rsidP="008622D0">
      <w:pPr>
        <w:spacing w:line="276" w:lineRule="auto"/>
        <w:ind w:firstLine="540"/>
        <w:jc w:val="both"/>
        <w:rPr>
          <w:rFonts w:ascii="GHEA Grapalat" w:hAnsi="GHEA Grapalat"/>
          <w:sz w:val="20"/>
          <w:szCs w:val="20"/>
          <w:lang w:val="hy-AM"/>
        </w:rPr>
      </w:pPr>
      <w:r>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8622D0" w:rsidRPr="007348B0" w14:paraId="788AD396" w14:textId="77777777" w:rsidTr="00DF7E52">
        <w:tc>
          <w:tcPr>
            <w:tcW w:w="574" w:type="dxa"/>
            <w:vAlign w:val="center"/>
          </w:tcPr>
          <w:p w14:paraId="164D276F" w14:textId="77777777" w:rsidR="008622D0" w:rsidRPr="007348B0" w:rsidRDefault="008622D0" w:rsidP="00DF7E52">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28EE8DFD" w14:textId="77777777" w:rsidR="008622D0" w:rsidRPr="007348B0" w:rsidRDefault="008622D0" w:rsidP="00DF7E52">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62C9F362" w14:textId="77777777" w:rsidR="008622D0" w:rsidRPr="007348B0" w:rsidRDefault="008622D0" w:rsidP="00DF7E52">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8622D0" w:rsidRPr="007348B0" w14:paraId="588952EA" w14:textId="77777777" w:rsidTr="00DF7E52">
        <w:tc>
          <w:tcPr>
            <w:tcW w:w="574" w:type="dxa"/>
            <w:vAlign w:val="center"/>
          </w:tcPr>
          <w:p w14:paraId="00E40B4C" w14:textId="60E9963B" w:rsidR="008622D0" w:rsidRPr="00461665" w:rsidRDefault="008622D0" w:rsidP="00461665">
            <w:pPr>
              <w:jc w:val="both"/>
              <w:rPr>
                <w:rFonts w:ascii="GHEA Grapalat" w:hAnsi="GHEA Grapalat"/>
                <w:sz w:val="18"/>
                <w:szCs w:val="18"/>
                <w:lang w:val="hy-AM"/>
              </w:rPr>
            </w:pPr>
            <w:r w:rsidRPr="00461665">
              <w:rPr>
                <w:rFonts w:ascii="GHEA Grapalat" w:hAnsi="GHEA Grapalat"/>
                <w:sz w:val="18"/>
                <w:szCs w:val="18"/>
                <w:lang w:val="hy-AM"/>
              </w:rPr>
              <w:t>1</w:t>
            </w:r>
          </w:p>
        </w:tc>
        <w:tc>
          <w:tcPr>
            <w:tcW w:w="7076" w:type="dxa"/>
            <w:vAlign w:val="center"/>
          </w:tcPr>
          <w:p w14:paraId="47920201" w14:textId="3658CEE7" w:rsidR="008622D0" w:rsidRPr="00461665" w:rsidRDefault="00461665" w:rsidP="00C72155">
            <w:pPr>
              <w:jc w:val="both"/>
              <w:rPr>
                <w:rFonts w:ascii="GHEA Grapalat" w:hAnsi="GHEA Grapalat"/>
                <w:sz w:val="18"/>
                <w:szCs w:val="18"/>
                <w:lang w:val="hy-AM"/>
              </w:rPr>
            </w:pPr>
            <w:r w:rsidRPr="00461665">
              <w:rPr>
                <w:rFonts w:ascii="GHEA Grapalat" w:hAnsi="GHEA Grapalat"/>
                <w:sz w:val="18"/>
                <w:szCs w:val="18"/>
                <w:lang w:val="hy-AM"/>
              </w:rPr>
              <w:t>բնակելի հասարակական և արտադրական կառույցների</w:t>
            </w:r>
            <w:r>
              <w:rPr>
                <w:rFonts w:ascii="GHEA Grapalat" w:hAnsi="GHEA Grapalat"/>
                <w:sz w:val="18"/>
                <w:szCs w:val="18"/>
                <w:lang w:val="hy-AM"/>
              </w:rPr>
              <w:t xml:space="preserve"> </w:t>
            </w:r>
            <w:r w:rsidRPr="00461665">
              <w:rPr>
                <w:rFonts w:ascii="GHEA Grapalat" w:hAnsi="GHEA Grapalat"/>
                <w:sz w:val="18"/>
                <w:szCs w:val="18"/>
                <w:lang w:val="hy-AM"/>
              </w:rPr>
              <w:t>ճարտարագետ</w:t>
            </w:r>
            <w:r w:rsidR="008622D0" w:rsidRPr="00461665">
              <w:rPr>
                <w:rFonts w:ascii="GHEA Grapalat" w:hAnsi="GHEA Grapalat"/>
                <w:sz w:val="18"/>
                <w:szCs w:val="18"/>
                <w:lang w:val="hy-AM"/>
              </w:rPr>
              <w:t xml:space="preserve"> </w:t>
            </w:r>
            <w:r w:rsidR="00C72155" w:rsidRPr="00461665">
              <w:rPr>
                <w:rFonts w:ascii="GHEA Grapalat" w:hAnsi="GHEA Grapalat"/>
                <w:sz w:val="18"/>
                <w:szCs w:val="18"/>
                <w:lang w:val="hy-AM"/>
              </w:rPr>
              <w:t>տեխնիկական հսկիչ</w:t>
            </w:r>
          </w:p>
        </w:tc>
        <w:tc>
          <w:tcPr>
            <w:tcW w:w="2835" w:type="dxa"/>
            <w:vAlign w:val="center"/>
          </w:tcPr>
          <w:p w14:paraId="4763BE53" w14:textId="77777777" w:rsidR="008622D0" w:rsidRPr="00461665" w:rsidRDefault="008622D0" w:rsidP="00DF7E52">
            <w:pPr>
              <w:jc w:val="center"/>
              <w:rPr>
                <w:rFonts w:ascii="GHEA Grapalat" w:hAnsi="GHEA Grapalat"/>
                <w:sz w:val="18"/>
                <w:szCs w:val="18"/>
                <w:lang w:val="hy-AM"/>
              </w:rPr>
            </w:pPr>
            <w:r w:rsidRPr="00461665">
              <w:rPr>
                <w:rFonts w:ascii="GHEA Grapalat" w:hAnsi="GHEA Grapalat" w:cs="Arial Armenian"/>
                <w:sz w:val="18"/>
                <w:szCs w:val="18"/>
                <w:lang w:val="hy-AM"/>
              </w:rPr>
              <w:t xml:space="preserve"> </w:t>
            </w:r>
            <w:r w:rsidRPr="00461665">
              <w:rPr>
                <w:rFonts w:ascii="GHEA Grapalat" w:hAnsi="GHEA Grapalat"/>
                <w:sz w:val="18"/>
                <w:szCs w:val="18"/>
                <w:lang w:val="hy-AM"/>
              </w:rPr>
              <w:t>1-ին կամ 2-րդ</w:t>
            </w:r>
          </w:p>
        </w:tc>
      </w:tr>
      <w:tr w:rsidR="00461665" w:rsidRPr="00461665" w14:paraId="715DE7B9" w14:textId="77777777" w:rsidTr="00DF7E52">
        <w:tc>
          <w:tcPr>
            <w:tcW w:w="574" w:type="dxa"/>
            <w:vAlign w:val="center"/>
          </w:tcPr>
          <w:p w14:paraId="0A238BBD" w14:textId="097E943E" w:rsidR="00461665" w:rsidRPr="007348B0" w:rsidRDefault="00461665" w:rsidP="00461665">
            <w:pPr>
              <w:jc w:val="both"/>
              <w:rPr>
                <w:rFonts w:ascii="GHEA Grapalat" w:hAnsi="GHEA Grapalat" w:cs="Arial Armenian"/>
                <w:b/>
                <w:sz w:val="20"/>
                <w:szCs w:val="20"/>
                <w:lang w:val="hy-AM"/>
              </w:rPr>
            </w:pPr>
            <w:r>
              <w:rPr>
                <w:rFonts w:ascii="GHEA Grapalat" w:hAnsi="GHEA Grapalat" w:cs="Arial Armenian"/>
                <w:b/>
                <w:sz w:val="20"/>
                <w:szCs w:val="20"/>
                <w:lang w:val="hy-AM"/>
              </w:rPr>
              <w:t>2</w:t>
            </w:r>
          </w:p>
        </w:tc>
        <w:tc>
          <w:tcPr>
            <w:tcW w:w="7076" w:type="dxa"/>
            <w:vAlign w:val="center"/>
          </w:tcPr>
          <w:p w14:paraId="10B47D59" w14:textId="635CA366" w:rsidR="00461665" w:rsidRPr="00672BF2" w:rsidRDefault="00461665" w:rsidP="00461665">
            <w:pPr>
              <w:rPr>
                <w:rFonts w:ascii="GHEA Grapalat" w:hAnsi="GHEA Grapalat"/>
                <w:sz w:val="20"/>
                <w:szCs w:val="20"/>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sidRPr="00C757A9">
              <w:rPr>
                <w:rFonts w:ascii="GHEA Grapalat" w:hAnsi="GHEA Grapalat" w:cs="Arial Armenian"/>
                <w:sz w:val="18"/>
                <w:szCs w:val="18"/>
                <w:lang w:val="hy-AM"/>
              </w:rPr>
              <w:t xml:space="preserve">ճարտարագետ </w:t>
            </w:r>
            <w:r w:rsidRPr="00461665">
              <w:rPr>
                <w:rFonts w:ascii="GHEA Grapalat" w:hAnsi="GHEA Grapalat"/>
                <w:sz w:val="18"/>
                <w:szCs w:val="18"/>
                <w:lang w:val="hy-AM"/>
              </w:rPr>
              <w:t>տեխնիկական հսկիչ</w:t>
            </w:r>
          </w:p>
        </w:tc>
        <w:tc>
          <w:tcPr>
            <w:tcW w:w="2835" w:type="dxa"/>
            <w:vAlign w:val="center"/>
          </w:tcPr>
          <w:p w14:paraId="77396ED5" w14:textId="282830B3" w:rsidR="00461665" w:rsidRPr="00461665" w:rsidRDefault="00461665" w:rsidP="00461665">
            <w:pPr>
              <w:jc w:val="center"/>
              <w:rPr>
                <w:rFonts w:ascii="GHEA Grapalat" w:hAnsi="GHEA Grapalat" w:cs="Arial Armenian"/>
                <w:sz w:val="18"/>
                <w:szCs w:val="18"/>
                <w:lang w:val="hy-AM"/>
              </w:rPr>
            </w:pPr>
            <w:r w:rsidRPr="00461665">
              <w:rPr>
                <w:rFonts w:ascii="GHEA Grapalat" w:hAnsi="GHEA Grapalat" w:cs="Arial Armenian"/>
                <w:sz w:val="18"/>
                <w:szCs w:val="18"/>
                <w:lang w:val="hy-AM"/>
              </w:rPr>
              <w:t xml:space="preserve"> </w:t>
            </w:r>
            <w:r w:rsidRPr="00461665">
              <w:rPr>
                <w:rFonts w:ascii="GHEA Grapalat" w:hAnsi="GHEA Grapalat"/>
                <w:sz w:val="18"/>
                <w:szCs w:val="18"/>
                <w:lang w:val="hy-AM"/>
              </w:rPr>
              <w:t>1-ին կամ 2-րդ</w:t>
            </w:r>
          </w:p>
        </w:tc>
      </w:tr>
      <w:tr w:rsidR="00461665" w:rsidRPr="00461665" w14:paraId="4F5B009B" w14:textId="77777777" w:rsidTr="00121ABE">
        <w:tc>
          <w:tcPr>
            <w:tcW w:w="574" w:type="dxa"/>
            <w:vAlign w:val="center"/>
          </w:tcPr>
          <w:p w14:paraId="41A9B2BE" w14:textId="5809D435" w:rsidR="00461665" w:rsidRPr="007348B0" w:rsidRDefault="00461665" w:rsidP="00461665">
            <w:pPr>
              <w:jc w:val="both"/>
              <w:rPr>
                <w:rFonts w:ascii="GHEA Grapalat" w:hAnsi="GHEA Grapalat" w:cs="Arial Armenian"/>
                <w:b/>
                <w:sz w:val="20"/>
                <w:szCs w:val="20"/>
                <w:lang w:val="hy-AM"/>
              </w:rPr>
            </w:pPr>
            <w:r>
              <w:rPr>
                <w:rFonts w:ascii="GHEA Grapalat" w:hAnsi="GHEA Grapalat" w:cs="Arial Armenian"/>
                <w:b/>
                <w:sz w:val="20"/>
                <w:szCs w:val="20"/>
                <w:lang w:val="hy-AM"/>
              </w:rPr>
              <w:t>3</w:t>
            </w:r>
          </w:p>
        </w:tc>
        <w:tc>
          <w:tcPr>
            <w:tcW w:w="7076" w:type="dxa"/>
          </w:tcPr>
          <w:p w14:paraId="263AEE54" w14:textId="44A09E66" w:rsidR="00461665" w:rsidRPr="00672BF2" w:rsidRDefault="00461665" w:rsidP="00461665">
            <w:pPr>
              <w:jc w:val="both"/>
              <w:rPr>
                <w:rFonts w:ascii="GHEA Grapalat" w:hAnsi="GHEA Grapalat"/>
                <w:sz w:val="20"/>
                <w:szCs w:val="20"/>
                <w:lang w:val="hy-AM"/>
              </w:rPr>
            </w:pPr>
            <w:r>
              <w:rPr>
                <w:rFonts w:ascii="GHEA Grapalat" w:hAnsi="GHEA Grapalat"/>
                <w:sz w:val="18"/>
                <w:szCs w:val="18"/>
                <w:lang w:val="hy-AM"/>
              </w:rPr>
              <w:t>ջերմագազամատակարարման և օդափոխությա</w:t>
            </w:r>
            <w:r w:rsidRPr="00B20C5B">
              <w:rPr>
                <w:rFonts w:ascii="GHEA Grapalat" w:hAnsi="GHEA Grapalat"/>
                <w:sz w:val="18"/>
                <w:szCs w:val="18"/>
                <w:lang w:val="hy-AM"/>
              </w:rPr>
              <w:t>ն</w:t>
            </w:r>
            <w:r>
              <w:rPr>
                <w:rFonts w:ascii="GHEA Grapalat" w:hAnsi="GHEA Grapalat"/>
                <w:sz w:val="18"/>
                <w:szCs w:val="18"/>
                <w:lang w:val="hy-AM"/>
              </w:rPr>
              <w:t xml:space="preserve"> </w:t>
            </w:r>
            <w:r w:rsidRPr="00C757A9">
              <w:rPr>
                <w:rFonts w:ascii="GHEA Grapalat" w:hAnsi="GHEA Grapalat" w:cs="Arial Armenian"/>
                <w:sz w:val="18"/>
                <w:szCs w:val="18"/>
                <w:lang w:val="hy-AM"/>
              </w:rPr>
              <w:t xml:space="preserve">ճարտարագետ </w:t>
            </w:r>
            <w:r w:rsidRPr="00461665">
              <w:rPr>
                <w:rFonts w:ascii="GHEA Grapalat" w:hAnsi="GHEA Grapalat"/>
                <w:sz w:val="18"/>
                <w:szCs w:val="18"/>
                <w:lang w:val="hy-AM"/>
              </w:rPr>
              <w:t>տեխնիկական հսկիչ</w:t>
            </w:r>
          </w:p>
        </w:tc>
        <w:tc>
          <w:tcPr>
            <w:tcW w:w="2835" w:type="dxa"/>
            <w:vAlign w:val="center"/>
          </w:tcPr>
          <w:p w14:paraId="3DD5D50C" w14:textId="28E1105B" w:rsidR="00461665" w:rsidRPr="00461665" w:rsidRDefault="00461665" w:rsidP="00461665">
            <w:pPr>
              <w:jc w:val="center"/>
              <w:rPr>
                <w:rFonts w:ascii="GHEA Grapalat" w:hAnsi="GHEA Grapalat" w:cs="Arial Armenian"/>
                <w:sz w:val="18"/>
                <w:szCs w:val="18"/>
                <w:lang w:val="hy-AM"/>
              </w:rPr>
            </w:pPr>
            <w:r w:rsidRPr="00461665">
              <w:rPr>
                <w:rFonts w:ascii="GHEA Grapalat" w:hAnsi="GHEA Grapalat" w:cs="Arial Armenian"/>
                <w:sz w:val="18"/>
                <w:szCs w:val="18"/>
                <w:lang w:val="hy-AM"/>
              </w:rPr>
              <w:t xml:space="preserve"> </w:t>
            </w:r>
            <w:r w:rsidRPr="00461665">
              <w:rPr>
                <w:rFonts w:ascii="GHEA Grapalat" w:hAnsi="GHEA Grapalat"/>
                <w:sz w:val="18"/>
                <w:szCs w:val="18"/>
                <w:lang w:val="hy-AM"/>
              </w:rPr>
              <w:t>1-ին կամ 2-րդ</w:t>
            </w:r>
          </w:p>
        </w:tc>
      </w:tr>
      <w:tr w:rsidR="00461665" w:rsidRPr="00461665" w14:paraId="343884B7" w14:textId="77777777" w:rsidTr="00121ABE">
        <w:tc>
          <w:tcPr>
            <w:tcW w:w="574" w:type="dxa"/>
            <w:vAlign w:val="center"/>
          </w:tcPr>
          <w:p w14:paraId="5E29B4F5" w14:textId="0C1ECC40" w:rsidR="00461665" w:rsidRPr="007348B0" w:rsidRDefault="00461665" w:rsidP="00461665">
            <w:pPr>
              <w:jc w:val="both"/>
              <w:rPr>
                <w:rFonts w:ascii="GHEA Grapalat" w:hAnsi="GHEA Grapalat" w:cs="Arial Armenian"/>
                <w:b/>
                <w:sz w:val="20"/>
                <w:szCs w:val="20"/>
                <w:lang w:val="hy-AM"/>
              </w:rPr>
            </w:pPr>
            <w:r>
              <w:rPr>
                <w:rFonts w:ascii="GHEA Grapalat" w:hAnsi="GHEA Grapalat" w:cs="Arial Armenian"/>
                <w:b/>
                <w:sz w:val="20"/>
                <w:szCs w:val="20"/>
                <w:lang w:val="hy-AM"/>
              </w:rPr>
              <w:t>4</w:t>
            </w:r>
          </w:p>
        </w:tc>
        <w:tc>
          <w:tcPr>
            <w:tcW w:w="7076" w:type="dxa"/>
          </w:tcPr>
          <w:p w14:paraId="01100D59" w14:textId="29B6D323" w:rsidR="00461665" w:rsidRPr="00672BF2" w:rsidRDefault="00461665" w:rsidP="00461665">
            <w:pPr>
              <w:jc w:val="both"/>
              <w:rPr>
                <w:rFonts w:ascii="GHEA Grapalat" w:hAnsi="GHEA Grapalat"/>
                <w:sz w:val="20"/>
                <w:szCs w:val="20"/>
                <w:lang w:val="hy-AM"/>
              </w:rPr>
            </w:pPr>
            <w:r>
              <w:rPr>
                <w:rFonts w:ascii="GHEA Grapalat" w:hAnsi="GHEA Grapalat"/>
                <w:sz w:val="18"/>
                <w:szCs w:val="18"/>
                <w:lang w:val="hy-AM"/>
              </w:rPr>
              <w:t>ջրամատակարարման և ջրահեռացման</w:t>
            </w:r>
            <w:r w:rsidRPr="00C757A9">
              <w:rPr>
                <w:rFonts w:ascii="GHEA Grapalat" w:hAnsi="GHEA Grapalat" w:cs="Arial Armenian"/>
                <w:sz w:val="18"/>
                <w:szCs w:val="18"/>
                <w:lang w:val="hy-AM"/>
              </w:rPr>
              <w:t xml:space="preserve"> ճարտարագետ </w:t>
            </w:r>
            <w:r w:rsidRPr="00461665">
              <w:rPr>
                <w:rFonts w:ascii="GHEA Grapalat" w:hAnsi="GHEA Grapalat"/>
                <w:sz w:val="18"/>
                <w:szCs w:val="18"/>
                <w:lang w:val="hy-AM"/>
              </w:rPr>
              <w:t>տեխնիկական հսկիչ</w:t>
            </w:r>
          </w:p>
        </w:tc>
        <w:tc>
          <w:tcPr>
            <w:tcW w:w="2835" w:type="dxa"/>
            <w:vAlign w:val="center"/>
          </w:tcPr>
          <w:p w14:paraId="5FDCC9D9" w14:textId="5D3D37EB" w:rsidR="00461665" w:rsidRPr="00461665" w:rsidRDefault="00461665" w:rsidP="00461665">
            <w:pPr>
              <w:jc w:val="center"/>
              <w:rPr>
                <w:rFonts w:ascii="GHEA Grapalat" w:hAnsi="GHEA Grapalat" w:cs="Arial Armenian"/>
                <w:sz w:val="18"/>
                <w:szCs w:val="18"/>
                <w:lang w:val="hy-AM"/>
              </w:rPr>
            </w:pPr>
            <w:r w:rsidRPr="00461665">
              <w:rPr>
                <w:rFonts w:ascii="GHEA Grapalat" w:hAnsi="GHEA Grapalat" w:cs="Arial Armenian"/>
                <w:sz w:val="18"/>
                <w:szCs w:val="18"/>
                <w:lang w:val="hy-AM"/>
              </w:rPr>
              <w:t xml:space="preserve"> </w:t>
            </w:r>
            <w:r w:rsidRPr="00461665">
              <w:rPr>
                <w:rFonts w:ascii="GHEA Grapalat" w:hAnsi="GHEA Grapalat"/>
                <w:sz w:val="18"/>
                <w:szCs w:val="18"/>
                <w:lang w:val="hy-AM"/>
              </w:rPr>
              <w:t>1-ին կամ 2-րդ</w:t>
            </w:r>
          </w:p>
        </w:tc>
      </w:tr>
    </w:tbl>
    <w:p w14:paraId="273EAFE7" w14:textId="77777777" w:rsidR="008622D0" w:rsidRPr="00461665" w:rsidRDefault="008622D0" w:rsidP="001820DF">
      <w:pPr>
        <w:ind w:firstLine="567"/>
        <w:jc w:val="both"/>
        <w:rPr>
          <w:rFonts w:ascii="GHEA Grapalat" w:hAnsi="GHEA Grapalat" w:cs="Arial Armenian"/>
          <w:sz w:val="20"/>
          <w:lang w:val="hy-AM"/>
        </w:rPr>
      </w:pPr>
    </w:p>
    <w:p w14:paraId="331227FB" w14:textId="77777777" w:rsidR="001820DF" w:rsidRPr="00B44B0A"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7BD3D0A1" w14:textId="1DBD95F9" w:rsidR="00F13297" w:rsidRDefault="00F13297" w:rsidP="00F13297">
      <w:pPr>
        <w:pStyle w:val="af4"/>
        <w:spacing w:before="0" w:beforeAutospacing="0" w:after="0" w:afterAutospacing="0"/>
        <w:ind w:firstLine="708"/>
        <w:jc w:val="both"/>
        <w:rPr>
          <w:rFonts w:ascii="GHEA Grapalat" w:hAnsi="GHEA Grapalat" w:cs="Arial"/>
          <w:sz w:val="20"/>
          <w:lang w:val="hy-AM"/>
        </w:rPr>
      </w:pPr>
    </w:p>
    <w:p w14:paraId="69A6A7F3" w14:textId="77777777" w:rsidR="000523C5" w:rsidRDefault="000523C5" w:rsidP="00F31038">
      <w:pPr>
        <w:ind w:firstLine="540"/>
        <w:jc w:val="both"/>
        <w:rPr>
          <w:rFonts w:ascii="GHEA Grapalat" w:hAnsi="GHEA Grapalat"/>
          <w:color w:val="C00000"/>
          <w:sz w:val="20"/>
          <w:szCs w:val="20"/>
          <w:lang w:val="hy-AM"/>
        </w:rPr>
      </w:pPr>
    </w:p>
    <w:p w14:paraId="39860944" w14:textId="77777777" w:rsidR="000523C5" w:rsidRDefault="000523C5" w:rsidP="00F31038">
      <w:pPr>
        <w:ind w:firstLine="540"/>
        <w:jc w:val="both"/>
        <w:rPr>
          <w:rFonts w:ascii="GHEA Grapalat" w:hAnsi="GHEA Grapalat"/>
          <w:color w:val="C00000"/>
          <w:sz w:val="20"/>
          <w:szCs w:val="20"/>
          <w:lang w:val="hy-AM"/>
        </w:rPr>
      </w:pPr>
    </w:p>
    <w:p w14:paraId="376D6391" w14:textId="77777777" w:rsidR="00F31038" w:rsidRDefault="00F31038" w:rsidP="00F31038">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08DF3D97" w14:textId="77777777" w:rsidR="007F5805" w:rsidRDefault="007F5805" w:rsidP="00F31038">
      <w:pPr>
        <w:ind w:firstLine="540"/>
        <w:jc w:val="both"/>
        <w:rPr>
          <w:rFonts w:ascii="GHEA Grapalat" w:hAnsi="GHEA Grapalat" w:cs="Sylfaen"/>
          <w:sz w:val="20"/>
          <w:lang w:val="es-ES"/>
        </w:rPr>
      </w:pPr>
    </w:p>
    <w:p w14:paraId="7A917E40" w14:textId="77777777" w:rsidR="00F31038" w:rsidRPr="00052DEC" w:rsidRDefault="00F31038" w:rsidP="00F31038">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3AA56685" w14:textId="77777777" w:rsidR="00F31038" w:rsidRPr="00052DEC" w:rsidRDefault="00F31038" w:rsidP="00F31038">
      <w:pPr>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4957"/>
        <w:gridCol w:w="5528"/>
      </w:tblGrid>
      <w:tr w:rsidR="00F31038" w:rsidRPr="00052DEC" w14:paraId="3218978D" w14:textId="77777777" w:rsidTr="00DF7E52">
        <w:tc>
          <w:tcPr>
            <w:tcW w:w="4957" w:type="dxa"/>
          </w:tcPr>
          <w:p w14:paraId="765ACD29"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147D9DBA" w14:textId="2F673EC3" w:rsidR="00F31038" w:rsidRPr="00052DEC" w:rsidRDefault="00F31038" w:rsidP="00F31038">
            <w:pPr>
              <w:jc w:val="both"/>
              <w:rPr>
                <w:rFonts w:ascii="GHEA Grapalat" w:hAnsi="GHEA Grapalat"/>
                <w:sz w:val="20"/>
                <w:szCs w:val="22"/>
                <w:lang w:val="hy-AM"/>
              </w:rPr>
            </w:pPr>
            <w:r w:rsidRPr="00052DEC">
              <w:rPr>
                <w:rFonts w:ascii="GHEA Grapalat" w:hAnsi="GHEA Grapalat"/>
                <w:sz w:val="20"/>
                <w:szCs w:val="22"/>
                <w:lang w:val="hy-AM"/>
              </w:rPr>
              <w:t xml:space="preserve">շինարարության </w:t>
            </w:r>
            <w:r>
              <w:rPr>
                <w:rFonts w:ascii="GHEA Grapalat" w:hAnsi="GHEA Grapalat"/>
                <w:sz w:val="20"/>
                <w:szCs w:val="22"/>
                <w:lang w:val="hy-AM"/>
              </w:rPr>
              <w:t>որակի տեխնիկական հսկողություն</w:t>
            </w:r>
          </w:p>
        </w:tc>
      </w:tr>
      <w:tr w:rsidR="00F31038" w:rsidRPr="00052DEC" w14:paraId="7292DBBE" w14:textId="77777777" w:rsidTr="00DF7E52">
        <w:tc>
          <w:tcPr>
            <w:tcW w:w="4957" w:type="dxa"/>
          </w:tcPr>
          <w:p w14:paraId="747AD1CA"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26CF1CDC"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1-ին կամ 2-րդ</w:t>
            </w:r>
          </w:p>
        </w:tc>
      </w:tr>
      <w:tr w:rsidR="00F31038" w:rsidRPr="00052DEC" w14:paraId="5BAF4C5A" w14:textId="77777777" w:rsidTr="00DF7E52">
        <w:tc>
          <w:tcPr>
            <w:tcW w:w="4957" w:type="dxa"/>
          </w:tcPr>
          <w:p w14:paraId="0704EE3B"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6333F79E" w14:textId="69C8ECB5" w:rsidR="00F31038" w:rsidRPr="00052DEC" w:rsidRDefault="00F31038" w:rsidP="00F31038">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4</w:t>
            </w:r>
          </w:p>
        </w:tc>
      </w:tr>
      <w:tr w:rsidR="00F31038" w:rsidRPr="00731574" w14:paraId="3DDE7A2A" w14:textId="77777777" w:rsidTr="00DF7E52">
        <w:tc>
          <w:tcPr>
            <w:tcW w:w="4957" w:type="dxa"/>
          </w:tcPr>
          <w:p w14:paraId="6F10FE5F"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79FB6F01" w14:textId="71C20101" w:rsidR="00F31038" w:rsidRPr="00052DEC" w:rsidRDefault="000523C5" w:rsidP="00DF7E52">
            <w:pPr>
              <w:jc w:val="both"/>
              <w:rPr>
                <w:rFonts w:ascii="GHEA Grapalat" w:hAnsi="GHEA Grapalat"/>
                <w:sz w:val="20"/>
                <w:szCs w:val="22"/>
                <w:lang w:val="hy-AM"/>
              </w:rPr>
            </w:pPr>
            <w:r w:rsidRPr="000523C5">
              <w:rPr>
                <w:rFonts w:ascii="GHEA Grapalat" w:hAnsi="GHEA Grapalat"/>
                <w:sz w:val="20"/>
                <w:szCs w:val="22"/>
                <w:lang w:val="hy-AM"/>
              </w:rPr>
              <w:t>բնակելի հասարակական և արտադրական կառույցներ</w:t>
            </w:r>
          </w:p>
        </w:tc>
      </w:tr>
      <w:tr w:rsidR="00F31038" w:rsidRPr="00052DEC" w14:paraId="61AACEF1" w14:textId="77777777" w:rsidTr="00DF7E52">
        <w:tc>
          <w:tcPr>
            <w:tcW w:w="4957" w:type="dxa"/>
          </w:tcPr>
          <w:p w14:paraId="1B018064"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23A73BB8" w14:textId="4717A92D" w:rsidR="00F31038" w:rsidRPr="00052DEC" w:rsidRDefault="00F31038" w:rsidP="000523C5">
            <w:pPr>
              <w:jc w:val="both"/>
              <w:rPr>
                <w:rFonts w:ascii="GHEA Grapalat" w:hAnsi="GHEA Grapalat"/>
                <w:sz w:val="20"/>
                <w:szCs w:val="22"/>
                <w:lang w:val="hy-AM"/>
              </w:rPr>
            </w:pPr>
            <w:r w:rsidRPr="00052DEC">
              <w:rPr>
                <w:rFonts w:ascii="GHEA Grapalat" w:hAnsi="GHEA Grapalat"/>
                <w:sz w:val="20"/>
                <w:szCs w:val="22"/>
                <w:lang w:val="hy-AM"/>
              </w:rPr>
              <w:t>0</w:t>
            </w:r>
            <w:r w:rsidR="000523C5">
              <w:rPr>
                <w:rFonts w:ascii="GHEA Grapalat" w:hAnsi="GHEA Grapalat"/>
                <w:sz w:val="20"/>
                <w:szCs w:val="22"/>
                <w:lang w:val="hy-AM"/>
              </w:rPr>
              <w:t>4</w:t>
            </w:r>
          </w:p>
        </w:tc>
      </w:tr>
      <w:tr w:rsidR="000523C5" w:rsidRPr="00731574" w14:paraId="2D16EC72" w14:textId="77777777" w:rsidTr="00DF7E52">
        <w:tc>
          <w:tcPr>
            <w:tcW w:w="4957" w:type="dxa"/>
          </w:tcPr>
          <w:p w14:paraId="735C2F48" w14:textId="0021E8EF"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328ED890" w14:textId="39F88357" w:rsidR="000523C5" w:rsidRPr="00052DEC" w:rsidRDefault="000523C5" w:rsidP="000523C5">
            <w:pPr>
              <w:jc w:val="both"/>
              <w:rPr>
                <w:rFonts w:ascii="GHEA Grapalat" w:hAnsi="GHEA Grapalat"/>
                <w:sz w:val="20"/>
                <w:szCs w:val="22"/>
                <w:lang w:val="hy-AM"/>
              </w:rPr>
            </w:pPr>
            <w:r w:rsidRPr="000523C5">
              <w:rPr>
                <w:rFonts w:ascii="GHEA Grapalat" w:hAnsi="GHEA Grapalat"/>
                <w:sz w:val="20"/>
                <w:szCs w:val="22"/>
                <w:lang w:val="hy-AM"/>
              </w:rPr>
              <w:t>էլեկտրամատակարարման, էլեկտրալուսավորման ն</w:t>
            </w:r>
            <w:r w:rsidR="006751A4">
              <w:rPr>
                <w:rFonts w:ascii="GHEA Grapalat" w:hAnsi="GHEA Grapalat"/>
                <w:sz w:val="20"/>
                <w:szCs w:val="22"/>
                <w:lang w:val="hy-AM"/>
              </w:rPr>
              <w:t>եր</w:t>
            </w:r>
            <w:r w:rsidRPr="000523C5">
              <w:rPr>
                <w:rFonts w:ascii="GHEA Grapalat" w:hAnsi="GHEA Grapalat"/>
                <w:sz w:val="20"/>
                <w:szCs w:val="22"/>
                <w:lang w:val="hy-AM"/>
              </w:rPr>
              <w:t>քին և արտաքին ցանցեր, էլեկտրամատակարարման համակարգեր, ֆոտովոլտային և հողմաէներգետիկ կայաններ</w:t>
            </w:r>
          </w:p>
        </w:tc>
      </w:tr>
      <w:tr w:rsidR="000523C5" w:rsidRPr="00052DEC" w14:paraId="248CB2A5" w14:textId="77777777" w:rsidTr="00DF7E52">
        <w:tc>
          <w:tcPr>
            <w:tcW w:w="4957" w:type="dxa"/>
          </w:tcPr>
          <w:p w14:paraId="6B25AF22" w14:textId="2FF1D225"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1FBCAEDA" w14:textId="0AE3A499" w:rsidR="000523C5" w:rsidRPr="00052DEC" w:rsidRDefault="000523C5" w:rsidP="000523C5">
            <w:pPr>
              <w:jc w:val="both"/>
              <w:rPr>
                <w:rFonts w:ascii="GHEA Grapalat" w:hAnsi="GHEA Grapalat"/>
                <w:sz w:val="20"/>
                <w:szCs w:val="22"/>
                <w:lang w:val="hy-AM"/>
              </w:rPr>
            </w:pPr>
            <w:r>
              <w:rPr>
                <w:rFonts w:ascii="GHEA Grapalat" w:hAnsi="GHEA Grapalat"/>
                <w:sz w:val="20"/>
                <w:szCs w:val="22"/>
                <w:lang w:val="hy-AM"/>
              </w:rPr>
              <w:t>05</w:t>
            </w:r>
          </w:p>
        </w:tc>
      </w:tr>
      <w:tr w:rsidR="000523C5" w:rsidRPr="00731574" w14:paraId="350035E2" w14:textId="77777777" w:rsidTr="00DF7E52">
        <w:tc>
          <w:tcPr>
            <w:tcW w:w="4957" w:type="dxa"/>
          </w:tcPr>
          <w:p w14:paraId="7FC13353" w14:textId="6B17AD8E"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31DAE141" w14:textId="0DD378E0" w:rsidR="000523C5" w:rsidRPr="00052DEC" w:rsidRDefault="000523C5" w:rsidP="000523C5">
            <w:pPr>
              <w:jc w:val="both"/>
              <w:rPr>
                <w:rFonts w:ascii="GHEA Grapalat" w:hAnsi="GHEA Grapalat"/>
                <w:sz w:val="20"/>
                <w:szCs w:val="22"/>
                <w:lang w:val="hy-AM"/>
              </w:rPr>
            </w:pPr>
            <w:r w:rsidRPr="000523C5">
              <w:rPr>
                <w:rFonts w:ascii="GHEA Grapalat" w:hAnsi="GHEA Grapalat"/>
                <w:sz w:val="20"/>
                <w:szCs w:val="22"/>
                <w:lang w:val="hy-AM"/>
              </w:rPr>
              <w:t>ջերմագազամատակարարում և օդափոխություն</w:t>
            </w:r>
            <w:r w:rsidR="006751A4">
              <w:rPr>
                <w:rFonts w:ascii="GHEA Grapalat" w:hAnsi="GHEA Grapalat"/>
                <w:sz w:val="20"/>
                <w:szCs w:val="22"/>
                <w:lang w:val="hy-AM"/>
              </w:rPr>
              <w:t xml:space="preserve"> </w:t>
            </w:r>
            <w:r w:rsidRPr="000523C5">
              <w:rPr>
                <w:rFonts w:ascii="GHEA Grapalat" w:hAnsi="GHEA Grapalat"/>
                <w:sz w:val="20"/>
                <w:szCs w:val="22"/>
                <w:lang w:val="hy-AM"/>
              </w:rPr>
              <w:t>(օդափոխության, ջեռուցման և օդի լավորակման համակարգեր, ջերմամատակարարման և գազամատակարարման համակարգեր</w:t>
            </w:r>
          </w:p>
        </w:tc>
      </w:tr>
      <w:tr w:rsidR="000523C5" w:rsidRPr="00052DEC" w14:paraId="30DA0951" w14:textId="77777777" w:rsidTr="00DF7E52">
        <w:tc>
          <w:tcPr>
            <w:tcW w:w="4957" w:type="dxa"/>
          </w:tcPr>
          <w:p w14:paraId="282D2B11" w14:textId="066A2031"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67D9FD5F" w14:textId="599FA590" w:rsidR="000523C5" w:rsidRPr="00052DEC" w:rsidRDefault="000523C5" w:rsidP="000523C5">
            <w:pPr>
              <w:jc w:val="both"/>
              <w:rPr>
                <w:rFonts w:ascii="GHEA Grapalat" w:hAnsi="GHEA Grapalat"/>
                <w:sz w:val="20"/>
                <w:szCs w:val="22"/>
                <w:lang w:val="hy-AM"/>
              </w:rPr>
            </w:pPr>
            <w:r>
              <w:rPr>
                <w:rFonts w:ascii="GHEA Grapalat" w:hAnsi="GHEA Grapalat"/>
                <w:sz w:val="20"/>
                <w:szCs w:val="22"/>
                <w:lang w:val="hy-AM"/>
              </w:rPr>
              <w:t>06</w:t>
            </w:r>
          </w:p>
        </w:tc>
      </w:tr>
      <w:tr w:rsidR="000523C5" w:rsidRPr="00731574" w14:paraId="7C7FEA58" w14:textId="77777777" w:rsidTr="00DF7E52">
        <w:tc>
          <w:tcPr>
            <w:tcW w:w="4957" w:type="dxa"/>
          </w:tcPr>
          <w:p w14:paraId="56ACD1F8" w14:textId="3061B82A"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3EFFF5A7" w14:textId="7F22D6CA" w:rsidR="000523C5" w:rsidRPr="00052DEC" w:rsidRDefault="000523C5" w:rsidP="000523C5">
            <w:pPr>
              <w:jc w:val="both"/>
              <w:rPr>
                <w:rFonts w:ascii="GHEA Grapalat" w:hAnsi="GHEA Grapalat"/>
                <w:sz w:val="20"/>
                <w:szCs w:val="22"/>
                <w:lang w:val="hy-AM"/>
              </w:rPr>
            </w:pPr>
            <w:r w:rsidRPr="000523C5">
              <w:rPr>
                <w:rFonts w:ascii="GHEA Grapalat" w:hAnsi="GHEA Grapalat"/>
                <w:sz w:val="20"/>
                <w:szCs w:val="22"/>
                <w:lang w:val="hy-AM"/>
              </w:rPr>
              <w:t>ջրամատակարարման և ջրահեռացման ներքին և արտաքին ցանցեր, հիդրոմելորացիա</w:t>
            </w:r>
          </w:p>
        </w:tc>
      </w:tr>
      <w:tr w:rsidR="000523C5" w:rsidRPr="00052DEC" w14:paraId="03A39F41" w14:textId="77777777" w:rsidTr="00DF7E52">
        <w:tc>
          <w:tcPr>
            <w:tcW w:w="4957" w:type="dxa"/>
          </w:tcPr>
          <w:p w14:paraId="369D8365" w14:textId="2FE2FE39"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53C69088" w14:textId="76970814" w:rsidR="000523C5" w:rsidRPr="00052DEC" w:rsidRDefault="000523C5" w:rsidP="000523C5">
            <w:pPr>
              <w:jc w:val="both"/>
              <w:rPr>
                <w:rFonts w:ascii="GHEA Grapalat" w:hAnsi="GHEA Grapalat"/>
                <w:sz w:val="20"/>
                <w:szCs w:val="22"/>
                <w:lang w:val="hy-AM"/>
              </w:rPr>
            </w:pPr>
            <w:r>
              <w:rPr>
                <w:rFonts w:ascii="GHEA Grapalat" w:hAnsi="GHEA Grapalat"/>
                <w:sz w:val="20"/>
                <w:szCs w:val="22"/>
                <w:lang w:val="hy-AM"/>
              </w:rPr>
              <w:t>08</w:t>
            </w:r>
          </w:p>
        </w:tc>
      </w:tr>
    </w:tbl>
    <w:p w14:paraId="70D1F03B" w14:textId="77777777" w:rsidR="00F31038" w:rsidRDefault="00F31038" w:rsidP="00F31038">
      <w:pPr>
        <w:ind w:firstLine="567"/>
        <w:jc w:val="both"/>
        <w:rPr>
          <w:rFonts w:ascii="GHEA Grapalat" w:hAnsi="GHEA Grapalat" w:cs="Arial Armenian"/>
          <w:sz w:val="20"/>
          <w:lang w:val="hy-AM"/>
        </w:rPr>
      </w:pPr>
    </w:p>
    <w:p w14:paraId="029F6189" w14:textId="40F9EADD" w:rsidR="00F31038" w:rsidRPr="00260A2C" w:rsidRDefault="00F31038" w:rsidP="00F31038">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F85E23D" w14:textId="77777777" w:rsidR="00956457" w:rsidRDefault="00956457" w:rsidP="00260A2C">
      <w:pPr>
        <w:ind w:firstLine="567"/>
        <w:jc w:val="both"/>
        <w:rPr>
          <w:rFonts w:ascii="GHEA Grapalat" w:hAnsi="GHEA Grapalat" w:cs="Arial"/>
          <w:sz w:val="20"/>
          <w:lang w:val="hy-AM"/>
        </w:rPr>
      </w:pPr>
    </w:p>
    <w:p w14:paraId="0E45154E" w14:textId="0D34AC79" w:rsidR="00956457" w:rsidRDefault="00956457" w:rsidP="00260A2C">
      <w:pPr>
        <w:ind w:firstLine="567"/>
        <w:jc w:val="both"/>
        <w:rPr>
          <w:rFonts w:ascii="GHEA Grapalat" w:hAnsi="GHEA Grapalat" w:cs="Arial Armenian"/>
          <w:color w:val="C00000"/>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sidR="002C0D22">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2E580CF" w14:textId="77777777" w:rsidR="00956457" w:rsidRDefault="00956457"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577C28C3" w14:textId="1D1FB7F9"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7A3785">
        <w:rPr>
          <w:rFonts w:ascii="GHEA Grapalat" w:hAnsi="GHEA Grapalat" w:cs="Sylfaen"/>
          <w:b/>
          <w:sz w:val="20"/>
          <w:lang w:val="hy-AM"/>
        </w:rPr>
        <w:t xml:space="preserve"> </w:t>
      </w:r>
      <w:r w:rsidR="002B32D6" w:rsidRPr="00271FEB">
        <w:rPr>
          <w:rFonts w:ascii="GHEA Grapalat" w:hAnsi="GHEA Grapalat" w:cs="Sylfaen"/>
          <w:b/>
          <w:sz w:val="20"/>
        </w:rPr>
        <w:t>ՊԱՐԶԱԲԱՆՈՒՄԸ</w:t>
      </w:r>
      <w:r w:rsidR="007A3785">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76B320E9" w14:textId="77777777" w:rsidR="007A3785" w:rsidRDefault="00096865" w:rsidP="007A3785">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3.</w:t>
      </w:r>
      <w:r w:rsidR="00BF74AB" w:rsidRPr="00C72155">
        <w:rPr>
          <w:rFonts w:ascii="GHEA Grapalat" w:hAnsi="GHEA Grapalat" w:cs="Arial Unicode"/>
          <w:strike/>
          <w:sz w:val="20"/>
          <w:lang w:val="hy-AM"/>
        </w:rPr>
        <w:t xml:space="preserve">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004D5671"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00051B7F" w:rsidRPr="00C72155">
        <w:rPr>
          <w:rFonts w:ascii="GHEA Grapalat" w:hAnsi="GHEA Grapalat" w:cs="Sylfaen"/>
          <w:strike/>
          <w:sz w:val="20"/>
          <w:lang w:val="hy-AM"/>
        </w:rPr>
        <w:t>մ</w:t>
      </w:r>
      <w:r w:rsidRPr="00C72155">
        <w:rPr>
          <w:rFonts w:ascii="GHEA Grapalat" w:hAnsi="GHEA Grapalat" w:cs="Sylfaen"/>
          <w:strike/>
          <w:sz w:val="20"/>
          <w:lang w:val="hy-AM"/>
        </w:rPr>
        <w:t>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004D5671" w:rsidRPr="00C72155">
        <w:rPr>
          <w:rFonts w:ascii="GHEA Grapalat" w:hAnsi="GHEA Grapalat" w:cs="Tahoma"/>
          <w:strike/>
          <w:sz w:val="20"/>
          <w:lang w:val="hy-AM"/>
        </w:rPr>
        <w:t>։</w:t>
      </w:r>
      <w:r w:rsidR="00271FEB" w:rsidRPr="00C72155">
        <w:rPr>
          <w:rStyle w:val="af6"/>
          <w:rFonts w:ascii="GHEA Grapalat" w:hAnsi="GHEA Grapalat" w:cs="Tahoma"/>
          <w:strike/>
          <w:sz w:val="20"/>
          <w:lang w:val="hy-AM"/>
        </w:rPr>
        <w:footnoteReference w:id="2"/>
      </w:r>
    </w:p>
    <w:p w14:paraId="67A70ED2" w14:textId="77777777" w:rsidR="007A3785" w:rsidRDefault="007A3785" w:rsidP="007A3785">
      <w:pPr>
        <w:autoSpaceDE w:val="0"/>
        <w:autoSpaceDN w:val="0"/>
        <w:adjustRightInd w:val="0"/>
        <w:ind w:firstLine="567"/>
        <w:jc w:val="both"/>
        <w:rPr>
          <w:rFonts w:ascii="GHEA Grapalat" w:hAnsi="GHEA Grapalat" w:cs="Tahoma"/>
          <w:strike/>
          <w:sz w:val="20"/>
          <w:lang w:val="hy-AM"/>
        </w:rPr>
      </w:pPr>
    </w:p>
    <w:p w14:paraId="3B8F00DB" w14:textId="77777777" w:rsidR="007A3785" w:rsidRDefault="007A3785" w:rsidP="007A3785">
      <w:pPr>
        <w:autoSpaceDE w:val="0"/>
        <w:autoSpaceDN w:val="0"/>
        <w:adjustRightInd w:val="0"/>
        <w:ind w:firstLine="567"/>
        <w:jc w:val="both"/>
        <w:rPr>
          <w:rFonts w:ascii="GHEA Grapalat" w:hAnsi="GHEA Grapalat" w:cs="Tahoma"/>
          <w:strike/>
          <w:sz w:val="20"/>
          <w:lang w:val="hy-AM"/>
        </w:rPr>
      </w:pPr>
    </w:p>
    <w:p w14:paraId="7218BAD9" w14:textId="348E13E9" w:rsidR="00096865" w:rsidRPr="00F566BF" w:rsidRDefault="00955A1E" w:rsidP="007A3785">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5C4DB3">
        <w:rPr>
          <w:rFonts w:ascii="GHEA Grapalat" w:hAnsi="GHEA Grapalat" w:cs="Sylfaen"/>
          <w:strike/>
        </w:rPr>
        <w:t>Մասնակիցը</w:t>
      </w:r>
      <w:r w:rsidRPr="005C4DB3">
        <w:rPr>
          <w:rFonts w:ascii="GHEA Grapalat" w:hAnsi="GHEA Grapalat"/>
          <w:strike/>
          <w:lang w:val="hy-AM"/>
        </w:rPr>
        <w:t xml:space="preserve"> </w:t>
      </w:r>
      <w:r w:rsidRPr="005C4DB3">
        <w:rPr>
          <w:rFonts w:ascii="GHEA Grapalat" w:hAnsi="GHEA Grapalat" w:cs="Sylfaen"/>
          <w:strike/>
        </w:rPr>
        <w:t>կարող</w:t>
      </w:r>
      <w:r w:rsidRPr="005C4DB3">
        <w:rPr>
          <w:rFonts w:ascii="GHEA Grapalat" w:hAnsi="GHEA Grapalat"/>
          <w:strike/>
          <w:lang w:val="hy-AM"/>
        </w:rPr>
        <w:t xml:space="preserve"> </w:t>
      </w:r>
      <w:r w:rsidR="000946A3" w:rsidRPr="005C4DB3">
        <w:rPr>
          <w:rFonts w:ascii="GHEA Grapalat" w:hAnsi="GHEA Grapalat" w:cs="Sylfaen"/>
          <w:strike/>
        </w:rPr>
        <w:t>է</w:t>
      </w:r>
      <w:r w:rsidR="000946A3" w:rsidRPr="005C4DB3">
        <w:rPr>
          <w:rFonts w:ascii="GHEA Grapalat" w:hAnsi="GHEA Grapalat"/>
          <w:strike/>
          <w:lang w:val="hy-AM"/>
        </w:rPr>
        <w:t xml:space="preserve"> </w:t>
      </w:r>
      <w:r w:rsidRPr="005C4DB3">
        <w:rPr>
          <w:rFonts w:ascii="GHEA Grapalat" w:hAnsi="GHEA Grapalat" w:cs="Sylfaen"/>
          <w:strike/>
        </w:rPr>
        <w:t>հայտ</w:t>
      </w:r>
      <w:r w:rsidRPr="005C4DB3">
        <w:rPr>
          <w:rFonts w:ascii="GHEA Grapalat" w:hAnsi="GHEA Grapalat"/>
          <w:strike/>
          <w:lang w:val="hy-AM"/>
        </w:rPr>
        <w:t xml:space="preserve"> </w:t>
      </w:r>
      <w:r w:rsidRPr="005C4DB3">
        <w:rPr>
          <w:rFonts w:ascii="GHEA Grapalat" w:hAnsi="GHEA Grapalat" w:cs="Sylfaen"/>
          <w:strike/>
        </w:rPr>
        <w:t>ներկայացնել</w:t>
      </w:r>
      <w:r w:rsidRPr="005C4DB3">
        <w:rPr>
          <w:rFonts w:ascii="GHEA Grapalat" w:hAnsi="GHEA Grapalat"/>
          <w:strike/>
          <w:lang w:val="hy-AM"/>
        </w:rPr>
        <w:t xml:space="preserve"> </w:t>
      </w:r>
      <w:r w:rsidRPr="005C4DB3">
        <w:rPr>
          <w:rFonts w:ascii="GHEA Grapalat" w:hAnsi="GHEA Grapalat" w:cs="Sylfaen"/>
          <w:strike/>
        </w:rPr>
        <w:t>ինչպես</w:t>
      </w:r>
      <w:r w:rsidRPr="005C4DB3">
        <w:rPr>
          <w:rFonts w:ascii="GHEA Grapalat" w:hAnsi="GHEA Grapalat"/>
          <w:strike/>
          <w:lang w:val="hy-AM"/>
        </w:rPr>
        <w:t xml:space="preserve"> </w:t>
      </w:r>
      <w:r w:rsidRPr="005C4DB3">
        <w:rPr>
          <w:rFonts w:ascii="GHEA Grapalat" w:hAnsi="GHEA Grapalat" w:cs="Sylfaen"/>
          <w:strike/>
        </w:rPr>
        <w:t>յուրաքանչյուր</w:t>
      </w:r>
      <w:r w:rsidRPr="005C4DB3">
        <w:rPr>
          <w:rFonts w:ascii="GHEA Grapalat" w:hAnsi="GHEA Grapalat"/>
          <w:strike/>
          <w:lang w:val="hy-AM"/>
        </w:rPr>
        <w:t xml:space="preserve"> </w:t>
      </w:r>
      <w:r w:rsidRPr="005C4DB3">
        <w:rPr>
          <w:rFonts w:ascii="GHEA Grapalat" w:hAnsi="GHEA Grapalat" w:cs="Sylfaen"/>
          <w:strike/>
        </w:rPr>
        <w:t>չափաբաժնի</w:t>
      </w:r>
      <w:r w:rsidRPr="005C4DB3">
        <w:rPr>
          <w:rFonts w:ascii="GHEA Grapalat" w:hAnsi="GHEA Grapalat"/>
          <w:strike/>
          <w:lang w:val="hy-AM"/>
        </w:rPr>
        <w:t xml:space="preserve">, </w:t>
      </w:r>
      <w:r w:rsidRPr="005C4DB3">
        <w:rPr>
          <w:rFonts w:ascii="GHEA Grapalat" w:hAnsi="GHEA Grapalat" w:cs="Sylfaen"/>
          <w:strike/>
        </w:rPr>
        <w:t>այնպես</w:t>
      </w:r>
      <w:r w:rsidRPr="005C4DB3">
        <w:rPr>
          <w:rFonts w:ascii="GHEA Grapalat" w:hAnsi="GHEA Grapalat"/>
          <w:strike/>
          <w:lang w:val="hy-AM"/>
        </w:rPr>
        <w:t xml:space="preserve"> </w:t>
      </w:r>
      <w:r w:rsidRPr="005C4DB3">
        <w:rPr>
          <w:rFonts w:ascii="GHEA Grapalat" w:hAnsi="GHEA Grapalat" w:cs="Sylfaen"/>
          <w:strike/>
        </w:rPr>
        <w:t>էլ</w:t>
      </w:r>
      <w:r w:rsidRPr="005C4DB3">
        <w:rPr>
          <w:rFonts w:ascii="GHEA Grapalat" w:hAnsi="GHEA Grapalat"/>
          <w:strike/>
          <w:lang w:val="hy-AM"/>
        </w:rPr>
        <w:t xml:space="preserve"> </w:t>
      </w:r>
      <w:r w:rsidRPr="005C4DB3">
        <w:rPr>
          <w:rFonts w:ascii="GHEA Grapalat" w:hAnsi="GHEA Grapalat" w:cs="Sylfaen"/>
          <w:strike/>
        </w:rPr>
        <w:t>մի</w:t>
      </w:r>
      <w:r w:rsidRPr="005C4DB3">
        <w:rPr>
          <w:rFonts w:ascii="GHEA Grapalat" w:hAnsi="GHEA Grapalat"/>
          <w:strike/>
          <w:lang w:val="hy-AM"/>
        </w:rPr>
        <w:t xml:space="preserve"> </w:t>
      </w:r>
      <w:r w:rsidRPr="005C4DB3">
        <w:rPr>
          <w:rFonts w:ascii="GHEA Grapalat" w:hAnsi="GHEA Grapalat" w:cs="Sylfaen"/>
          <w:strike/>
        </w:rPr>
        <w:t>քանի</w:t>
      </w:r>
      <w:r w:rsidRPr="005C4DB3">
        <w:rPr>
          <w:rFonts w:ascii="GHEA Grapalat" w:hAnsi="GHEA Grapalat"/>
          <w:strike/>
          <w:lang w:val="hy-AM"/>
        </w:rPr>
        <w:t xml:space="preserve"> </w:t>
      </w:r>
      <w:r w:rsidRPr="005C4DB3">
        <w:rPr>
          <w:rFonts w:ascii="GHEA Grapalat" w:hAnsi="GHEA Grapalat" w:cs="Sylfaen"/>
          <w:strike/>
        </w:rPr>
        <w:t>կամ</w:t>
      </w:r>
      <w:r w:rsidRPr="005C4DB3">
        <w:rPr>
          <w:rFonts w:ascii="GHEA Grapalat" w:hAnsi="GHEA Grapalat"/>
          <w:strike/>
          <w:lang w:val="hy-AM"/>
        </w:rPr>
        <w:t xml:space="preserve"> </w:t>
      </w:r>
      <w:r w:rsidRPr="005C4DB3">
        <w:rPr>
          <w:rFonts w:ascii="GHEA Grapalat" w:hAnsi="GHEA Grapalat" w:cs="Sylfaen"/>
          <w:strike/>
        </w:rPr>
        <w:t>բոլոր</w:t>
      </w:r>
      <w:r w:rsidRPr="005C4DB3">
        <w:rPr>
          <w:rFonts w:ascii="GHEA Grapalat" w:hAnsi="GHEA Grapalat"/>
          <w:strike/>
          <w:lang w:val="hy-AM"/>
        </w:rPr>
        <w:t xml:space="preserve"> </w:t>
      </w:r>
      <w:r w:rsidRPr="005C4DB3">
        <w:rPr>
          <w:rFonts w:ascii="GHEA Grapalat" w:hAnsi="GHEA Grapalat" w:cs="Sylfaen"/>
          <w:strike/>
        </w:rPr>
        <w:t>չափաբաժինների</w:t>
      </w:r>
      <w:r w:rsidRPr="005C4DB3">
        <w:rPr>
          <w:rFonts w:ascii="GHEA Grapalat" w:hAnsi="GHEA Grapalat"/>
          <w:strike/>
          <w:lang w:val="hy-AM"/>
        </w:rPr>
        <w:t xml:space="preserve"> </w:t>
      </w:r>
      <w:r w:rsidR="00F9052C" w:rsidRPr="005C4DB3">
        <w:rPr>
          <w:rFonts w:ascii="GHEA Grapalat" w:hAnsi="GHEA Grapalat" w:cs="Sylfaen"/>
          <w:strike/>
        </w:rPr>
        <w:t>համար</w:t>
      </w:r>
      <w:r w:rsidR="00AE608F" w:rsidRPr="005C4DB3">
        <w:rPr>
          <w:rStyle w:val="af6"/>
          <w:rFonts w:ascii="GHEA Grapalat" w:hAnsi="GHEA Grapalat" w:cs="Sylfaen"/>
          <w:strike/>
        </w:rPr>
        <w:footnoteReference w:id="3"/>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81CEED1" w:rsidR="008B1605" w:rsidRPr="00F566BF" w:rsidRDefault="00C7215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Pr>
          <w:rFonts w:ascii="GHEA Grapalat" w:hAnsi="GHEA Grapalat" w:cs="Sylfaen"/>
          <w:szCs w:val="24"/>
          <w:lang w:val="hy-AM"/>
        </w:rPr>
        <w:t>10-</w:t>
      </w:r>
      <w:r w:rsidRPr="00F566BF">
        <w:rPr>
          <w:rFonts w:ascii="GHEA Grapalat" w:hAnsi="GHEA Grapalat" w:cs="Sylfaen"/>
          <w:szCs w:val="24"/>
          <w:lang w:val="hy-AM"/>
        </w:rPr>
        <w:t xml:space="preserve">րդ օրվա ժամը </w:t>
      </w:r>
      <w:r>
        <w:rPr>
          <w:rFonts w:ascii="GHEA Grapalat" w:hAnsi="GHEA Grapalat" w:cs="Sylfaen"/>
          <w:szCs w:val="24"/>
          <w:lang w:val="hy-AM"/>
        </w:rPr>
        <w:t>16</w:t>
      </w:r>
      <w:r w:rsidRPr="002A2E76">
        <w:rPr>
          <w:rFonts w:ascii="GHEA Grapalat" w:hAnsi="GHEA Grapalat" w:cs="Sylfaen"/>
          <w:szCs w:val="24"/>
          <w:vertAlign w:val="superscript"/>
          <w:lang w:val="hy-AM"/>
        </w:rPr>
        <w:t>00</w:t>
      </w:r>
      <w:r w:rsidRPr="00F566BF">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33C65D77"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bookmarkStart w:id="0" w:name="_Hlk9261647"/>
      <w:r w:rsidRPr="00F566BF">
        <w:rPr>
          <w:rFonts w:ascii="GHEA Grapalat" w:hAnsi="GHEA Grapalat" w:cs="Sylfaen"/>
          <w:szCs w:val="24"/>
          <w:lang w:val="hy-AM"/>
        </w:rPr>
        <w:lastRenderedPageBreak/>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006818C6" w:rsidRPr="005C4DB3">
        <w:rPr>
          <w:rFonts w:ascii="GHEA Grapalat" w:hAnsi="GHEA Grapalat" w:cs="Sylfaen"/>
          <w:color w:val="C00000"/>
          <w:szCs w:val="24"/>
          <w:lang w:val="hy-AM"/>
        </w:rPr>
        <w:t>`</w:t>
      </w:r>
      <w:r w:rsidR="006818C6"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BFC6676" w14:textId="0CF539BE"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ա) </w:t>
      </w:r>
      <w:r w:rsidR="000356CC" w:rsidRPr="005C4DB3">
        <w:rPr>
          <w:rFonts w:ascii="GHEA Grapalat" w:hAnsi="GHEA Grapalat" w:cs="Sylfaen"/>
          <w:color w:val="C00000"/>
          <w:szCs w:val="24"/>
          <w:lang w:val="hy-AM"/>
        </w:rPr>
        <w:t xml:space="preserve">հավաստում </w:t>
      </w:r>
      <w:r w:rsidRPr="005C4DB3">
        <w:rPr>
          <w:rFonts w:ascii="GHEA Grapalat" w:hAnsi="GHEA Grapalat" w:cs="Sylfaen"/>
          <w:color w:val="C00000"/>
          <w:szCs w:val="24"/>
          <w:lang w:val="hy-AM"/>
        </w:rPr>
        <w:t>սույն հրավերով սահմանված մասնակ</w:t>
      </w:r>
      <w:r w:rsidRPr="005C4DB3">
        <w:rPr>
          <w:rFonts w:ascii="GHEA Grapalat" w:hAnsi="GHEA Grapalat" w:cs="Sylfaen"/>
          <w:color w:val="C00000"/>
          <w:szCs w:val="24"/>
          <w:lang w:val="hy-AM"/>
        </w:rPr>
        <w:softHyphen/>
        <w:t xml:space="preserve">ցության իրավունքի պահանջներին իր </w:t>
      </w:r>
      <w:r w:rsidR="00F379F1" w:rsidRPr="005C4DB3">
        <w:rPr>
          <w:rFonts w:ascii="GHEA Grapalat" w:hAnsi="GHEA Grapalat" w:cs="Sylfaen"/>
          <w:color w:val="C00000"/>
          <w:szCs w:val="24"/>
          <w:lang w:val="hy-AM"/>
        </w:rPr>
        <w:t xml:space="preserve">և իրեն փոխկապակցված անձանց </w:t>
      </w:r>
      <w:r w:rsidRPr="005C4DB3">
        <w:rPr>
          <w:rFonts w:ascii="GHEA Grapalat" w:hAnsi="GHEA Grapalat" w:cs="Sylfaen"/>
          <w:color w:val="C00000"/>
          <w:szCs w:val="24"/>
          <w:lang w:val="hy-AM"/>
        </w:rPr>
        <w:t>տվյալների համապատասխանության մասին.</w:t>
      </w:r>
    </w:p>
    <w:p w14:paraId="4CE54D48" w14:textId="5C3AED6D" w:rsidR="001820DF" w:rsidRPr="005C4DB3" w:rsidRDefault="003850A0" w:rsidP="001820DF">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001820DF"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գ) հայտարարություն սույն ընթացակարգի շրջանակում</w:t>
      </w:r>
      <w:r w:rsidR="007E7500" w:rsidRPr="005C4DB3">
        <w:rPr>
          <w:rFonts w:ascii="GHEA Grapalat" w:hAnsi="GHEA Grapalat" w:cs="Sylfaen"/>
          <w:color w:val="C00000"/>
          <w:szCs w:val="24"/>
          <w:lang w:val="hy-AM"/>
        </w:rPr>
        <w:t xml:space="preserve">  անբարեխիղճ մրցակցության,</w:t>
      </w:r>
      <w:r w:rsidRPr="005C4DB3">
        <w:rPr>
          <w:rFonts w:ascii="GHEA Grapalat" w:hAnsi="GHEA Grapalat" w:cs="Sylfaen"/>
          <w:color w:val="C00000"/>
          <w:szCs w:val="24"/>
          <w:lang w:val="hy-AM"/>
        </w:rPr>
        <w:t xml:space="preserve"> գերիշխող դիրքի չարաշահման և հակամրցակցային համաձայնության բացակայության մասին. </w:t>
      </w:r>
    </w:p>
    <w:p w14:paraId="27B20474" w14:textId="77777777" w:rsidR="0059404D" w:rsidRPr="005C4DB3" w:rsidRDefault="003850A0" w:rsidP="003850A0">
      <w:pPr>
        <w:pStyle w:val="23"/>
        <w:spacing w:line="240" w:lineRule="auto"/>
        <w:ind w:firstLine="567"/>
        <w:rPr>
          <w:rFonts w:ascii="GHEA Grapalat" w:hAnsi="GHEA Grapalat" w:cs="Sylfaen"/>
          <w:color w:val="C00000"/>
          <w:szCs w:val="24"/>
          <w:lang w:val="hy-AM"/>
        </w:rPr>
      </w:pPr>
      <w:bookmarkStart w:id="1" w:name="_Hlk9261892"/>
      <w:bookmarkEnd w:id="0"/>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5C4DB3" w:rsidRDefault="0059404D" w:rsidP="00821851">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00821851"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5C4DB3">
        <w:rPr>
          <w:rFonts w:ascii="GHEA Grapalat" w:hAnsi="GHEA Grapalat"/>
          <w:color w:val="C00000"/>
          <w:sz w:val="20"/>
          <w:lang w:val="hy-AM"/>
        </w:rPr>
        <w:t xml:space="preserve">Ընդ որում </w:t>
      </w:r>
      <w:r w:rsidR="00821851"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4DB3">
        <w:rPr>
          <w:rStyle w:val="af6"/>
          <w:rFonts w:ascii="GHEA Grapalat" w:hAnsi="GHEA Grapalat" w:cs="Sylfaen"/>
          <w:color w:val="C00000"/>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1"/>
      <w:r w:rsidR="003850A0" w:rsidRPr="005C4DB3">
        <w:rPr>
          <w:rFonts w:ascii="GHEA Grapalat" w:hAnsi="GHEA Grapalat" w:cs="Sylfaen"/>
          <w:color w:val="C00000"/>
          <w:sz w:val="20"/>
          <w:szCs w:val="24"/>
          <w:lang w:val="hy-AM" w:eastAsia="en-US"/>
        </w:rPr>
        <w:t>2</w:t>
      </w:r>
      <w:r w:rsidR="003E3FD0" w:rsidRPr="005C4DB3">
        <w:rPr>
          <w:rFonts w:ascii="GHEA Grapalat" w:hAnsi="GHEA Grapalat" w:cs="Sylfaen"/>
          <w:color w:val="C00000"/>
          <w:sz w:val="20"/>
          <w:szCs w:val="24"/>
          <w:lang w:val="hy-AM" w:eastAsia="en-US"/>
        </w:rPr>
        <w:t>)</w:t>
      </w:r>
      <w:r w:rsidR="00B67CCD" w:rsidRPr="005C4DB3">
        <w:rPr>
          <w:rFonts w:ascii="GHEA Grapalat" w:hAnsi="GHEA Grapalat" w:cs="Sylfaen"/>
          <w:color w:val="C00000"/>
          <w:sz w:val="20"/>
          <w:szCs w:val="24"/>
          <w:lang w:val="hy-AM" w:eastAsia="en-US"/>
        </w:rPr>
        <w:t xml:space="preserve"> </w:t>
      </w:r>
      <w:r w:rsidR="0047117B" w:rsidRPr="005C4DB3">
        <w:rPr>
          <w:rFonts w:ascii="GHEA Grapalat" w:hAnsi="GHEA Grapalat" w:cs="Sylfaen"/>
          <w:color w:val="C00000"/>
          <w:sz w:val="20"/>
          <w:szCs w:val="24"/>
          <w:lang w:val="hy-AM" w:eastAsia="en-US"/>
        </w:rPr>
        <w:t xml:space="preserve">իր կողմից հաստատված </w:t>
      </w:r>
      <w:r w:rsidR="00B67CCD" w:rsidRPr="005C4DB3">
        <w:rPr>
          <w:rFonts w:ascii="GHEA Grapalat" w:hAnsi="GHEA Grapalat" w:cs="Sylfaen"/>
          <w:color w:val="C00000"/>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8019CC" w:rsidRDefault="00E326DD" w:rsidP="00EF3662">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w:t>
      </w:r>
      <w:r w:rsidR="00C96127" w:rsidRPr="008019CC">
        <w:rPr>
          <w:rFonts w:ascii="GHEA Grapalat" w:hAnsi="GHEA Grapalat" w:cs="Sylfaen"/>
          <w:strike/>
          <w:sz w:val="20"/>
          <w:lang w:val="hy-AM"/>
        </w:rPr>
        <w:t>3</w:t>
      </w:r>
      <w:r w:rsidR="00F53525" w:rsidRPr="008019CC">
        <w:rPr>
          <w:rFonts w:ascii="GHEA Grapalat" w:hAnsi="GHEA Grapalat" w:cs="Sylfaen"/>
          <w:strike/>
          <w:sz w:val="20"/>
          <w:lang w:val="hy-AM"/>
        </w:rPr>
        <w:t xml:space="preserve">) հայտի ապահովում կանխիկ փողի կամ բանկային երաշխիքի </w:t>
      </w:r>
      <w:r w:rsidR="00C03728" w:rsidRPr="008019CC">
        <w:rPr>
          <w:rFonts w:ascii="GHEA Grapalat" w:hAnsi="GHEA Grapalat" w:cs="Sylfaen"/>
          <w:strike/>
          <w:sz w:val="20"/>
          <w:lang w:val="hy-AM"/>
        </w:rPr>
        <w:t>ձևով</w:t>
      </w:r>
      <w:r w:rsidR="006C3115" w:rsidRPr="008019CC">
        <w:rPr>
          <w:rFonts w:ascii="GHEA Grapalat" w:hAnsi="GHEA Grapalat"/>
          <w:strike/>
          <w:sz w:val="20"/>
          <w:lang w:val="hy-AM"/>
        </w:rPr>
        <w:t>.</w:t>
      </w:r>
      <w:r w:rsidR="00AE608F" w:rsidRPr="008019CC">
        <w:rPr>
          <w:rStyle w:val="af6"/>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2"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14:paraId="11ED2567"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r>
      <w:r w:rsidRPr="00F83C20">
        <w:rPr>
          <w:rFonts w:ascii="GHEA Grapalat" w:hAnsi="GHEA Grapalat" w:cs="Sylfaen"/>
          <w:strike/>
          <w:sz w:val="20"/>
          <w:szCs w:val="24"/>
          <w:lang w:val="hy-AM" w:eastAsia="en-US"/>
        </w:rPr>
        <w:lastRenderedPageBreak/>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CE7FF0"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0CB6AFEE" w14:textId="77777777" w:rsidR="00E75F0F" w:rsidRPr="00F566BF" w:rsidRDefault="00E75F0F" w:rsidP="00EF3662">
      <w:pPr>
        <w:pStyle w:val="a3"/>
        <w:spacing w:line="240" w:lineRule="auto"/>
        <w:ind w:firstLine="567"/>
        <w:rPr>
          <w:rFonts w:ascii="GHEA Grapalat" w:hAnsi="GHEA Grapalat" w:cs="Sylfaen"/>
          <w:i w:val="0"/>
          <w:szCs w:val="24"/>
          <w:lang w:val="af-ZA"/>
        </w:rPr>
      </w:pP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E75F0F" w:rsidRDefault="000D701E" w:rsidP="00EF3662">
      <w:pPr>
        <w:ind w:firstLine="567"/>
        <w:jc w:val="center"/>
        <w:rPr>
          <w:rFonts w:ascii="GHEA Grapalat" w:hAnsi="GHEA Grapalat"/>
          <w:b/>
          <w:strike/>
          <w:sz w:val="20"/>
          <w:lang w:val="af-ZA"/>
        </w:rPr>
      </w:pPr>
      <w:r w:rsidRPr="00E75F0F">
        <w:rPr>
          <w:rFonts w:ascii="GHEA Grapalat" w:hAnsi="GHEA Grapalat"/>
          <w:b/>
          <w:strike/>
          <w:sz w:val="20"/>
          <w:lang w:val="af-ZA"/>
        </w:rPr>
        <w:t>7</w:t>
      </w:r>
      <w:r w:rsidR="00955A1E" w:rsidRPr="00E75F0F">
        <w:rPr>
          <w:rFonts w:ascii="GHEA Grapalat" w:hAnsi="GHEA Grapalat"/>
          <w:b/>
          <w:strike/>
          <w:sz w:val="20"/>
          <w:lang w:val="af-ZA"/>
        </w:rPr>
        <w:t xml:space="preserve">. </w:t>
      </w:r>
      <w:r w:rsidR="00955A1E" w:rsidRPr="00E75F0F">
        <w:rPr>
          <w:rFonts w:ascii="GHEA Grapalat" w:hAnsi="GHEA Grapalat" w:cs="Sylfaen"/>
          <w:b/>
          <w:strike/>
          <w:sz w:val="20"/>
          <w:lang w:val="es-ES"/>
        </w:rPr>
        <w:t>ՀԱՅՏԻ</w:t>
      </w:r>
      <w:r w:rsidR="00955A1E" w:rsidRPr="00E75F0F">
        <w:rPr>
          <w:rFonts w:ascii="GHEA Grapalat" w:hAnsi="GHEA Grapalat" w:cs="Times Armenian"/>
          <w:b/>
          <w:strike/>
          <w:sz w:val="20"/>
          <w:lang w:val="af-ZA"/>
        </w:rPr>
        <w:t xml:space="preserve"> </w:t>
      </w:r>
      <w:r w:rsidR="00955A1E" w:rsidRPr="00E75F0F">
        <w:rPr>
          <w:rFonts w:ascii="GHEA Grapalat" w:hAnsi="GHEA Grapalat" w:cs="Sylfaen"/>
          <w:b/>
          <w:strike/>
          <w:sz w:val="20"/>
          <w:lang w:val="es-ES"/>
        </w:rPr>
        <w:t>ԱՊԱՀՈՎՈՒՄԸ</w:t>
      </w:r>
      <w:r w:rsidR="00955A1E" w:rsidRPr="00E75F0F">
        <w:rPr>
          <w:rFonts w:ascii="GHEA Grapalat" w:hAnsi="GHEA Grapalat" w:cs="Times Armenian"/>
          <w:b/>
          <w:strike/>
          <w:color w:val="FFFFFF"/>
          <w:sz w:val="20"/>
          <w:lang w:val="af-ZA"/>
        </w:rPr>
        <w:t xml:space="preserve"> </w:t>
      </w:r>
    </w:p>
    <w:p w14:paraId="3618C687" w14:textId="77777777" w:rsidR="00096865" w:rsidRPr="00E75F0F" w:rsidRDefault="00096865" w:rsidP="00EF3662">
      <w:pPr>
        <w:ind w:firstLine="567"/>
        <w:jc w:val="both"/>
        <w:rPr>
          <w:rFonts w:ascii="GHEA Grapalat" w:hAnsi="GHEA Grapalat"/>
          <w:b/>
          <w:strike/>
          <w:sz w:val="20"/>
          <w:lang w:val="af-ZA"/>
        </w:rPr>
      </w:pPr>
    </w:p>
    <w:p w14:paraId="6F84EB34" w14:textId="77777777" w:rsidR="007A3EE6" w:rsidRPr="00E75F0F" w:rsidRDefault="00283198" w:rsidP="00EF3662">
      <w:pPr>
        <w:ind w:firstLine="567"/>
        <w:jc w:val="both"/>
        <w:rPr>
          <w:rFonts w:ascii="GHEA Grapalat" w:hAnsi="GHEA Grapalat"/>
          <w:strike/>
          <w:sz w:val="20"/>
          <w:szCs w:val="20"/>
          <w:lang w:val="af-ZA"/>
        </w:rPr>
      </w:pPr>
      <w:r w:rsidRPr="00E75F0F">
        <w:rPr>
          <w:rFonts w:ascii="GHEA Grapalat" w:hAnsi="GHEA Grapalat"/>
          <w:strike/>
          <w:sz w:val="20"/>
          <w:lang w:val="af-ZA"/>
        </w:rPr>
        <w:t>7</w:t>
      </w:r>
      <w:r w:rsidR="00096865" w:rsidRPr="00E75F0F">
        <w:rPr>
          <w:rFonts w:ascii="GHEA Grapalat" w:hAnsi="GHEA Grapalat"/>
          <w:strike/>
          <w:sz w:val="20"/>
          <w:lang w:val="af-ZA"/>
        </w:rPr>
        <w:t xml:space="preserve">.1 </w:t>
      </w:r>
      <w:r w:rsidR="00096865" w:rsidRPr="00E75F0F">
        <w:rPr>
          <w:rFonts w:ascii="GHEA Grapalat" w:hAnsi="GHEA Grapalat" w:cs="Sylfaen"/>
          <w:strike/>
          <w:sz w:val="20"/>
          <w:lang w:val="ru-RU"/>
        </w:rPr>
        <w:t>Մասնակիցը</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հայտով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սույն</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հրավերով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սահմանված</w:t>
      </w:r>
      <w:r w:rsidR="00096865" w:rsidRPr="00E75F0F">
        <w:rPr>
          <w:rFonts w:ascii="GHEA Grapalat" w:hAnsi="GHEA Grapalat" w:cs="Sylfaen"/>
          <w:strike/>
          <w:sz w:val="20"/>
          <w:lang w:val="af-ZA"/>
        </w:rPr>
        <w:t xml:space="preserve"> </w:t>
      </w:r>
      <w:r w:rsidR="00712311" w:rsidRPr="00E75F0F">
        <w:rPr>
          <w:rFonts w:ascii="GHEA Grapalat" w:hAnsi="GHEA Grapalat" w:cs="Sylfaen"/>
          <w:strike/>
          <w:sz w:val="20"/>
          <w:lang w:val="af-ZA"/>
        </w:rPr>
        <w:t xml:space="preserve">կարգով </w:t>
      </w:r>
      <w:r w:rsidR="00903898" w:rsidRPr="00E75F0F">
        <w:rPr>
          <w:rFonts w:ascii="GHEA Grapalat" w:hAnsi="GHEA Grapalat" w:cs="Sylfaen"/>
          <w:bCs/>
          <w:strike/>
          <w:sz w:val="20"/>
          <w:szCs w:val="20"/>
        </w:rPr>
        <w:t>ներկայացնում</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է</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հայտի</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ապահովում</w:t>
      </w:r>
      <w:r w:rsidR="00AE3822" w:rsidRPr="00E75F0F">
        <w:rPr>
          <w:rFonts w:ascii="GHEA Grapalat" w:hAnsi="GHEA Grapalat" w:cs="Sylfaen"/>
          <w:bCs/>
          <w:strike/>
          <w:sz w:val="20"/>
          <w:szCs w:val="20"/>
          <w:lang w:val="af-ZA"/>
        </w:rPr>
        <w:t>:</w:t>
      </w:r>
      <w:r w:rsidR="00903898" w:rsidRPr="00E75F0F">
        <w:rPr>
          <w:rFonts w:ascii="GHEA Grapalat" w:hAnsi="GHEA Grapalat"/>
          <w:strike/>
          <w:sz w:val="20"/>
          <w:szCs w:val="20"/>
          <w:lang w:val="af-ZA"/>
        </w:rPr>
        <w:t xml:space="preserve"> </w:t>
      </w:r>
    </w:p>
    <w:p w14:paraId="594012A4" w14:textId="77777777" w:rsidR="00903898" w:rsidRPr="00E75F0F" w:rsidRDefault="00771C0F" w:rsidP="00EF3662">
      <w:pPr>
        <w:ind w:firstLine="567"/>
        <w:jc w:val="both"/>
        <w:rPr>
          <w:rFonts w:ascii="GHEA Grapalat" w:hAnsi="GHEA Grapalat" w:cs="Sylfaen"/>
          <w:strike/>
          <w:sz w:val="20"/>
          <w:szCs w:val="20"/>
          <w:lang w:val="af-ZA"/>
        </w:rPr>
      </w:pPr>
      <w:r w:rsidRPr="00E75F0F">
        <w:rPr>
          <w:rFonts w:ascii="GHEA Grapalat" w:hAnsi="GHEA Grapalat" w:cs="Sylfaen"/>
          <w:strike/>
          <w:sz w:val="20"/>
          <w:szCs w:val="20"/>
        </w:rPr>
        <w:t>Հ</w:t>
      </w:r>
      <w:r w:rsidR="00903898" w:rsidRPr="00E75F0F">
        <w:rPr>
          <w:rFonts w:ascii="GHEA Grapalat" w:hAnsi="GHEA Grapalat" w:cs="Sylfaen"/>
          <w:strike/>
          <w:sz w:val="20"/>
          <w:szCs w:val="20"/>
        </w:rPr>
        <w:t>այտի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ապահովումը</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ներկայացվում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է</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բանկային</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երաշխիքի</w:t>
      </w:r>
      <w:r w:rsidR="00903898" w:rsidRPr="00E75F0F">
        <w:rPr>
          <w:rFonts w:ascii="GHEA Grapalat" w:hAnsi="GHEA Grapalat" w:cs="Sylfaen"/>
          <w:strike/>
          <w:sz w:val="20"/>
          <w:szCs w:val="20"/>
          <w:lang w:val="af-ZA"/>
        </w:rPr>
        <w:t xml:space="preserve"> </w:t>
      </w:r>
      <w:r w:rsidR="00406C77" w:rsidRPr="00E75F0F">
        <w:rPr>
          <w:rFonts w:ascii="GHEA Grapalat" w:hAnsi="GHEA Grapalat" w:cs="Sylfaen"/>
          <w:strike/>
          <w:sz w:val="20"/>
          <w:szCs w:val="20"/>
          <w:lang w:val="af-ZA"/>
        </w:rPr>
        <w:t xml:space="preserve">(հավելված 3) </w:t>
      </w:r>
      <w:r w:rsidR="00903898" w:rsidRPr="00E75F0F">
        <w:rPr>
          <w:rFonts w:ascii="GHEA Grapalat" w:hAnsi="GHEA Grapalat" w:cs="Sylfaen"/>
          <w:strike/>
          <w:sz w:val="20"/>
          <w:szCs w:val="20"/>
        </w:rPr>
        <w:t>կամ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կանխիկ</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փողի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ձևով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հավասար</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7E7500" w:rsidRPr="00E75F0F">
        <w:rPr>
          <w:rFonts w:ascii="GHEA Grapalat" w:hAnsi="GHEA Grapalat" w:cs="Sylfaen"/>
          <w:strike/>
          <w:sz w:val="20"/>
          <w:szCs w:val="20"/>
          <w:lang w:val="hy-AM"/>
        </w:rPr>
        <w:t>գնման գնի</w:t>
      </w:r>
      <w:r w:rsidR="00AE3822" w:rsidRPr="00E75F0F">
        <w:rPr>
          <w:rFonts w:ascii="GHEA Grapalat" w:hAnsi="GHEA Grapalat" w:cs="Sylfaen"/>
          <w:strike/>
          <w:sz w:val="20"/>
          <w:szCs w:val="20"/>
        </w:rPr>
        <w:t>հինգ</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տոկոսին</w:t>
      </w:r>
      <w:r w:rsidR="00903898" w:rsidRPr="00E75F0F">
        <w:rPr>
          <w:rFonts w:ascii="GHEA Grapalat" w:hAnsi="GHEA Grapalat" w:cs="Sylfaen"/>
          <w:strike/>
          <w:sz w:val="20"/>
          <w:szCs w:val="20"/>
          <w:lang w:val="af-ZA"/>
        </w:rPr>
        <w:t>:</w:t>
      </w:r>
      <w:r w:rsidR="007E7500" w:rsidRPr="00E75F0F">
        <w:rPr>
          <w:rFonts w:ascii="GHEA Grapalat" w:hAnsi="GHEA Grapalat" w:cs="Sylfaen"/>
          <w:bCs/>
          <w:strike/>
          <w:sz w:val="20"/>
          <w:szCs w:val="20"/>
          <w:lang w:val="hy-AM"/>
        </w:rPr>
        <w:t xml:space="preserve"> </w:t>
      </w:r>
      <w:r w:rsidR="007E7500" w:rsidRPr="00E75F0F">
        <w:rPr>
          <w:rFonts w:ascii="GHEA Grapalat" w:hAnsi="GHEA Grapalat" w:cs="Sylfaen"/>
          <w:bCs/>
          <w:strike/>
          <w:sz w:val="20"/>
          <w:szCs w:val="20"/>
        </w:rPr>
        <w:t>Եթե</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մասնակցի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գերազանցում</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գինը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հայտի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ապահովման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չափը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հավասար</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հինգ</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տոկոսին</w:t>
      </w:r>
      <w:r w:rsidR="007E7500"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Ընդ</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եթե</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մասնակիցը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ապահովումը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ներկայացրել</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սույն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կետով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սահմանված</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չափից</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ավել</w:t>
      </w:r>
      <w:r w:rsidR="00A22EB5" w:rsidRPr="00E75F0F">
        <w:rPr>
          <w:rFonts w:ascii="GHEA Grapalat" w:hAnsi="GHEA Grapalat" w:cs="Sylfaen"/>
          <w:strike/>
          <w:sz w:val="20"/>
          <w:szCs w:val="20"/>
        </w:rPr>
        <w:t>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համարվում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հրավերի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պահանջներին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բավարարող</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և</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ենթակա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մերժման</w:t>
      </w:r>
      <w:r w:rsidR="00AE3822" w:rsidRPr="00E75F0F">
        <w:rPr>
          <w:rFonts w:ascii="GHEA Grapalat" w:hAnsi="GHEA Grapalat" w:cs="Sylfaen"/>
          <w:strike/>
          <w:sz w:val="20"/>
          <w:szCs w:val="20"/>
          <w:lang w:val="af-ZA"/>
        </w:rPr>
        <w:t>:</w:t>
      </w:r>
    </w:p>
    <w:p w14:paraId="0A17F506" w14:textId="299AF79E" w:rsidR="007E7500" w:rsidRPr="00E75F0F" w:rsidRDefault="001578D4" w:rsidP="00F71502">
      <w:pPr>
        <w:ind w:firstLine="567"/>
        <w:jc w:val="both"/>
        <w:rPr>
          <w:rFonts w:ascii="GHEA Grapalat" w:hAnsi="GHEA Grapalat"/>
          <w:strike/>
          <w:sz w:val="20"/>
          <w:szCs w:val="20"/>
          <w:lang w:val="af-ZA"/>
        </w:rPr>
      </w:pPr>
      <w:r w:rsidRPr="00E75F0F">
        <w:rPr>
          <w:rFonts w:ascii="GHEA Grapalat" w:hAnsi="GHEA Grapalat"/>
          <w:strike/>
          <w:sz w:val="20"/>
          <w:szCs w:val="20"/>
        </w:rPr>
        <w:t>Կանխիկ</w:t>
      </w:r>
      <w:r w:rsidRPr="00E75F0F">
        <w:rPr>
          <w:rFonts w:ascii="GHEA Grapalat" w:hAnsi="GHEA Grapalat"/>
          <w:strike/>
          <w:sz w:val="20"/>
          <w:szCs w:val="20"/>
          <w:lang w:val="af-ZA"/>
        </w:rPr>
        <w:t xml:space="preserve"> </w:t>
      </w:r>
      <w:r w:rsidRPr="00E75F0F">
        <w:rPr>
          <w:rFonts w:ascii="GHEA Grapalat" w:hAnsi="GHEA Grapalat"/>
          <w:strike/>
          <w:sz w:val="20"/>
          <w:szCs w:val="20"/>
        </w:rPr>
        <w:t>փողի</w:t>
      </w:r>
      <w:r w:rsidRPr="00E75F0F">
        <w:rPr>
          <w:rFonts w:ascii="GHEA Grapalat" w:hAnsi="GHEA Grapalat"/>
          <w:strike/>
          <w:sz w:val="20"/>
          <w:szCs w:val="20"/>
          <w:lang w:val="af-ZA"/>
        </w:rPr>
        <w:t xml:space="preserve"> </w:t>
      </w:r>
      <w:r w:rsidRPr="00E75F0F">
        <w:rPr>
          <w:rFonts w:ascii="GHEA Grapalat" w:hAnsi="GHEA Grapalat"/>
          <w:strike/>
          <w:sz w:val="20"/>
          <w:szCs w:val="20"/>
        </w:rPr>
        <w:t>ձևով</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պետք</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փոխանցվի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Կենտրոնական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գանձապետարանում</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լիազորված</w:t>
      </w:r>
      <w:r w:rsidRPr="00E75F0F">
        <w:rPr>
          <w:rFonts w:ascii="GHEA Grapalat" w:hAnsi="GHEA Grapalat"/>
          <w:strike/>
          <w:sz w:val="20"/>
          <w:szCs w:val="20"/>
          <w:lang w:val="af-ZA"/>
        </w:rPr>
        <w:t xml:space="preserve"> </w:t>
      </w:r>
      <w:r w:rsidRPr="00E75F0F">
        <w:rPr>
          <w:rFonts w:ascii="GHEA Grapalat" w:hAnsi="GHEA Grapalat"/>
          <w:strike/>
          <w:sz w:val="20"/>
          <w:szCs w:val="20"/>
        </w:rPr>
        <w:t>մարմնի</w:t>
      </w:r>
      <w:r w:rsidRPr="00E75F0F">
        <w:rPr>
          <w:rFonts w:ascii="GHEA Grapalat" w:hAnsi="GHEA Grapalat"/>
          <w:strike/>
          <w:sz w:val="20"/>
          <w:szCs w:val="20"/>
          <w:lang w:val="af-ZA"/>
        </w:rPr>
        <w:t xml:space="preserve"> </w:t>
      </w:r>
      <w:r w:rsidRPr="00E75F0F">
        <w:rPr>
          <w:rFonts w:ascii="GHEA Grapalat" w:hAnsi="GHEA Grapalat"/>
          <w:strike/>
          <w:sz w:val="20"/>
          <w:szCs w:val="20"/>
        </w:rPr>
        <w:t>անվամբ</w:t>
      </w:r>
      <w:r w:rsidRPr="00E75F0F">
        <w:rPr>
          <w:rFonts w:ascii="GHEA Grapalat" w:hAnsi="GHEA Grapalat"/>
          <w:strike/>
          <w:sz w:val="20"/>
          <w:szCs w:val="20"/>
          <w:lang w:val="af-ZA"/>
        </w:rPr>
        <w:t xml:space="preserve"> </w:t>
      </w:r>
      <w:r w:rsidRPr="00E75F0F">
        <w:rPr>
          <w:rFonts w:ascii="GHEA Grapalat" w:hAnsi="GHEA Grapalat"/>
          <w:strike/>
          <w:sz w:val="20"/>
          <w:szCs w:val="20"/>
        </w:rPr>
        <w:t>բացված</w:t>
      </w:r>
      <w:r w:rsidRPr="00E75F0F">
        <w:rPr>
          <w:rFonts w:ascii="GHEA Grapalat" w:hAnsi="GHEA Grapalat"/>
          <w:strike/>
          <w:sz w:val="20"/>
          <w:szCs w:val="20"/>
          <w:lang w:val="af-ZA"/>
        </w:rPr>
        <w:t xml:space="preserve"> </w:t>
      </w:r>
      <w:r w:rsidR="003F1EEA" w:rsidRPr="00E75F0F">
        <w:rPr>
          <w:rFonts w:ascii="GHEA Grapalat" w:hAnsi="GHEA Grapalat"/>
          <w:strike/>
          <w:lang w:val="af-ZA"/>
        </w:rPr>
        <w:t>«</w:t>
      </w:r>
      <w:r w:rsidR="003B0D6E" w:rsidRPr="00E75F0F">
        <w:rPr>
          <w:rFonts w:ascii="GHEA Grapalat" w:hAnsi="GHEA Grapalat"/>
          <w:strike/>
          <w:sz w:val="20"/>
          <w:szCs w:val="20"/>
          <w:lang w:val="af-ZA"/>
        </w:rPr>
        <w:t>900008000466</w:t>
      </w:r>
      <w:r w:rsidR="003F1EEA" w:rsidRPr="00E75F0F">
        <w:rPr>
          <w:rFonts w:ascii="GHEA Grapalat" w:hAnsi="GHEA Grapalat"/>
          <w:strike/>
          <w:lang w:val="af-ZA"/>
        </w:rPr>
        <w:t>»</w:t>
      </w:r>
      <w:r w:rsidR="00F20DA5" w:rsidRPr="00E75F0F">
        <w:rPr>
          <w:rFonts w:ascii="GHEA Grapalat" w:hAnsi="GHEA Grapalat"/>
          <w:strike/>
          <w:sz w:val="20"/>
          <w:szCs w:val="20"/>
          <w:lang w:val="af-ZA"/>
        </w:rPr>
        <w:t xml:space="preserve"> </w:t>
      </w:r>
      <w:r w:rsidRPr="00E75F0F">
        <w:rPr>
          <w:rFonts w:ascii="GHEA Grapalat" w:hAnsi="GHEA Grapalat"/>
          <w:strike/>
          <w:sz w:val="20"/>
          <w:szCs w:val="20"/>
        </w:rPr>
        <w:t>գանձապետական</w:t>
      </w:r>
      <w:r w:rsidRPr="00E75F0F">
        <w:rPr>
          <w:rFonts w:ascii="GHEA Grapalat" w:hAnsi="GHEA Grapalat"/>
          <w:strike/>
          <w:sz w:val="20"/>
          <w:szCs w:val="20"/>
          <w:lang w:val="af-ZA"/>
        </w:rPr>
        <w:t xml:space="preserve"> </w:t>
      </w:r>
      <w:r w:rsidRPr="00E75F0F">
        <w:rPr>
          <w:rFonts w:ascii="GHEA Grapalat" w:hAnsi="GHEA Grapalat"/>
          <w:strike/>
          <w:sz w:val="20"/>
          <w:szCs w:val="20"/>
        </w:rPr>
        <w:t>հաշվ</w:t>
      </w:r>
      <w:r w:rsidR="00712311" w:rsidRPr="00E75F0F">
        <w:rPr>
          <w:rFonts w:ascii="GHEA Grapalat" w:hAnsi="GHEA Grapalat"/>
          <w:strike/>
          <w:sz w:val="20"/>
          <w:szCs w:val="20"/>
        </w:rPr>
        <w:t>ին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որը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ենթակա</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վերադարձման</w:t>
      </w:r>
      <w:r w:rsidR="00712311" w:rsidRPr="00E75F0F">
        <w:rPr>
          <w:rFonts w:ascii="GHEA Grapalat" w:hAnsi="GHEA Grapalat"/>
          <w:strike/>
          <w:sz w:val="20"/>
          <w:szCs w:val="20"/>
          <w:lang w:val="af-ZA"/>
        </w:rPr>
        <w:t xml:space="preserve"> </w:t>
      </w:r>
      <w:r w:rsidR="002032CE" w:rsidRPr="00E75F0F">
        <w:rPr>
          <w:rFonts w:ascii="GHEA Grapalat" w:hAnsi="GHEA Grapalat"/>
          <w:strike/>
          <w:sz w:val="20"/>
          <w:szCs w:val="20"/>
        </w:rPr>
        <w:t>այն</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ներկայացրած</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մասնակցին</w:t>
      </w:r>
      <w:r w:rsidR="002032CE" w:rsidRPr="00E75F0F">
        <w:rPr>
          <w:rFonts w:ascii="GHEA Grapalat" w:hAnsi="GHEA Grapalat"/>
          <w:strike/>
          <w:sz w:val="20"/>
          <w:szCs w:val="20"/>
          <w:lang w:val="af-ZA"/>
        </w:rPr>
        <w:t xml:space="preserve">` </w:t>
      </w:r>
      <w:r w:rsidR="00402941" w:rsidRPr="00E75F0F">
        <w:rPr>
          <w:rFonts w:ascii="GHEA Grapalat" w:hAnsi="GHEA Grapalat"/>
          <w:strike/>
          <w:sz w:val="20"/>
          <w:szCs w:val="20"/>
        </w:rPr>
        <w:t>բացառությամբ</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սույն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հրավերի</w:t>
      </w:r>
      <w:r w:rsidR="00402941" w:rsidRPr="00E75F0F">
        <w:rPr>
          <w:rFonts w:ascii="GHEA Grapalat" w:hAnsi="GHEA Grapalat"/>
          <w:strike/>
          <w:sz w:val="20"/>
          <w:szCs w:val="20"/>
          <w:lang w:val="af-ZA"/>
        </w:rPr>
        <w:t xml:space="preserve"> 1-</w:t>
      </w:r>
      <w:r w:rsidR="00402941" w:rsidRPr="00E75F0F">
        <w:rPr>
          <w:rFonts w:ascii="GHEA Grapalat" w:hAnsi="GHEA Grapalat"/>
          <w:strike/>
          <w:sz w:val="20"/>
          <w:szCs w:val="20"/>
        </w:rPr>
        <w:t>ին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մասի</w:t>
      </w:r>
      <w:r w:rsidR="00402941" w:rsidRPr="00E75F0F">
        <w:rPr>
          <w:rFonts w:ascii="GHEA Grapalat" w:hAnsi="GHEA Grapalat"/>
          <w:strike/>
          <w:sz w:val="20"/>
          <w:szCs w:val="20"/>
          <w:lang w:val="af-ZA"/>
        </w:rPr>
        <w:t xml:space="preserve"> </w:t>
      </w:r>
      <w:r w:rsidR="000D701E" w:rsidRPr="00E75F0F">
        <w:rPr>
          <w:rFonts w:ascii="GHEA Grapalat" w:hAnsi="GHEA Grapalat"/>
          <w:strike/>
          <w:sz w:val="20"/>
          <w:szCs w:val="20"/>
          <w:lang w:val="af-ZA"/>
        </w:rPr>
        <w:t>7</w:t>
      </w:r>
      <w:r w:rsidR="00402941" w:rsidRPr="00E75F0F">
        <w:rPr>
          <w:rFonts w:ascii="GHEA Grapalat" w:hAnsi="GHEA Grapalat"/>
          <w:strike/>
          <w:sz w:val="20"/>
          <w:szCs w:val="20"/>
          <w:lang w:val="af-ZA"/>
        </w:rPr>
        <w:t xml:space="preserve">.3 </w:t>
      </w:r>
      <w:r w:rsidR="00402941" w:rsidRPr="00E75F0F">
        <w:rPr>
          <w:rFonts w:ascii="GHEA Grapalat" w:hAnsi="GHEA Grapalat"/>
          <w:strike/>
          <w:sz w:val="20"/>
          <w:szCs w:val="20"/>
        </w:rPr>
        <w:t>կետով</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նախատեսված</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դեպքերի</w:t>
      </w:r>
      <w:r w:rsidR="00712311" w:rsidRPr="00E75F0F">
        <w:rPr>
          <w:rFonts w:ascii="GHEA Grapalat" w:hAnsi="GHEA Grapalat"/>
          <w:strike/>
          <w:sz w:val="20"/>
          <w:szCs w:val="20"/>
          <w:lang w:val="af-ZA"/>
        </w:rPr>
        <w:t xml:space="preserve">: </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պայմանագիրը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կնքվելու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անգործության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ժամկետն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ավարտվելուն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lastRenderedPageBreak/>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եթե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արդյունքները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բողոքարկված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չեն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առկայության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գնահատող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հանձնաժողովի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որոշումն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անփոփոխ</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թողնելու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դատարանի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եզրափակիչ</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ակտն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օրինական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ուժի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մեջ</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մտնելու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w:t>
      </w:r>
    </w:p>
    <w:p w14:paraId="391A3A39" w14:textId="0A9D63CB" w:rsidR="00386F38" w:rsidRPr="00E75F0F" w:rsidRDefault="00386F38" w:rsidP="00F71502">
      <w:pPr>
        <w:shd w:val="clear" w:color="auto" w:fill="FFFFFF"/>
        <w:ind w:firstLine="375"/>
        <w:jc w:val="both"/>
        <w:rPr>
          <w:rFonts w:ascii="GHEA Grapalat" w:hAnsi="GHEA Grapalat"/>
          <w:strike/>
          <w:sz w:val="20"/>
          <w:szCs w:val="20"/>
          <w:lang w:val="hy-AM"/>
        </w:rPr>
      </w:pP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գնման</w:t>
      </w:r>
      <w:r w:rsidRPr="00E75F0F">
        <w:rPr>
          <w:rFonts w:ascii="GHEA Grapalat" w:hAnsi="GHEA Grapalat"/>
          <w:strike/>
          <w:sz w:val="20"/>
          <w:szCs w:val="20"/>
          <w:lang w:val="af-ZA"/>
        </w:rPr>
        <w:t xml:space="preserve"> </w:t>
      </w:r>
      <w:r w:rsidRPr="00E75F0F">
        <w:rPr>
          <w:rFonts w:ascii="GHEA Grapalat" w:hAnsi="GHEA Grapalat"/>
          <w:strike/>
          <w:sz w:val="20"/>
          <w:szCs w:val="20"/>
        </w:rPr>
        <w:t>ընթացակարգը</w:t>
      </w:r>
      <w:r w:rsidRPr="00E75F0F">
        <w:rPr>
          <w:rFonts w:ascii="GHEA Grapalat" w:hAnsi="GHEA Grapalat"/>
          <w:strike/>
          <w:sz w:val="20"/>
          <w:szCs w:val="20"/>
          <w:lang w:val="af-ZA"/>
        </w:rPr>
        <w:t xml:space="preserve"> </w:t>
      </w:r>
      <w:r w:rsidRPr="00E75F0F">
        <w:rPr>
          <w:rFonts w:ascii="GHEA Grapalat" w:hAnsi="GHEA Grapalat"/>
          <w:strike/>
          <w:sz w:val="20"/>
          <w:szCs w:val="20"/>
        </w:rPr>
        <w:t>կազմակերպվում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lang w:val="hy-AM"/>
        </w:rPr>
        <w:t>Օ</w:t>
      </w:r>
      <w:r w:rsidRPr="00E75F0F">
        <w:rPr>
          <w:rFonts w:ascii="GHEA Grapalat" w:hAnsi="GHEA Grapalat"/>
          <w:strike/>
          <w:sz w:val="20"/>
          <w:szCs w:val="20"/>
        </w:rPr>
        <w:t>րենքի</w:t>
      </w:r>
      <w:r w:rsidRPr="00E75F0F">
        <w:rPr>
          <w:rFonts w:ascii="GHEA Grapalat" w:hAnsi="GHEA Grapalat"/>
          <w:strike/>
          <w:sz w:val="20"/>
          <w:szCs w:val="20"/>
          <w:lang w:val="af-ZA"/>
        </w:rPr>
        <w:t xml:space="preserve"> 15-</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հոդվածի</w:t>
      </w:r>
      <w:r w:rsidRPr="00E75F0F">
        <w:rPr>
          <w:rFonts w:ascii="GHEA Grapalat" w:hAnsi="GHEA Grapalat"/>
          <w:strike/>
          <w:sz w:val="20"/>
          <w:szCs w:val="20"/>
          <w:lang w:val="af-ZA"/>
        </w:rPr>
        <w:t xml:space="preserve"> 6-</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մասի</w:t>
      </w:r>
      <w:r w:rsidRPr="00E75F0F">
        <w:rPr>
          <w:rFonts w:ascii="GHEA Grapalat" w:hAnsi="GHEA Grapalat"/>
          <w:strike/>
          <w:sz w:val="20"/>
          <w:szCs w:val="20"/>
          <w:lang w:val="af-ZA"/>
        </w:rPr>
        <w:t xml:space="preserve"> 2-</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կետի</w:t>
      </w:r>
      <w:r w:rsidRPr="00E75F0F">
        <w:rPr>
          <w:rFonts w:ascii="GHEA Grapalat" w:hAnsi="GHEA Grapalat"/>
          <w:strike/>
          <w:sz w:val="20"/>
          <w:szCs w:val="20"/>
          <w:lang w:val="af-ZA"/>
        </w:rPr>
        <w:t xml:space="preserve"> </w:t>
      </w:r>
      <w:r w:rsidRPr="00E75F0F">
        <w:rPr>
          <w:rFonts w:ascii="GHEA Grapalat" w:hAnsi="GHEA Grapalat"/>
          <w:strike/>
          <w:sz w:val="20"/>
          <w:szCs w:val="20"/>
        </w:rPr>
        <w:t>հիման</w:t>
      </w:r>
      <w:r w:rsidRPr="00E75F0F">
        <w:rPr>
          <w:rFonts w:ascii="GHEA Grapalat" w:hAnsi="GHEA Grapalat"/>
          <w:strike/>
          <w:sz w:val="20"/>
          <w:szCs w:val="20"/>
          <w:lang w:val="af-ZA"/>
        </w:rPr>
        <w:t xml:space="preserve"> </w:t>
      </w:r>
      <w:r w:rsidRPr="00E75F0F">
        <w:rPr>
          <w:rFonts w:ascii="GHEA Grapalat" w:hAnsi="GHEA Grapalat"/>
          <w:strike/>
          <w:sz w:val="20"/>
          <w:szCs w:val="20"/>
        </w:rPr>
        <w:t>վրա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կնքած</w:t>
      </w:r>
      <w:r w:rsidRPr="00E75F0F">
        <w:rPr>
          <w:rFonts w:ascii="GHEA Grapalat" w:hAnsi="GHEA Grapalat"/>
          <w:strike/>
          <w:sz w:val="20"/>
          <w:szCs w:val="20"/>
          <w:lang w:val="af-ZA"/>
        </w:rPr>
        <w:t xml:space="preserve"> </w:t>
      </w:r>
      <w:r w:rsidRPr="00E75F0F">
        <w:rPr>
          <w:rFonts w:ascii="GHEA Grapalat" w:hAnsi="GHEA Grapalat"/>
          <w:strike/>
          <w:sz w:val="20"/>
          <w:szCs w:val="20"/>
        </w:rPr>
        <w:t>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նախատեսված</w:t>
      </w:r>
      <w:r w:rsidRPr="00E75F0F">
        <w:rPr>
          <w:rFonts w:ascii="GHEA Grapalat" w:hAnsi="GHEA Grapalat"/>
          <w:strike/>
          <w:sz w:val="20"/>
          <w:szCs w:val="20"/>
          <w:lang w:val="af-ZA"/>
        </w:rPr>
        <w:t xml:space="preserve"> </w:t>
      </w:r>
      <w:r w:rsidRPr="00E75F0F">
        <w:rPr>
          <w:rFonts w:ascii="GHEA Grapalat" w:hAnsi="GHEA Grapalat"/>
          <w:strike/>
          <w:sz w:val="20"/>
          <w:szCs w:val="20"/>
        </w:rPr>
        <w:t>լինելու</w:t>
      </w:r>
      <w:r w:rsidRPr="00E75F0F">
        <w:rPr>
          <w:rFonts w:ascii="GHEA Grapalat" w:hAnsi="GHEA Grapalat"/>
          <w:strike/>
          <w:sz w:val="20"/>
          <w:szCs w:val="20"/>
          <w:lang w:val="af-ZA"/>
        </w:rPr>
        <w:t xml:space="preserve"> </w:t>
      </w:r>
      <w:r w:rsidRPr="00E75F0F">
        <w:rPr>
          <w:rFonts w:ascii="GHEA Grapalat" w:hAnsi="GHEA Grapalat"/>
          <w:strike/>
          <w:sz w:val="20"/>
          <w:szCs w:val="20"/>
        </w:rPr>
        <w:t>վերաբերյալ</w:t>
      </w:r>
      <w:r w:rsidRPr="00E75F0F">
        <w:rPr>
          <w:rFonts w:ascii="GHEA Grapalat" w:hAnsi="GHEA Grapalat"/>
          <w:strike/>
          <w:sz w:val="20"/>
          <w:szCs w:val="20"/>
          <w:lang w:val="af-ZA"/>
        </w:rPr>
        <w:t xml:space="preserve"> </w:t>
      </w:r>
      <w:r w:rsidRPr="00E75F0F">
        <w:rPr>
          <w:rFonts w:ascii="GHEA Grapalat" w:hAnsi="GHEA Grapalat"/>
          <w:strike/>
          <w:sz w:val="20"/>
          <w:szCs w:val="20"/>
        </w:rPr>
        <w:t>կողմերի</w:t>
      </w:r>
      <w:r w:rsidRPr="00E75F0F">
        <w:rPr>
          <w:rFonts w:ascii="GHEA Grapalat" w:hAnsi="GHEA Grapalat"/>
          <w:strike/>
          <w:sz w:val="20"/>
          <w:szCs w:val="20"/>
          <w:lang w:val="af-ZA"/>
        </w:rPr>
        <w:t xml:space="preserve"> </w:t>
      </w:r>
      <w:r w:rsidRPr="00E75F0F">
        <w:rPr>
          <w:rFonts w:ascii="GHEA Grapalat" w:hAnsi="GHEA Grapalat"/>
          <w:strike/>
          <w:sz w:val="20"/>
          <w:szCs w:val="20"/>
        </w:rPr>
        <w:t>միջև</w:t>
      </w:r>
      <w:r w:rsidRPr="00E75F0F">
        <w:rPr>
          <w:rFonts w:ascii="GHEA Grapalat" w:hAnsi="GHEA Grapalat"/>
          <w:strike/>
          <w:sz w:val="20"/>
          <w:szCs w:val="20"/>
          <w:lang w:val="af-ZA"/>
        </w:rPr>
        <w:t xml:space="preserve"> </w:t>
      </w:r>
      <w:r w:rsidRPr="00E75F0F">
        <w:rPr>
          <w:rFonts w:ascii="GHEA Grapalat" w:hAnsi="GHEA Grapalat"/>
          <w:strike/>
          <w:sz w:val="20"/>
          <w:szCs w:val="20"/>
        </w:rPr>
        <w:t>համաձայնագիրը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կնքվելու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w:t>
      </w:r>
      <w:r w:rsidRPr="00E75F0F">
        <w:rPr>
          <w:rFonts w:ascii="GHEA Grapalat" w:hAnsi="GHEA Grapalat"/>
          <w:strike/>
          <w:sz w:val="20"/>
          <w:szCs w:val="20"/>
          <w:lang w:val="af-ZA"/>
        </w:rPr>
        <w:t xml:space="preserve"> </w:t>
      </w:r>
      <w:r w:rsidRPr="00E75F0F">
        <w:rPr>
          <w:rFonts w:ascii="GHEA Grapalat" w:hAnsi="GHEA Grapalat"/>
          <w:strike/>
          <w:sz w:val="20"/>
          <w:szCs w:val="20"/>
        </w:rPr>
        <w:t>կնքելու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վեց</w:t>
      </w:r>
      <w:r w:rsidRPr="00E75F0F">
        <w:rPr>
          <w:rFonts w:ascii="GHEA Grapalat" w:hAnsi="GHEA Grapalat"/>
          <w:strike/>
          <w:sz w:val="20"/>
          <w:szCs w:val="20"/>
          <w:lang w:val="af-ZA"/>
        </w:rPr>
        <w:t xml:space="preserve"> </w:t>
      </w:r>
      <w:r w:rsidRPr="00E75F0F">
        <w:rPr>
          <w:rFonts w:ascii="GHEA Grapalat" w:hAnsi="GHEA Grapalat"/>
          <w:strike/>
          <w:sz w:val="20"/>
          <w:szCs w:val="20"/>
        </w:rPr>
        <w:t>ամսվա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պայմանագրի</w:t>
      </w:r>
      <w:r w:rsidRPr="00E75F0F">
        <w:rPr>
          <w:rFonts w:ascii="GHEA Grapalat" w:hAnsi="GHEA Grapalat"/>
          <w:strike/>
          <w:sz w:val="20"/>
          <w:szCs w:val="20"/>
          <w:lang w:val="af-ZA"/>
        </w:rPr>
        <w:t xml:space="preserve"> </w:t>
      </w:r>
      <w:r w:rsidRPr="00E75F0F">
        <w:rPr>
          <w:rFonts w:ascii="GHEA Grapalat" w:hAnsi="GHEA Grapalat"/>
          <w:strike/>
          <w:sz w:val="20"/>
          <w:szCs w:val="20"/>
        </w:rPr>
        <w:t>կատարման</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չեն</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նախատեսվում</w:t>
      </w:r>
      <w:r w:rsidRPr="00E75F0F">
        <w:rPr>
          <w:rFonts w:ascii="GHEA Grapalat" w:hAnsi="GHEA Grapalat"/>
          <w:strike/>
          <w:sz w:val="20"/>
          <w:szCs w:val="20"/>
          <w:lang w:val="af-ZA"/>
        </w:rPr>
        <w:t xml:space="preserve"> </w:t>
      </w:r>
      <w:r w:rsidRPr="00E75F0F">
        <w:rPr>
          <w:rFonts w:ascii="GHEA Grapalat" w:hAnsi="GHEA Grapalat"/>
          <w:strike/>
          <w:sz w:val="20"/>
          <w:szCs w:val="20"/>
        </w:rPr>
        <w:t>և</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լուծվում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hy-AM"/>
        </w:rPr>
        <w:t xml:space="preserve"> պայմանագիրը լուծվելու օրվան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hy-AM"/>
        </w:rPr>
        <w:t>:</w:t>
      </w:r>
      <w:r w:rsidR="00AE608F" w:rsidRPr="00E75F0F">
        <w:rPr>
          <w:rStyle w:val="af6"/>
          <w:rFonts w:ascii="GHEA Grapalat" w:hAnsi="GHEA Grapalat"/>
          <w:strike/>
          <w:sz w:val="20"/>
          <w:szCs w:val="20"/>
          <w:lang w:val="hy-AM"/>
        </w:rPr>
        <w:footnoteReference w:id="6"/>
      </w:r>
    </w:p>
    <w:p w14:paraId="0DC1A525" w14:textId="7C8C8232"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xml:space="preserve">Պատվիրատուի ղեկավարը </w:t>
      </w:r>
      <w:r w:rsidRPr="00E75F0F">
        <w:rPr>
          <w:rFonts w:ascii="GHEA Grapalat" w:hAnsi="GHEA Grapalat" w:cs="Sylfaen"/>
          <w:strike/>
          <w:sz w:val="20"/>
          <w:lang w:val="af-ZA"/>
        </w:rPr>
        <w:t xml:space="preserve">հայտի ապահովման </w:t>
      </w:r>
      <w:r w:rsidRPr="00E75F0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75F0F"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E75F0F" w:rsidRDefault="00283198" w:rsidP="00EF3662">
      <w:pPr>
        <w:ind w:firstLine="567"/>
        <w:jc w:val="both"/>
        <w:rPr>
          <w:rFonts w:ascii="GHEA Grapalat" w:hAnsi="GHEA Grapalat"/>
          <w:strike/>
          <w:sz w:val="20"/>
          <w:szCs w:val="20"/>
          <w:lang w:val="af-ZA"/>
        </w:rPr>
      </w:pPr>
      <w:r w:rsidRPr="00E75F0F">
        <w:rPr>
          <w:rFonts w:ascii="GHEA Grapalat" w:hAnsi="GHEA Grapalat" w:cs="Sylfaen"/>
          <w:strike/>
          <w:sz w:val="20"/>
          <w:szCs w:val="20"/>
          <w:lang w:val="af-ZA"/>
        </w:rPr>
        <w:t>7</w:t>
      </w:r>
      <w:r w:rsidR="000A7528" w:rsidRPr="00E75F0F">
        <w:rPr>
          <w:rFonts w:ascii="GHEA Grapalat" w:hAnsi="GHEA Grapalat" w:cs="Sylfaen"/>
          <w:strike/>
          <w:sz w:val="20"/>
          <w:szCs w:val="20"/>
          <w:lang w:val="af-ZA"/>
        </w:rPr>
        <w:t xml:space="preserve">.2 </w:t>
      </w:r>
      <w:r w:rsidR="00712311" w:rsidRPr="00E75F0F">
        <w:rPr>
          <w:rFonts w:ascii="GHEA Grapalat" w:hAnsi="GHEA Grapalat"/>
          <w:strike/>
          <w:sz w:val="20"/>
          <w:szCs w:val="20"/>
          <w:lang w:val="hy-AM"/>
        </w:rPr>
        <w:t>Գնման</w:t>
      </w:r>
      <w:r w:rsidR="00712311" w:rsidRPr="00E75F0F">
        <w:rPr>
          <w:rFonts w:ascii="GHEA Grapalat" w:hAnsi="GHEA Grapalat"/>
          <w:strike/>
          <w:sz w:val="20"/>
          <w:szCs w:val="20"/>
          <w:lang w:val="af-ZA"/>
        </w:rPr>
        <w:t xml:space="preserve"> </w:t>
      </w:r>
      <w:r w:rsidR="000A7528" w:rsidRPr="00E75F0F">
        <w:rPr>
          <w:rFonts w:ascii="GHEA Grapalat" w:hAnsi="GHEA Grapalat"/>
          <w:strike/>
          <w:sz w:val="20"/>
          <w:szCs w:val="20"/>
          <w:lang w:val="hy-AM"/>
        </w:rPr>
        <w:t>ընթացակարգ</w:t>
      </w:r>
      <w:r w:rsidR="00712311" w:rsidRPr="00E75F0F">
        <w:rPr>
          <w:rFonts w:ascii="GHEA Grapalat" w:hAnsi="GHEA Grapalat"/>
          <w:strike/>
          <w:sz w:val="20"/>
          <w:szCs w:val="20"/>
          <w:lang w:val="hy-AM"/>
        </w:rPr>
        <w:t>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չափաբաժիններով</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կազմակերպվելու</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դեպքում</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եթե</w:t>
      </w:r>
      <w:r w:rsidR="00712311" w:rsidRPr="00E75F0F">
        <w:rPr>
          <w:rFonts w:ascii="GHEA Grapalat" w:hAnsi="GHEA Grapalat"/>
          <w:strike/>
          <w:sz w:val="20"/>
          <w:szCs w:val="20"/>
          <w:lang w:val="af-ZA"/>
        </w:rPr>
        <w:t>`</w:t>
      </w:r>
      <w:r w:rsidR="00712311" w:rsidRPr="00E75F0F" w:rsidDel="00712311">
        <w:rPr>
          <w:rFonts w:ascii="GHEA Grapalat" w:hAnsi="GHEA Grapalat"/>
          <w:strike/>
          <w:sz w:val="20"/>
          <w:szCs w:val="20"/>
          <w:lang w:val="af-ZA"/>
        </w:rPr>
        <w:t xml:space="preserve"> </w:t>
      </w:r>
      <w:r w:rsidR="000A7528" w:rsidRPr="00E75F0F">
        <w:rPr>
          <w:rFonts w:ascii="GHEA Grapalat" w:hAnsi="GHEA Grapalat"/>
          <w:strike/>
          <w:sz w:val="20"/>
          <w:szCs w:val="20"/>
          <w:lang w:val="af-ZA"/>
        </w:rPr>
        <w:t xml:space="preserve"> </w:t>
      </w:r>
    </w:p>
    <w:p w14:paraId="5B579262" w14:textId="6B7A7080" w:rsidR="000A7528" w:rsidRPr="00E75F0F" w:rsidRDefault="000A7528" w:rsidP="000F008F">
      <w:pPr>
        <w:ind w:firstLine="567"/>
        <w:jc w:val="both"/>
        <w:rPr>
          <w:rFonts w:ascii="GHEA Grapalat" w:hAnsi="GHEA Grapalat"/>
          <w:strike/>
          <w:sz w:val="20"/>
          <w:szCs w:val="20"/>
          <w:lang w:val="af-ZA"/>
        </w:rPr>
      </w:pPr>
      <w:r w:rsidRPr="00E75F0F">
        <w:rPr>
          <w:rFonts w:ascii="GHEA Grapalat" w:hAnsi="GHEA Grapalat"/>
          <w:strike/>
          <w:sz w:val="20"/>
          <w:szCs w:val="20"/>
          <w:lang w:val="hy-AM"/>
        </w:rPr>
        <w:t>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մասնակիցը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հայտ</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մեկից</w:t>
      </w:r>
      <w:r w:rsidRPr="00E75F0F">
        <w:rPr>
          <w:rFonts w:ascii="GHEA Grapalat" w:hAnsi="GHEA Grapalat"/>
          <w:strike/>
          <w:sz w:val="20"/>
          <w:szCs w:val="20"/>
          <w:lang w:val="af-ZA"/>
        </w:rPr>
        <w:t xml:space="preserve"> </w:t>
      </w:r>
      <w:r w:rsidRPr="00E75F0F">
        <w:rPr>
          <w:rFonts w:ascii="GHEA Grapalat" w:hAnsi="GHEA Grapalat"/>
          <w:strike/>
          <w:sz w:val="20"/>
          <w:szCs w:val="20"/>
        </w:rPr>
        <w:t>ավել</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հայտի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ապահովումը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կարող</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ներկայացնել</w:t>
      </w:r>
      <w:r w:rsidRPr="00E75F0F">
        <w:rPr>
          <w:rFonts w:ascii="GHEA Grapalat" w:hAnsi="GHEA Grapalat"/>
          <w:strike/>
          <w:sz w:val="20"/>
          <w:szCs w:val="20"/>
          <w:lang w:val="af-ZA"/>
        </w:rPr>
        <w:t xml:space="preserve"> </w:t>
      </w:r>
      <w:r w:rsidRPr="00E75F0F">
        <w:rPr>
          <w:rFonts w:ascii="GHEA Grapalat" w:hAnsi="GHEA Grapalat"/>
          <w:strike/>
          <w:sz w:val="20"/>
          <w:szCs w:val="20"/>
        </w:rPr>
        <w:t>ինչպես</w:t>
      </w:r>
      <w:r w:rsidRPr="00E75F0F">
        <w:rPr>
          <w:rFonts w:ascii="GHEA Grapalat" w:hAnsi="GHEA Grapalat"/>
          <w:strike/>
          <w:sz w:val="20"/>
          <w:szCs w:val="20"/>
          <w:lang w:val="af-ZA"/>
        </w:rPr>
        <w:t xml:space="preserve"> </w:t>
      </w:r>
      <w:r w:rsidRPr="00E75F0F">
        <w:rPr>
          <w:rFonts w:ascii="GHEA Grapalat" w:hAnsi="GHEA Grapalat"/>
          <w:strike/>
          <w:sz w:val="20"/>
          <w:szCs w:val="20"/>
        </w:rPr>
        <w:t>յուրաքանչյուր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չափաբաժնի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առանձին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այնպես</w:t>
      </w:r>
      <w:r w:rsidRPr="00E75F0F">
        <w:rPr>
          <w:rFonts w:ascii="GHEA Grapalat" w:hAnsi="GHEA Grapalat"/>
          <w:strike/>
          <w:sz w:val="20"/>
          <w:szCs w:val="20"/>
          <w:lang w:val="af-ZA"/>
        </w:rPr>
        <w:t xml:space="preserve"> </w:t>
      </w:r>
      <w:r w:rsidRPr="00E75F0F">
        <w:rPr>
          <w:rFonts w:ascii="GHEA Grapalat" w:hAnsi="GHEA Grapalat"/>
          <w:strike/>
          <w:sz w:val="20"/>
          <w:szCs w:val="20"/>
        </w:rPr>
        <w:t>էլ</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բոլոր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ներկայացվելու</w:t>
      </w:r>
      <w:r w:rsidRPr="00E75F0F">
        <w:rPr>
          <w:rFonts w:ascii="GHEA Grapalat" w:hAnsi="GHEA Grapalat"/>
          <w:strike/>
          <w:sz w:val="20"/>
          <w:szCs w:val="20"/>
          <w:lang w:val="af-ZA"/>
        </w:rPr>
        <w:t xml:space="preserve"> </w:t>
      </w:r>
      <w:r w:rsidRPr="00E75F0F">
        <w:rPr>
          <w:rFonts w:ascii="GHEA Grapalat" w:hAnsi="GHEA Grapalat"/>
          <w:strike/>
          <w:sz w:val="20"/>
          <w:szCs w:val="20"/>
        </w:rPr>
        <w:t>դեպքում</w:t>
      </w:r>
      <w:r w:rsidRPr="00E75F0F">
        <w:rPr>
          <w:rFonts w:ascii="GHEA Grapalat" w:hAnsi="GHEA Grapalat"/>
          <w:strike/>
          <w:sz w:val="20"/>
          <w:szCs w:val="20"/>
          <w:lang w:val="af-ZA"/>
        </w:rPr>
        <w:t xml:space="preserve">, </w:t>
      </w:r>
      <w:r w:rsidRPr="00E75F0F">
        <w:rPr>
          <w:rFonts w:ascii="GHEA Grapalat" w:hAnsi="GHEA Grapalat"/>
          <w:strike/>
          <w:sz w:val="20"/>
          <w:szCs w:val="20"/>
        </w:rPr>
        <w:t>դրա</w:t>
      </w:r>
      <w:r w:rsidRPr="00E75F0F">
        <w:rPr>
          <w:rFonts w:ascii="GHEA Grapalat" w:hAnsi="GHEA Grapalat"/>
          <w:strike/>
          <w:sz w:val="20"/>
          <w:szCs w:val="20"/>
          <w:lang w:val="af-ZA"/>
        </w:rPr>
        <w:t xml:space="preserve"> </w:t>
      </w:r>
      <w:r w:rsidRPr="00E75F0F">
        <w:rPr>
          <w:rFonts w:ascii="GHEA Grapalat" w:hAnsi="GHEA Grapalat"/>
          <w:strike/>
          <w:sz w:val="20"/>
          <w:szCs w:val="20"/>
        </w:rPr>
        <w:t>գումարը</w:t>
      </w:r>
      <w:r w:rsidRPr="00E75F0F">
        <w:rPr>
          <w:rFonts w:ascii="GHEA Grapalat" w:hAnsi="GHEA Grapalat"/>
          <w:strike/>
          <w:sz w:val="20"/>
          <w:szCs w:val="20"/>
          <w:lang w:val="af-ZA"/>
        </w:rPr>
        <w:t xml:space="preserve"> </w:t>
      </w:r>
      <w:r w:rsidRPr="00E75F0F">
        <w:rPr>
          <w:rFonts w:ascii="GHEA Grapalat" w:hAnsi="GHEA Grapalat"/>
          <w:strike/>
          <w:sz w:val="20"/>
          <w:szCs w:val="20"/>
        </w:rPr>
        <w:t>հաշվարկվում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007E7500" w:rsidRPr="00E75F0F">
        <w:rPr>
          <w:rFonts w:ascii="GHEA Grapalat" w:hAnsi="GHEA Grapalat"/>
          <w:strike/>
          <w:sz w:val="20"/>
          <w:szCs w:val="20"/>
          <w:lang w:val="hy-AM"/>
        </w:rPr>
        <w:t>գնման գների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իսկ</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գերազանցելու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հանրագումարի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նկատմամբ՝</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հաշվի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առնելով</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Կարգի</w:t>
      </w:r>
      <w:r w:rsidR="007E7500" w:rsidRPr="00E75F0F">
        <w:rPr>
          <w:rFonts w:ascii="GHEA Grapalat" w:hAnsi="GHEA Grapalat"/>
          <w:strike/>
          <w:sz w:val="20"/>
          <w:szCs w:val="20"/>
          <w:lang w:val="af-ZA"/>
        </w:rPr>
        <w:t xml:space="preserve"> 32-</w:t>
      </w:r>
      <w:r w:rsidR="007E7500" w:rsidRPr="00E75F0F">
        <w:rPr>
          <w:rFonts w:ascii="GHEA Grapalat" w:hAnsi="GHEA Grapalat"/>
          <w:strike/>
          <w:sz w:val="20"/>
          <w:szCs w:val="20"/>
        </w:rPr>
        <w:t>րդ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կետի</w:t>
      </w:r>
      <w:r w:rsidR="007E7500" w:rsidRPr="00E75F0F">
        <w:rPr>
          <w:rFonts w:ascii="GHEA Grapalat" w:hAnsi="GHEA Grapalat"/>
          <w:strike/>
          <w:sz w:val="20"/>
          <w:szCs w:val="20"/>
          <w:lang w:val="af-ZA"/>
        </w:rPr>
        <w:t xml:space="preserve"> 1-</w:t>
      </w:r>
      <w:r w:rsidR="007E7500" w:rsidRPr="00E75F0F">
        <w:rPr>
          <w:rFonts w:ascii="GHEA Grapalat" w:hAnsi="GHEA Grapalat"/>
          <w:strike/>
          <w:sz w:val="20"/>
          <w:szCs w:val="20"/>
        </w:rPr>
        <w:t>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ենթակետի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lang w:val="hy-AM"/>
        </w:rPr>
        <w:t>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պարբերության</w:t>
      </w:r>
      <w:r w:rsidR="007E7500" w:rsidRPr="00E75F0F">
        <w:rPr>
          <w:rFonts w:ascii="GHEA Grapalat" w:hAnsi="GHEA Grapalat"/>
          <w:strike/>
          <w:sz w:val="20"/>
          <w:szCs w:val="20"/>
          <w:lang w:val="af-ZA"/>
        </w:rPr>
        <w:t xml:space="preserve"> </w:t>
      </w:r>
      <w:proofErr w:type="gramStart"/>
      <w:r w:rsidR="007E7500" w:rsidRPr="00E75F0F">
        <w:rPr>
          <w:rFonts w:ascii="GHEA Grapalat" w:hAnsi="GHEA Grapalat"/>
          <w:strike/>
          <w:sz w:val="20"/>
          <w:szCs w:val="20"/>
        </w:rPr>
        <w:t>պահանջները</w:t>
      </w:r>
      <w:r w:rsidR="007E7500" w:rsidRPr="00E75F0F">
        <w:rPr>
          <w:rFonts w:ascii="GHEA Grapalat" w:hAnsi="GHEA Grapalat"/>
          <w:strike/>
          <w:color w:val="000000"/>
          <w:lang w:val="hy-AM"/>
        </w:rPr>
        <w:t xml:space="preserve"> </w:t>
      </w:r>
      <w:r w:rsidRPr="00E75F0F">
        <w:rPr>
          <w:rFonts w:ascii="GHEA Grapalat" w:hAnsi="GHEA Grapalat"/>
          <w:strike/>
          <w:sz w:val="20"/>
          <w:szCs w:val="20"/>
          <w:lang w:val="af-ZA"/>
        </w:rPr>
        <w:t>:</w:t>
      </w:r>
      <w:proofErr w:type="gramEnd"/>
      <w:r w:rsidRPr="00E75F0F">
        <w:rPr>
          <w:rFonts w:ascii="GHEA Grapalat" w:hAnsi="GHEA Grapalat"/>
          <w:strike/>
          <w:sz w:val="20"/>
          <w:szCs w:val="20"/>
          <w:lang w:val="af-ZA"/>
        </w:rPr>
        <w:t xml:space="preserve"> </w:t>
      </w:r>
    </w:p>
    <w:p w14:paraId="4997A234" w14:textId="06C03AFA" w:rsidR="000A7528" w:rsidRPr="00E75F0F" w:rsidRDefault="000A7528" w:rsidP="00EF3662">
      <w:pPr>
        <w:ind w:firstLine="375"/>
        <w:jc w:val="both"/>
        <w:rPr>
          <w:rFonts w:ascii="GHEA Grapalat" w:hAnsi="GHEA Grapalat"/>
          <w:strike/>
          <w:color w:val="FFFFFF"/>
          <w:sz w:val="20"/>
          <w:szCs w:val="20"/>
          <w:lang w:val="af-ZA"/>
        </w:rPr>
      </w:pPr>
      <w:r w:rsidRPr="00E75F0F">
        <w:rPr>
          <w:rFonts w:ascii="GHEA Grapalat" w:hAnsi="GHEA Grapalat"/>
          <w:strike/>
          <w:sz w:val="20"/>
          <w:szCs w:val="20"/>
        </w:rPr>
        <w:t>բ</w:t>
      </w:r>
      <w:r w:rsidRPr="00E75F0F">
        <w:rPr>
          <w:rFonts w:ascii="GHEA Grapalat" w:hAnsi="GHEA Grapalat"/>
          <w:strike/>
          <w:sz w:val="20"/>
          <w:szCs w:val="20"/>
          <w:lang w:val="hy-AM"/>
        </w:rPr>
        <w:t>.</w:t>
      </w:r>
      <w:r w:rsidRPr="00E75F0F">
        <w:rPr>
          <w:rFonts w:ascii="GHEA Grapalat" w:hAnsi="GHEA Grapalat"/>
          <w:strike/>
          <w:sz w:val="20"/>
          <w:szCs w:val="20"/>
          <w:lang w:val="af-ZA"/>
        </w:rPr>
        <w:t xml:space="preserve"> </w:t>
      </w:r>
      <w:r w:rsidR="007E7500" w:rsidRPr="00E75F0F">
        <w:rPr>
          <w:rFonts w:ascii="GHEA Grapalat" w:hAnsi="GHEA Grapalat" w:cs="Sylfaen"/>
          <w:strike/>
          <w:sz w:val="20"/>
          <w:lang w:val="hy-AM"/>
        </w:rPr>
        <w:t>Մ</w:t>
      </w:r>
      <w:r w:rsidR="007E7500" w:rsidRPr="00E75F0F">
        <w:rPr>
          <w:rFonts w:ascii="GHEA Grapalat" w:hAnsi="GHEA Grapalat" w:cs="Sylfaen"/>
          <w:strike/>
          <w:sz w:val="20"/>
          <w:lang w:val="ru-RU"/>
        </w:rPr>
        <w:t>ասնակիցը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զրկվում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պայմանագիր</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կնքելու</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իրավունքից</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որևէ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մասով</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հայտի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ապահովումը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վճարվում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միայն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այդ</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նկատմամբ</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հաշվարկված</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ապահովման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չափով</w:t>
      </w:r>
      <w:r w:rsidRPr="00E75F0F">
        <w:rPr>
          <w:rFonts w:ascii="GHEA Grapalat" w:hAnsi="GHEA Grapalat"/>
          <w:strike/>
          <w:sz w:val="20"/>
          <w:szCs w:val="20"/>
          <w:lang w:val="af-ZA"/>
        </w:rPr>
        <w:t>:</w:t>
      </w:r>
      <w:r w:rsidR="00AE608F" w:rsidRPr="00E75F0F">
        <w:rPr>
          <w:rStyle w:val="af6"/>
          <w:rFonts w:ascii="GHEA Grapalat" w:hAnsi="GHEA Grapalat"/>
          <w:strike/>
          <w:sz w:val="20"/>
          <w:szCs w:val="20"/>
          <w:lang w:val="af-ZA"/>
        </w:rPr>
        <w:footnoteReference w:id="7"/>
      </w:r>
    </w:p>
    <w:p w14:paraId="59366E3F" w14:textId="77777777" w:rsidR="00F20DA5" w:rsidRPr="00E75F0F" w:rsidRDefault="00283198"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7</w:t>
      </w:r>
      <w:r w:rsidR="00096865" w:rsidRPr="00E75F0F">
        <w:rPr>
          <w:rFonts w:ascii="GHEA Grapalat" w:hAnsi="GHEA Grapalat" w:cs="Sylfaen"/>
          <w:strike/>
          <w:sz w:val="20"/>
          <w:lang w:val="af-ZA"/>
        </w:rPr>
        <w:t>.</w:t>
      </w:r>
      <w:r w:rsidR="009771B9" w:rsidRPr="00E75F0F">
        <w:rPr>
          <w:rFonts w:ascii="GHEA Grapalat" w:hAnsi="GHEA Grapalat" w:cs="Sylfaen"/>
          <w:strike/>
          <w:sz w:val="20"/>
          <w:lang w:val="af-ZA"/>
        </w:rPr>
        <w:t>3</w:t>
      </w:r>
      <w:r w:rsidR="00096865"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Մասնակիցը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վճարում</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է</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հայտի</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ապահովումը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եթե</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նա</w:t>
      </w:r>
      <w:r w:rsidR="009771B9" w:rsidRPr="00E75F0F">
        <w:rPr>
          <w:rFonts w:ascii="GHEA Grapalat" w:hAnsi="GHEA Grapalat" w:cs="Sylfaen"/>
          <w:strike/>
          <w:sz w:val="20"/>
          <w:lang w:val="af-ZA"/>
        </w:rPr>
        <w:t>`</w:t>
      </w:r>
    </w:p>
    <w:p w14:paraId="18303A0F"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1) </w:t>
      </w:r>
      <w:r w:rsidRPr="00E75F0F">
        <w:rPr>
          <w:rFonts w:ascii="GHEA Grapalat" w:hAnsi="GHEA Grapalat" w:cs="Sylfaen"/>
          <w:strike/>
          <w:sz w:val="20"/>
          <w:lang w:val="ru-RU"/>
        </w:rPr>
        <w:t>հայտարարվել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ընտրված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մասնակից</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սակայն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հրաժարվում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զրկվում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պայմանագիր</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կնքելու</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իրավունքից</w:t>
      </w:r>
      <w:r w:rsidRPr="00E75F0F">
        <w:rPr>
          <w:rFonts w:ascii="GHEA Grapalat" w:hAnsi="GHEA Grapalat" w:cs="Sylfaen"/>
          <w:strike/>
          <w:sz w:val="20"/>
          <w:lang w:val="af-ZA"/>
        </w:rPr>
        <w:t>.</w:t>
      </w:r>
    </w:p>
    <w:p w14:paraId="0D301CC1"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2) </w:t>
      </w:r>
      <w:r w:rsidRPr="00E75F0F">
        <w:rPr>
          <w:rFonts w:ascii="GHEA Grapalat" w:hAnsi="GHEA Grapalat" w:cs="Sylfaen"/>
          <w:strike/>
          <w:sz w:val="20"/>
          <w:lang w:val="ru-RU"/>
        </w:rPr>
        <w:t>խախտել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գնման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շրջանակում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ստանձնած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պարտավորություն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որը</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հանգեցրել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տվյալ</w:t>
      </w:r>
      <w:r w:rsidRPr="00E75F0F">
        <w:rPr>
          <w:rFonts w:ascii="GHEA Grapalat" w:hAnsi="GHEA Grapalat" w:cs="Sylfaen"/>
          <w:strike/>
          <w:sz w:val="20"/>
          <w:lang w:val="af-ZA"/>
        </w:rPr>
        <w:t xml:space="preserve"> </w:t>
      </w:r>
      <w:r w:rsidR="00EB602D" w:rsidRPr="00E75F0F">
        <w:rPr>
          <w:rFonts w:ascii="GHEA Grapalat" w:hAnsi="GHEA Grapalat" w:cs="Sylfaen"/>
          <w:strike/>
          <w:sz w:val="20"/>
        </w:rPr>
        <w:t>Մ</w:t>
      </w:r>
      <w:r w:rsidRPr="00E75F0F">
        <w:rPr>
          <w:rFonts w:ascii="GHEA Grapalat" w:hAnsi="GHEA Grapalat" w:cs="Sylfaen"/>
          <w:strike/>
          <w:sz w:val="20"/>
          <w:lang w:val="ru-RU"/>
        </w:rPr>
        <w:t>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հետագա</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մասնակցության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դադարեցմանը</w:t>
      </w:r>
      <w:r w:rsidRPr="00E75F0F">
        <w:rPr>
          <w:rFonts w:ascii="GHEA Grapalat" w:hAnsi="GHEA Grapalat" w:cs="Sylfaen"/>
          <w:strike/>
          <w:sz w:val="20"/>
          <w:lang w:val="af-ZA"/>
        </w:rPr>
        <w:t>.</w:t>
      </w:r>
    </w:p>
    <w:p w14:paraId="6D75ED2F" w14:textId="2B601431" w:rsidR="007E7500" w:rsidRPr="00E75F0F" w:rsidRDefault="00283198" w:rsidP="00EF3662">
      <w:pPr>
        <w:ind w:firstLine="567"/>
        <w:jc w:val="both"/>
        <w:rPr>
          <w:rFonts w:ascii="GHEA Grapalat" w:hAnsi="GHEA Grapalat"/>
          <w:strike/>
          <w:sz w:val="20"/>
          <w:szCs w:val="20"/>
          <w:lang w:val="hy-AM"/>
        </w:rPr>
      </w:pPr>
      <w:r w:rsidRPr="00E75F0F">
        <w:rPr>
          <w:rFonts w:ascii="GHEA Grapalat" w:hAnsi="GHEA Grapalat"/>
          <w:strike/>
          <w:sz w:val="20"/>
          <w:lang w:val="af-ZA"/>
        </w:rPr>
        <w:t>7</w:t>
      </w:r>
      <w:r w:rsidR="00096865" w:rsidRPr="00E75F0F">
        <w:rPr>
          <w:rFonts w:ascii="GHEA Grapalat" w:hAnsi="GHEA Grapalat"/>
          <w:strike/>
          <w:sz w:val="20"/>
          <w:lang w:val="af-ZA"/>
        </w:rPr>
        <w:t>.</w:t>
      </w:r>
      <w:r w:rsidR="009771B9" w:rsidRPr="00E75F0F">
        <w:rPr>
          <w:rFonts w:ascii="GHEA Grapalat" w:hAnsi="GHEA Grapalat"/>
          <w:strike/>
          <w:sz w:val="20"/>
          <w:lang w:val="af-ZA"/>
        </w:rPr>
        <w:t>4</w:t>
      </w:r>
      <w:r w:rsidR="005E0B28" w:rsidRPr="00E75F0F">
        <w:rPr>
          <w:rFonts w:ascii="GHEA Grapalat" w:hAnsi="GHEA Grapalat"/>
          <w:strike/>
          <w:sz w:val="20"/>
          <w:lang w:val="af-ZA"/>
        </w:rPr>
        <w:t xml:space="preserve"> </w:t>
      </w:r>
      <w:r w:rsidR="00096865" w:rsidRPr="00E75F0F">
        <w:rPr>
          <w:rFonts w:ascii="GHEA Grapalat" w:hAnsi="GHEA Grapalat" w:cs="Sylfaen"/>
          <w:strike/>
          <w:sz w:val="20"/>
          <w:lang w:val="ru-RU"/>
        </w:rPr>
        <w:t>Հայտի</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ապահով</w:t>
      </w:r>
      <w:r w:rsidR="0093460D" w:rsidRPr="00E75F0F">
        <w:rPr>
          <w:rFonts w:ascii="GHEA Grapalat" w:hAnsi="GHEA Grapalat" w:cs="Sylfaen"/>
          <w:strike/>
          <w:sz w:val="20"/>
        </w:rPr>
        <w:t>ումը</w:t>
      </w:r>
      <w:r w:rsidR="0093460D" w:rsidRPr="00E75F0F">
        <w:rPr>
          <w:rFonts w:ascii="GHEA Grapalat" w:hAnsi="GHEA Grapalat" w:cs="Sylfaen"/>
          <w:strike/>
          <w:sz w:val="20"/>
          <w:lang w:val="af-ZA"/>
        </w:rPr>
        <w:t xml:space="preserve"> </w:t>
      </w:r>
      <w:r w:rsidR="00E43CEB" w:rsidRPr="00E75F0F">
        <w:rPr>
          <w:rFonts w:ascii="GHEA Grapalat" w:hAnsi="GHEA Grapalat" w:cs="Sylfaen"/>
          <w:strike/>
          <w:sz w:val="20"/>
        </w:rPr>
        <w:t>պետք</w:t>
      </w:r>
      <w:r w:rsidR="00E43CEB" w:rsidRPr="00E75F0F">
        <w:rPr>
          <w:rFonts w:ascii="GHEA Grapalat" w:hAnsi="GHEA Grapalat" w:cs="Sylfaen"/>
          <w:strike/>
          <w:sz w:val="20"/>
          <w:lang w:val="af-ZA"/>
        </w:rPr>
        <w:t xml:space="preserve"> </w:t>
      </w:r>
      <w:r w:rsidR="00E43CEB" w:rsidRPr="00E75F0F">
        <w:rPr>
          <w:rFonts w:ascii="GHEA Grapalat" w:hAnsi="GHEA Grapalat" w:cs="Sylfaen"/>
          <w:strike/>
          <w:sz w:val="20"/>
        </w:rPr>
        <w:t>է</w:t>
      </w:r>
      <w:r w:rsidR="00E43CEB" w:rsidRPr="00E75F0F">
        <w:rPr>
          <w:rFonts w:ascii="GHEA Grapalat" w:hAnsi="GHEA Grapalat" w:cs="Sylfaen"/>
          <w:strike/>
          <w:sz w:val="20"/>
          <w:lang w:val="af-ZA"/>
        </w:rPr>
        <w:t xml:space="preserve"> </w:t>
      </w:r>
      <w:r w:rsidR="00C23B1B" w:rsidRPr="00E75F0F">
        <w:rPr>
          <w:rFonts w:ascii="GHEA Grapalat" w:hAnsi="GHEA Grapalat" w:cs="Sylfaen"/>
          <w:strike/>
          <w:sz w:val="20"/>
        </w:rPr>
        <w:t>վավեր</w:t>
      </w:r>
      <w:r w:rsidR="00C23B1B" w:rsidRPr="00E75F0F">
        <w:rPr>
          <w:rFonts w:ascii="GHEA Grapalat" w:hAnsi="GHEA Grapalat" w:cs="Sylfaen"/>
          <w:strike/>
          <w:sz w:val="20"/>
          <w:lang w:val="af-ZA"/>
        </w:rPr>
        <w:t xml:space="preserve"> </w:t>
      </w:r>
      <w:r w:rsidR="00E43CEB" w:rsidRPr="00E75F0F">
        <w:rPr>
          <w:rFonts w:ascii="GHEA Grapalat" w:hAnsi="GHEA Grapalat" w:cs="Sylfaen"/>
          <w:strike/>
          <w:sz w:val="20"/>
        </w:rPr>
        <w:t>լինի</w:t>
      </w:r>
      <w:r w:rsidR="00E43CEB" w:rsidRPr="00E75F0F">
        <w:rPr>
          <w:rFonts w:ascii="GHEA Grapalat" w:hAnsi="GHEA Grapalat" w:cs="Sylfaen"/>
          <w:strike/>
          <w:sz w:val="20"/>
          <w:lang w:val="af-ZA"/>
        </w:rPr>
        <w:t xml:space="preserve"> </w:t>
      </w:r>
      <w:r w:rsidR="00EB4D5F" w:rsidRPr="00E75F0F">
        <w:rPr>
          <w:rFonts w:ascii="GHEA Grapalat" w:hAnsi="GHEA Grapalat" w:cs="Sylfaen"/>
          <w:strike/>
          <w:sz w:val="20"/>
          <w:lang w:val="hy-AM"/>
        </w:rPr>
        <w:t xml:space="preserve">հայտերի ներկայացման վերջնաժամկետը լրանալու </w:t>
      </w:r>
      <w:r w:rsidR="00C813A9" w:rsidRPr="00E75F0F">
        <w:rPr>
          <w:rFonts w:ascii="GHEA Grapalat" w:hAnsi="GHEA Grapalat" w:cs="Sylfaen"/>
          <w:strike/>
          <w:sz w:val="20"/>
        </w:rPr>
        <w:t>օրվանից</w:t>
      </w:r>
      <w:r w:rsidR="00C813A9" w:rsidRPr="00E75F0F">
        <w:rPr>
          <w:rFonts w:ascii="GHEA Grapalat" w:hAnsi="GHEA Grapalat" w:cs="Sylfaen"/>
          <w:strike/>
          <w:sz w:val="20"/>
          <w:lang w:val="af-ZA"/>
        </w:rPr>
        <w:t xml:space="preserve"> </w:t>
      </w:r>
      <w:r w:rsidR="00C813A9" w:rsidRPr="00E75F0F">
        <w:rPr>
          <w:rFonts w:ascii="GHEA Grapalat" w:hAnsi="GHEA Grapalat" w:cs="Sylfaen"/>
          <w:strike/>
          <w:sz w:val="20"/>
        </w:rPr>
        <w:t>հաշված</w:t>
      </w:r>
      <w:r w:rsidR="00C813A9" w:rsidRPr="00E75F0F">
        <w:rPr>
          <w:rFonts w:ascii="GHEA Grapalat" w:hAnsi="GHEA Grapalat" w:cs="Sylfaen"/>
          <w:strike/>
          <w:sz w:val="20"/>
          <w:lang w:val="af-ZA"/>
        </w:rPr>
        <w:t xml:space="preserve"> </w:t>
      </w:r>
      <w:r w:rsidR="00A27FAF" w:rsidRPr="00E75F0F">
        <w:rPr>
          <w:rFonts w:ascii="GHEA Grapalat" w:hAnsi="GHEA Grapalat" w:cs="Sylfaen"/>
          <w:strike/>
          <w:sz w:val="20"/>
          <w:lang w:val="af-ZA"/>
        </w:rPr>
        <w:t>90</w:t>
      </w:r>
      <w:r w:rsidR="00822942" w:rsidRPr="00E75F0F">
        <w:rPr>
          <w:rFonts w:ascii="GHEA Grapalat" w:hAnsi="GHEA Grapalat" w:cs="Sylfaen"/>
          <w:strike/>
          <w:sz w:val="20"/>
          <w:lang w:val="hy-AM"/>
        </w:rPr>
        <w:t xml:space="preserve"> </w:t>
      </w:r>
      <w:r w:rsidR="00822942" w:rsidRPr="00E75F0F">
        <w:rPr>
          <w:rFonts w:ascii="GHEA Grapalat" w:hAnsi="GHEA Grapalat" w:cs="Sylfaen"/>
          <w:strike/>
          <w:sz w:val="20"/>
          <w:lang w:val="af-ZA"/>
        </w:rPr>
        <w:t>(</w:t>
      </w:r>
      <w:r w:rsidR="00822942" w:rsidRPr="00E75F0F">
        <w:rPr>
          <w:rFonts w:ascii="GHEA Grapalat" w:hAnsi="GHEA Grapalat" w:cs="Sylfaen"/>
          <w:strike/>
          <w:sz w:val="20"/>
          <w:lang w:val="hy-AM"/>
        </w:rPr>
        <w:t>իննսուն</w:t>
      </w:r>
      <w:r w:rsidR="00822942" w:rsidRPr="00E75F0F">
        <w:rPr>
          <w:rFonts w:ascii="GHEA Grapalat" w:hAnsi="GHEA Grapalat" w:cs="Sylfaen"/>
          <w:strike/>
          <w:sz w:val="20"/>
          <w:lang w:val="af-ZA"/>
        </w:rPr>
        <w:t>)</w:t>
      </w:r>
      <w:r w:rsidR="00C813A9" w:rsidRPr="00E75F0F">
        <w:rPr>
          <w:rFonts w:ascii="GHEA Grapalat" w:hAnsi="GHEA Grapalat" w:cs="Sylfaen"/>
          <w:strike/>
          <w:sz w:val="20"/>
          <w:lang w:val="af-ZA"/>
        </w:rPr>
        <w:t xml:space="preserve"> </w:t>
      </w:r>
      <w:r w:rsidR="001A4EF7" w:rsidRPr="00E75F0F">
        <w:rPr>
          <w:rFonts w:ascii="GHEA Grapalat" w:hAnsi="GHEA Grapalat" w:cs="Sylfaen"/>
          <w:strike/>
          <w:sz w:val="20"/>
        </w:rPr>
        <w:t>աշխատանքային</w:t>
      </w:r>
      <w:r w:rsidR="001A4EF7" w:rsidRPr="00E75F0F">
        <w:rPr>
          <w:rFonts w:ascii="GHEA Grapalat" w:hAnsi="GHEA Grapalat" w:cs="Sylfaen"/>
          <w:strike/>
          <w:sz w:val="20"/>
          <w:lang w:val="af-ZA"/>
        </w:rPr>
        <w:t xml:space="preserve"> </w:t>
      </w:r>
      <w:r w:rsidR="001A4EF7" w:rsidRPr="00E75F0F">
        <w:rPr>
          <w:rFonts w:ascii="GHEA Grapalat" w:hAnsi="GHEA Grapalat" w:cs="Sylfaen"/>
          <w:strike/>
          <w:sz w:val="20"/>
        </w:rPr>
        <w:t>օր</w:t>
      </w:r>
      <w:r w:rsidR="0093460D" w:rsidRPr="00E75F0F">
        <w:rPr>
          <w:rFonts w:ascii="GHEA Grapalat" w:hAnsi="GHEA Grapalat"/>
          <w:strike/>
          <w:sz w:val="20"/>
          <w:szCs w:val="20"/>
          <w:lang w:val="af-ZA"/>
        </w:rPr>
        <w:t>:</w:t>
      </w:r>
      <w:r w:rsidR="001A4EF7" w:rsidRPr="00E75F0F">
        <w:rPr>
          <w:rFonts w:ascii="GHEA Grapalat" w:hAnsi="GHEA Grapalat"/>
          <w:strike/>
          <w:sz w:val="20"/>
          <w:szCs w:val="20"/>
          <w:lang w:val="af-ZA"/>
        </w:rPr>
        <w:t xml:space="preserve"> </w:t>
      </w:r>
      <w:r w:rsidR="00AE608F" w:rsidRPr="00E75F0F">
        <w:rPr>
          <w:rStyle w:val="af6"/>
          <w:rFonts w:ascii="GHEA Grapalat" w:hAnsi="GHEA Grapalat"/>
          <w:strike/>
          <w:sz w:val="20"/>
          <w:szCs w:val="20"/>
          <w:lang w:val="af-ZA"/>
        </w:rPr>
        <w:footnoteReference w:id="8"/>
      </w:r>
    </w:p>
    <w:p w14:paraId="60191CB5" w14:textId="7B509A31" w:rsidR="004E34F8" w:rsidRPr="00E75F0F"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75F0F">
        <w:rPr>
          <w:rFonts w:ascii="GHEA Grapalat" w:hAnsi="GHEA Grapalat" w:cs="Sylfaen"/>
          <w:strike/>
          <w:sz w:val="20"/>
          <w:lang w:val="hy-AM"/>
        </w:rPr>
        <w:t>ՀՀ ֆինանսների նախարարություն</w:t>
      </w:r>
      <w:r w:rsidR="004E34F8" w:rsidRPr="00E75F0F">
        <w:rPr>
          <w:rFonts w:ascii="GHEA Grapalat" w:hAnsi="GHEA Grapalat" w:cs="Sylfaen"/>
          <w:strike/>
          <w:sz w:val="20"/>
          <w:lang w:val="af-ZA"/>
        </w:rPr>
        <w:t xml:space="preserve">, ներկայացնում է </w:t>
      </w:r>
      <w:r w:rsidR="00EB4D5F" w:rsidRPr="00E75F0F">
        <w:rPr>
          <w:rFonts w:ascii="GHEA Grapalat" w:hAnsi="GHEA Grapalat" w:cs="Sylfaen"/>
          <w:strike/>
          <w:sz w:val="20"/>
          <w:lang w:val="hy-AM"/>
        </w:rPr>
        <w:t>գրավոր</w:t>
      </w:r>
      <w:r w:rsidR="00E304EB"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 xml:space="preserve">հայտի ապահովման վճարման հիմքը առաջանալու օրվան հաջորդող </w:t>
      </w:r>
      <w:r w:rsidR="000F1091" w:rsidRPr="00E75F0F">
        <w:rPr>
          <w:rFonts w:ascii="GHEA Grapalat" w:hAnsi="GHEA Grapalat" w:cs="Sylfaen"/>
          <w:strike/>
          <w:sz w:val="20"/>
          <w:lang w:val="hy-AM"/>
        </w:rPr>
        <w:t>հինգ</w:t>
      </w:r>
      <w:r w:rsidR="000F1091"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աշխատանքային օրվա ընթացքում: Եթե ապահովման վճարման պահանջը բանկի</w:t>
      </w:r>
      <w:r w:rsidR="00C01DE0" w:rsidRPr="00E75F0F">
        <w:rPr>
          <w:rFonts w:ascii="GHEA Grapalat" w:hAnsi="GHEA Grapalat" w:cs="Sylfaen"/>
          <w:strike/>
          <w:sz w:val="20"/>
          <w:lang w:val="hy-AM"/>
        </w:rPr>
        <w:t xml:space="preserve"> կամ ՀՀ ֆինանսների նախարարության</w:t>
      </w:r>
      <w:r w:rsidR="004E34F8" w:rsidRPr="00E75F0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75F0F">
        <w:rPr>
          <w:rFonts w:ascii="GHEA Grapalat" w:hAnsi="GHEA Grapalat" w:cs="Sylfaen"/>
          <w:strike/>
          <w:sz w:val="20"/>
          <w:lang w:val="hy-AM"/>
        </w:rPr>
        <w:t>գրավոր</w:t>
      </w:r>
      <w:r w:rsidR="00C01DE0"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E75F0F">
        <w:rPr>
          <w:rFonts w:ascii="GHEA Grapalat" w:hAnsi="GHEA Grapalat" w:cs="Sylfaen"/>
          <w:strike/>
          <w:sz w:val="20"/>
          <w:lang w:val="af-ZA"/>
        </w:rPr>
        <w:t>7</w:t>
      </w:r>
      <w:r w:rsidRPr="00E75F0F">
        <w:rPr>
          <w:rFonts w:ascii="Cambria Math" w:hAnsi="Cambria Math" w:cs="Cambria Math"/>
          <w:strike/>
          <w:sz w:val="20"/>
          <w:lang w:val="af-ZA"/>
        </w:rPr>
        <w:t>․</w:t>
      </w:r>
      <w:r w:rsidR="004E34F8" w:rsidRPr="00E75F0F">
        <w:rPr>
          <w:rFonts w:ascii="GHEA Grapalat" w:hAnsi="GHEA Grapalat" w:cs="Sylfaen"/>
          <w:strike/>
          <w:sz w:val="20"/>
          <w:lang w:val="hy-AM"/>
        </w:rPr>
        <w:t>6</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ենթակա</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մերժման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դրանում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բացակայում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ապահովումը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այն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ներկայացված</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հրավերի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պահանջներին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անհամապատասխան</w:t>
      </w:r>
      <w:r w:rsidRPr="00E75F0F">
        <w:rPr>
          <w:rFonts w:ascii="GHEA Grapalat" w:hAnsi="GHEA Grapalat" w:cs="Sylfaen"/>
          <w:strike/>
          <w:sz w:val="20"/>
          <w:lang w:val="af-ZA"/>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268A61E" w:rsidR="00096865" w:rsidRPr="00F566BF" w:rsidRDefault="002039F6" w:rsidP="00EF3662">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Pr>
          <w:rFonts w:ascii="GHEA Grapalat" w:hAnsi="GHEA Grapalat" w:cs="Sylfaen"/>
          <w:szCs w:val="24"/>
          <w:lang w:val="hy-AM"/>
        </w:rPr>
        <w:t>10</w:t>
      </w:r>
      <w:r w:rsidRPr="009E4D4D">
        <w:rPr>
          <w:rFonts w:ascii="GHEA Grapalat" w:hAnsi="GHEA Grapalat" w:cs="Sylfaen"/>
          <w:szCs w:val="24"/>
        </w:rPr>
        <w:t>-</w:t>
      </w:r>
      <w:r w:rsidRPr="00F566BF">
        <w:rPr>
          <w:rFonts w:ascii="GHEA Grapalat" w:hAnsi="GHEA Grapalat" w:cs="Sylfaen"/>
          <w:szCs w:val="24"/>
          <w:lang w:val="ru-RU"/>
        </w:rPr>
        <w:t>րդ</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ժամը</w:t>
      </w:r>
      <w:r w:rsidRPr="00F566BF">
        <w:rPr>
          <w:rFonts w:ascii="GHEA Grapalat" w:hAnsi="GHEA Grapalat" w:cs="Sylfaen"/>
          <w:szCs w:val="24"/>
        </w:rPr>
        <w:t xml:space="preserve"> «</w:t>
      </w:r>
      <w:r>
        <w:rPr>
          <w:rFonts w:ascii="GHEA Grapalat" w:hAnsi="GHEA Grapalat" w:cs="Sylfaen"/>
          <w:szCs w:val="24"/>
          <w:lang w:val="hy-AM"/>
        </w:rPr>
        <w:t>16։00</w:t>
      </w:r>
      <w:r w:rsidRPr="00F566BF">
        <w:rPr>
          <w:rFonts w:ascii="GHEA Grapalat" w:hAnsi="GHEA Grapalat" w:cs="Sylfaen"/>
          <w:szCs w:val="24"/>
        </w:rPr>
        <w:t>-</w:t>
      </w:r>
      <w:r w:rsidRPr="00CE7FF0">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E7FF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lastRenderedPageBreak/>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99E989A"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5C4DB3">
        <w:rPr>
          <w:rFonts w:ascii="GHEA Grapalat" w:hAnsi="GHEA Grapalat" w:cs="Sylfaen"/>
          <w:color w:val="C00000"/>
          <w:sz w:val="20"/>
        </w:rPr>
        <w:t>հաշված</w:t>
      </w:r>
      <w:r w:rsidR="009A796C" w:rsidRPr="005C4DB3">
        <w:rPr>
          <w:rFonts w:ascii="GHEA Grapalat" w:hAnsi="GHEA Grapalat" w:cs="Sylfaen"/>
          <w:color w:val="C00000"/>
          <w:sz w:val="20"/>
          <w:lang w:val="af-ZA"/>
        </w:rPr>
        <w:t xml:space="preserve"> </w:t>
      </w:r>
      <w:r w:rsidR="009A796C" w:rsidRPr="005C4DB3">
        <w:rPr>
          <w:rFonts w:ascii="GHEA Grapalat" w:hAnsi="GHEA Grapalat" w:cs="Sylfaen"/>
          <w:color w:val="C00000"/>
          <w:sz w:val="20"/>
        </w:rPr>
        <w:t>տաս</w:t>
      </w:r>
      <w:r w:rsidR="0043390C"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616E377" w:rsidR="00ED6836" w:rsidRPr="00F566BF" w:rsidRDefault="00745561" w:rsidP="00EF3662">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00F20DA5"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5C4DB3">
        <w:rPr>
          <w:rFonts w:ascii="GHEA Grapalat" w:hAnsi="GHEA Grapalat" w:cs="Sylfaen"/>
          <w:color w:val="C00000"/>
          <w:sz w:val="20"/>
        </w:rPr>
        <w:t>ներկայացված</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են</w:t>
      </w:r>
      <w:r w:rsidR="00B1695D"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հրավերի</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պահանջներին</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w:t>
      </w:r>
      <w:r w:rsidR="00270AF6" w:rsidRPr="008019CC">
        <w:rPr>
          <w:rFonts w:ascii="GHEA Grapalat" w:hAnsi="GHEA Grapalat" w:cs="Sylfaen"/>
          <w:color w:val="FF0000"/>
          <w:sz w:val="20"/>
          <w:lang w:val="hy-AM"/>
        </w:rPr>
        <w:t>8.9 կետով սահմանված դեպքի</w:t>
      </w:r>
      <w:r w:rsidR="00270AF6" w:rsidRPr="00F566BF">
        <w:rPr>
          <w:rFonts w:ascii="GHEA Grapalat" w:hAnsi="GHEA Grapalat" w:cs="Sylfaen"/>
          <w:sz w:val="20"/>
          <w:lang w:val="hy-AM"/>
        </w:rPr>
        <w:t xml:space="preserve">: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A43D6FA" w:rsidR="00096865" w:rsidRPr="00F566BF" w:rsidRDefault="005838C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D94074">
        <w:rPr>
          <w:rFonts w:ascii="GHEA Grapalat" w:hAnsi="GHEA Grapalat" w:cs="Sylfaen"/>
          <w:sz w:val="20"/>
          <w:lang w:val="hy-AM"/>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4908360"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w:t>
      </w:r>
      <w:r w:rsidR="002B121D" w:rsidRPr="008019CC">
        <w:rPr>
          <w:rFonts w:ascii="GHEA Grapalat" w:hAnsi="GHEA Grapalat"/>
          <w:color w:val="FF0000"/>
          <w:sz w:val="20"/>
          <w:lang w:val="af-ZA" w:eastAsia="x-none"/>
        </w:rPr>
        <w:t>Եթե հայտերի բացման</w:t>
      </w:r>
      <w:r w:rsidR="00DE1C00" w:rsidRPr="008019CC">
        <w:rPr>
          <w:rFonts w:ascii="GHEA Grapalat" w:hAnsi="GHEA Grapalat"/>
          <w:color w:val="FF0000"/>
          <w:sz w:val="20"/>
          <w:lang w:val="hy-AM" w:eastAsia="x-none"/>
        </w:rPr>
        <w:t xml:space="preserve"> և գնահատման</w:t>
      </w:r>
      <w:r w:rsidR="002B121D" w:rsidRPr="008019CC">
        <w:rPr>
          <w:rFonts w:ascii="GHEA Grapalat" w:hAnsi="GHEA Grapalat"/>
          <w:color w:val="FF0000"/>
          <w:sz w:val="20"/>
          <w:lang w:val="af-ZA" w:eastAsia="x-none"/>
        </w:rPr>
        <w:t xml:space="preserve"> նիստի ընթացքում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իրականացված</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գնահատման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արդյուն</w:t>
      </w:r>
      <w:r w:rsidR="002B121D" w:rsidRPr="008019CC">
        <w:rPr>
          <w:rFonts w:ascii="GHEA Grapalat" w:hAnsi="GHEA Grapalat" w:cs="Sylfaen"/>
          <w:color w:val="FF0000"/>
          <w:sz w:val="20"/>
          <w:szCs w:val="24"/>
          <w:lang w:val="af-ZA" w:eastAsia="en-US"/>
        </w:rPr>
        <w:softHyphen/>
      </w:r>
      <w:r w:rsidR="002B121D" w:rsidRPr="008019CC">
        <w:rPr>
          <w:rFonts w:ascii="GHEA Grapalat" w:hAnsi="GHEA Grapalat" w:cs="Sylfaen"/>
          <w:color w:val="FF0000"/>
          <w:sz w:val="20"/>
          <w:szCs w:val="24"/>
          <w:lang w:val="hy-AM" w:eastAsia="en-US"/>
        </w:rPr>
        <w:t>քում</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A24827" w:rsidRPr="008019CC">
        <w:rPr>
          <w:rFonts w:ascii="GHEA Grapalat" w:hAnsi="GHEA Grapalat" w:cs="Sylfaen"/>
          <w:color w:val="FF0000"/>
          <w:sz w:val="20"/>
          <w:szCs w:val="24"/>
          <w:lang w:val="af-ZA" w:eastAsia="en-US"/>
        </w:rPr>
        <w:t xml:space="preserve">ասնակցի </w:t>
      </w:r>
      <w:r w:rsidR="002B121D" w:rsidRPr="008019CC">
        <w:rPr>
          <w:rFonts w:ascii="GHEA Grapalat" w:hAnsi="GHEA Grapalat" w:cs="Sylfaen"/>
          <w:color w:val="FF0000"/>
          <w:sz w:val="20"/>
          <w:szCs w:val="24"/>
          <w:lang w:val="hy-AM" w:eastAsia="en-US"/>
        </w:rPr>
        <w:t>հայտում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արձանագրվում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են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անհամապատասխանություններ՝</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հրավերի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պահանջների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նկատմամբ</w:t>
      </w:r>
      <w:r w:rsidR="002B121D" w:rsidRPr="008019CC">
        <w:rPr>
          <w:rFonts w:ascii="GHEA Grapalat" w:hAnsi="GHEA Grapalat" w:cs="Sylfaen"/>
          <w:color w:val="FF0000"/>
          <w:sz w:val="20"/>
          <w:szCs w:val="24"/>
          <w:lang w:val="af-ZA" w:eastAsia="en-US"/>
        </w:rPr>
        <w:t>,</w:t>
      </w:r>
      <w:bookmarkStart w:id="3" w:name="_Hlk9262487"/>
      <w:r w:rsidR="00476579" w:rsidRPr="008019CC">
        <w:rPr>
          <w:rFonts w:ascii="GHEA Grapalat" w:hAnsi="GHEA Grapalat" w:cs="Sylfaen"/>
          <w:color w:val="FF0000"/>
          <w:sz w:val="20"/>
          <w:szCs w:val="24"/>
          <w:lang w:val="hy-AM" w:eastAsia="en-US"/>
        </w:rPr>
        <w:t xml:space="preserve"> ներառյալ </w:t>
      </w:r>
      <w:r w:rsidR="004E2F96" w:rsidRPr="008019CC">
        <w:rPr>
          <w:rFonts w:ascii="GHEA Grapalat" w:hAnsi="GHEA Grapalat" w:cs="Sylfaen"/>
          <w:color w:val="FF0000"/>
          <w:sz w:val="20"/>
          <w:szCs w:val="24"/>
          <w:lang w:val="hy-AM" w:eastAsia="en-US"/>
        </w:rPr>
        <w:t xml:space="preserve">այն դեպքի, </w:t>
      </w:r>
      <w:r w:rsidR="00476579" w:rsidRPr="008019CC">
        <w:rPr>
          <w:rFonts w:ascii="GHEA Grapalat" w:hAnsi="GHEA Grapalat" w:cs="Sylfaen"/>
          <w:color w:val="FF0000"/>
          <w:sz w:val="20"/>
          <w:szCs w:val="24"/>
          <w:lang w:val="hy-AM" w:eastAsia="en-US"/>
        </w:rPr>
        <w:t xml:space="preserve">երբ հայտում ներառված՝ Հայաստանի Հանրապետության ռեզիդենտ հանդիսացող մասնակցի կողմից </w:t>
      </w:r>
      <w:r w:rsidR="00DE1C00" w:rsidRPr="008019CC">
        <w:rPr>
          <w:rFonts w:ascii="GHEA Grapalat" w:hAnsi="GHEA Grapalat" w:cs="Sylfaen"/>
          <w:color w:val="FF0000"/>
          <w:sz w:val="20"/>
          <w:szCs w:val="24"/>
          <w:lang w:val="hy-AM" w:eastAsia="en-US"/>
        </w:rPr>
        <w:t xml:space="preserve">հաստատված </w:t>
      </w:r>
      <w:r w:rsidR="00476579" w:rsidRPr="008019CC">
        <w:rPr>
          <w:rFonts w:ascii="GHEA Grapalat" w:hAnsi="GHEA Grapalat" w:cs="Sylfaen"/>
          <w:color w:val="FF0000"/>
          <w:sz w:val="20"/>
          <w:szCs w:val="24"/>
          <w:lang w:val="hy-AM" w:eastAsia="en-US"/>
        </w:rPr>
        <w:t>փաստաթղթերը կամ դրանց մի մասը</w:t>
      </w:r>
      <w:r w:rsidR="008019CC" w:rsidRPr="008019CC">
        <w:rPr>
          <w:rFonts w:ascii="GHEA Grapalat" w:hAnsi="GHEA Grapalat" w:cs="Sylfaen"/>
          <w:color w:val="FF0000"/>
          <w:sz w:val="20"/>
          <w:szCs w:val="24"/>
          <w:lang w:val="hy-AM" w:eastAsia="en-US"/>
        </w:rPr>
        <w:t>/</w:t>
      </w:r>
      <w:r w:rsidR="008019CC">
        <w:rPr>
          <w:rFonts w:ascii="GHEA Grapalat" w:hAnsi="GHEA Grapalat" w:cs="Sylfaen"/>
          <w:color w:val="FF0000"/>
          <w:sz w:val="20"/>
          <w:szCs w:val="24"/>
          <w:lang w:val="hy-AM" w:eastAsia="en-US"/>
        </w:rPr>
        <w:t>ստորագրված են ձեռագիր/</w:t>
      </w:r>
      <w:r w:rsidR="00476579"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3"/>
      <w:r w:rsidR="00476579" w:rsidRPr="00F566BF">
        <w:rPr>
          <w:rFonts w:ascii="GHEA Grapalat" w:hAnsi="GHEA Grapalat" w:cs="Sylfaen"/>
          <w:sz w:val="20"/>
          <w:szCs w:val="24"/>
          <w:lang w:val="hy-AM" w:eastAsia="en-US"/>
        </w:rPr>
        <w:t xml:space="preserve"> </w:t>
      </w:r>
      <w:r w:rsidR="002B121D" w:rsidRPr="008019CC">
        <w:rPr>
          <w:rFonts w:ascii="GHEA Grapalat" w:hAnsi="GHEA Grapalat" w:cs="Sylfaen"/>
          <w:color w:val="FF0000"/>
          <w:sz w:val="20"/>
          <w:szCs w:val="24"/>
          <w:lang w:val="hy-AM" w:eastAsia="en-US"/>
        </w:rPr>
        <w:t>ապա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մեկ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աշխատանքային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նիստը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իսկ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քարտուղարը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նույն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դրա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մասին</w:t>
      </w:r>
      <w:r w:rsidR="002B121D" w:rsidRPr="008019CC">
        <w:rPr>
          <w:rFonts w:ascii="GHEA Grapalat" w:hAnsi="GHEA Grapalat" w:cs="Sylfaen"/>
          <w:color w:val="FF0000"/>
          <w:sz w:val="20"/>
          <w:szCs w:val="24"/>
          <w:lang w:val="af-ZA" w:eastAsia="en-US"/>
        </w:rPr>
        <w:t xml:space="preserve"> </w:t>
      </w:r>
      <w:r w:rsidR="00476579" w:rsidRPr="008019CC">
        <w:rPr>
          <w:rFonts w:ascii="GHEA Grapalat" w:hAnsi="GHEA Grapalat" w:cs="Sylfaen"/>
          <w:color w:val="FF0000"/>
          <w:sz w:val="20"/>
          <w:szCs w:val="24"/>
          <w:lang w:val="af-ZA" w:eastAsia="en-US"/>
        </w:rPr>
        <w:t xml:space="preserve">համակարգի միջոցով </w:t>
      </w:r>
      <w:r w:rsidR="002B121D" w:rsidRPr="008019CC">
        <w:rPr>
          <w:rFonts w:ascii="GHEA Grapalat" w:hAnsi="GHEA Grapalat" w:cs="Sylfaen"/>
          <w:color w:val="FF0000"/>
          <w:sz w:val="20"/>
          <w:szCs w:val="24"/>
          <w:lang w:val="hy-AM" w:eastAsia="en-US"/>
        </w:rPr>
        <w:t>տեղեկացնում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2B121D" w:rsidRPr="008019CC">
        <w:rPr>
          <w:rFonts w:ascii="GHEA Grapalat" w:hAnsi="GHEA Grapalat" w:cs="Sylfaen"/>
          <w:color w:val="FF0000"/>
          <w:sz w:val="20"/>
          <w:szCs w:val="24"/>
          <w:lang w:val="hy-AM" w:eastAsia="en-US"/>
        </w:rPr>
        <w:t>ասնակցին՝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առաջարկելով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մինչև</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ժամկետի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ավարտը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շտկել</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անհամապատասխանությունը</w:t>
      </w:r>
      <w:r w:rsidR="002B121D" w:rsidRPr="008019CC">
        <w:rPr>
          <w:rFonts w:ascii="GHEA Grapalat" w:hAnsi="GHEA Grapalat" w:cs="Sylfaen"/>
          <w:color w:val="FF0000"/>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5C4DB3">
        <w:rPr>
          <w:rFonts w:ascii="GHEA Grapalat" w:hAnsi="GHEA Grapalat" w:cs="Sylfaen"/>
          <w:color w:val="C00000"/>
          <w:sz w:val="20"/>
          <w:szCs w:val="24"/>
          <w:lang w:val="hy-AM" w:eastAsia="en-US"/>
        </w:rPr>
        <w:t>Եթե</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սույն</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հրավերի</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8</w:t>
      </w:r>
      <w:r w:rsidR="002B121D" w:rsidRPr="005C4DB3">
        <w:rPr>
          <w:rFonts w:ascii="GHEA Grapalat" w:hAnsi="GHEA Grapalat" w:cs="Sylfaen"/>
          <w:color w:val="C00000"/>
          <w:sz w:val="20"/>
          <w:szCs w:val="24"/>
          <w:lang w:val="af-ZA" w:eastAsia="en-US"/>
        </w:rPr>
        <w:t>.</w:t>
      </w:r>
      <w:r w:rsidR="00D770E9" w:rsidRPr="005C4DB3">
        <w:rPr>
          <w:rFonts w:ascii="GHEA Grapalat" w:hAnsi="GHEA Grapalat" w:cs="Sylfaen"/>
          <w:color w:val="C00000"/>
          <w:sz w:val="20"/>
          <w:szCs w:val="24"/>
          <w:lang w:val="hy-AM" w:eastAsia="en-US"/>
        </w:rPr>
        <w:t>9</w:t>
      </w:r>
      <w:r w:rsidR="004E6A12" w:rsidRPr="005C4DB3">
        <w:rPr>
          <w:rFonts w:ascii="GHEA Grapalat" w:hAnsi="GHEA Grapalat" w:cs="Sylfaen"/>
          <w:color w:val="C00000"/>
          <w:sz w:val="20"/>
          <w:szCs w:val="24"/>
          <w:lang w:val="af-ZA" w:eastAsia="en-US"/>
        </w:rPr>
        <w:t>-</w:t>
      </w:r>
      <w:r w:rsidR="004E6A12" w:rsidRPr="005C4DB3">
        <w:rPr>
          <w:rFonts w:ascii="GHEA Grapalat" w:hAnsi="GHEA Grapalat" w:cs="Sylfaen"/>
          <w:color w:val="C00000"/>
          <w:sz w:val="20"/>
          <w:szCs w:val="24"/>
          <w:lang w:val="hy-AM" w:eastAsia="en-US"/>
        </w:rPr>
        <w:t>րդ</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կետով</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սահմանված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ժամկետում</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մ</w:t>
      </w:r>
      <w:r w:rsidR="002B121D" w:rsidRPr="005C4DB3">
        <w:rPr>
          <w:rFonts w:ascii="GHEA Grapalat" w:hAnsi="GHEA Grapalat" w:cs="Sylfaen"/>
          <w:color w:val="C00000"/>
          <w:sz w:val="20"/>
          <w:szCs w:val="24"/>
          <w:lang w:val="hy-AM" w:eastAsia="en-US"/>
        </w:rPr>
        <w:t>ասնակիցը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շտկում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արձանագրված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անհամապատասխանությունը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ապա</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վերջին</w:t>
      </w:r>
      <w:r w:rsidR="009A05AC" w:rsidRPr="005C4DB3">
        <w:rPr>
          <w:rFonts w:ascii="GHEA Grapalat" w:hAnsi="GHEA Grapalat" w:cs="Sylfaen"/>
          <w:color w:val="C00000"/>
          <w:sz w:val="20"/>
          <w:szCs w:val="24"/>
          <w:lang w:val="hy-AM" w:eastAsia="en-US"/>
        </w:rPr>
        <w:t>ի</w:t>
      </w:r>
      <w:r w:rsidR="002B121D" w:rsidRPr="005C4DB3">
        <w:rPr>
          <w:rFonts w:ascii="GHEA Grapalat" w:hAnsi="GHEA Grapalat" w:cs="Sylfaen"/>
          <w:color w:val="C00000"/>
          <w:sz w:val="20"/>
          <w:szCs w:val="24"/>
          <w:lang w:val="hy-AM" w:eastAsia="en-US"/>
        </w:rPr>
        <w:t>ս</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Հակառակ</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դեպքում</w:t>
      </w:r>
      <w:r w:rsidR="00D14B02" w:rsidRPr="005C4DB3">
        <w:rPr>
          <w:rFonts w:ascii="GHEA Grapalat" w:hAnsi="GHEA Grapalat" w:cs="Sylfaen"/>
          <w:color w:val="C00000"/>
          <w:sz w:val="20"/>
          <w:szCs w:val="24"/>
          <w:lang w:val="hy-AM" w:eastAsia="en-US"/>
        </w:rPr>
        <w:t xml:space="preserve"> տվյալ մասնակցի</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և</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մերժվում</w:t>
      </w:r>
      <w:r w:rsidR="009A05AC" w:rsidRPr="005C4DB3">
        <w:rPr>
          <w:rFonts w:ascii="GHEA Grapalat" w:hAnsi="GHEA Grapalat" w:cs="Sylfaen"/>
          <w:color w:val="C00000"/>
          <w:sz w:val="20"/>
          <w:szCs w:val="24"/>
          <w:lang w:val="af-ZA" w:eastAsia="en-US"/>
        </w:rPr>
        <w:t xml:space="preserve"> </w:t>
      </w:r>
      <w:r w:rsidR="009A05AC" w:rsidRPr="005C4DB3">
        <w:rPr>
          <w:rFonts w:ascii="GHEA Grapalat" w:hAnsi="GHEA Grapalat" w:cs="Sylfaen"/>
          <w:color w:val="C00000"/>
          <w:sz w:val="20"/>
          <w:szCs w:val="24"/>
          <w:lang w:val="hy-AM" w:eastAsia="en-US"/>
        </w:rPr>
        <w:t>է</w:t>
      </w:r>
      <w:r w:rsidR="00D14B02" w:rsidRPr="005C4DB3">
        <w:rPr>
          <w:rFonts w:ascii="GHEA Grapalat" w:hAnsi="GHEA Grapalat" w:cs="Sylfaen"/>
          <w:color w:val="C00000"/>
          <w:sz w:val="20"/>
          <w:szCs w:val="24"/>
          <w:lang w:val="hy-AM" w:eastAsia="en-US"/>
        </w:rPr>
        <w:t>, իսկ ընտրված մասնակից է ճանաչվում հաջորդող տեղ զբաղեցրած մասնակիցը</w:t>
      </w:r>
      <w:r w:rsidR="00D14B02" w:rsidRPr="00F566BF">
        <w:rPr>
          <w:rFonts w:ascii="GHEA Grapalat" w:hAnsi="GHEA Grapalat" w:cs="Sylfaen"/>
          <w:sz w:val="20"/>
          <w:szCs w:val="24"/>
          <w:lang w:val="hy-AM" w:eastAsia="en-US"/>
        </w:rPr>
        <w: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 xml:space="preserve">Պատվիրատուի </w:t>
      </w:r>
      <w:r w:rsidR="00C01DE0" w:rsidRPr="0008536B">
        <w:rPr>
          <w:rFonts w:ascii="GHEA Grapalat" w:hAnsi="GHEA Grapalat" w:cs="Sylfaen"/>
          <w:sz w:val="20"/>
          <w:lang w:val="hy-AM"/>
        </w:rPr>
        <w:lastRenderedPageBreak/>
        <w:t>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70CFE92" w:rsidR="009A6B5D" w:rsidRDefault="009A6B5D" w:rsidP="009A6B5D">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001820DF" w:rsidRPr="008019CC">
        <w:rPr>
          <w:rFonts w:ascii="GHEA Grapalat" w:hAnsi="GHEA Grapalat" w:cs="Sylfaen"/>
          <w:color w:val="FF0000"/>
          <w:sz w:val="20"/>
          <w:lang w:val="hy-AM"/>
        </w:rPr>
        <w:t xml:space="preserve">, </w:t>
      </w:r>
      <w:bookmarkStart w:id="4" w:name="_Hlk193133194"/>
      <w:r w:rsidR="001820DF"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4"/>
      <w:r w:rsidR="008019CC">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2C4D7905"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00D05B8C">
        <w:rPr>
          <w:rFonts w:ascii="GHEA Grapalat" w:hAnsi="GHEA Grapalat"/>
          <w:sz w:val="20"/>
          <w:szCs w:val="20"/>
          <w:lang w:val="af-ZA" w:eastAsia="x-none"/>
        </w:rPr>
        <w:t>հավաստագիր</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19037B6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5838C8" w:rsidRDefault="00A150A9" w:rsidP="00EF3662">
      <w:pPr>
        <w:pStyle w:val="23"/>
        <w:spacing w:line="240" w:lineRule="auto"/>
        <w:ind w:firstLine="567"/>
        <w:rPr>
          <w:rFonts w:ascii="GHEA Grapalat" w:hAnsi="GHEA Grapalat"/>
          <w:strike/>
          <w:lang w:val="hy-AM"/>
        </w:rPr>
      </w:pPr>
      <w:r w:rsidRPr="005838C8">
        <w:rPr>
          <w:rFonts w:ascii="GHEA Grapalat" w:hAnsi="GHEA Grapalat"/>
          <w:strike/>
        </w:rPr>
        <w:t>8</w:t>
      </w:r>
      <w:r w:rsidR="00947D03" w:rsidRPr="005838C8">
        <w:rPr>
          <w:rFonts w:ascii="GHEA Grapalat" w:hAnsi="GHEA Grapalat"/>
          <w:strike/>
          <w:lang w:val="hy-AM"/>
        </w:rPr>
        <w:t>.</w:t>
      </w:r>
      <w:r w:rsidR="00B56A92" w:rsidRPr="005838C8">
        <w:rPr>
          <w:rFonts w:ascii="GHEA Grapalat" w:hAnsi="GHEA Grapalat" w:cs="Sylfaen"/>
          <w:strike/>
        </w:rPr>
        <w:t>19</w:t>
      </w:r>
      <w:r w:rsidR="003F288F" w:rsidRPr="005838C8">
        <w:rPr>
          <w:rFonts w:ascii="GHEA Grapalat" w:hAnsi="GHEA Grapalat" w:cs="Sylfaen"/>
          <w:strike/>
        </w:rPr>
        <w:t xml:space="preserve"> </w:t>
      </w:r>
      <w:r w:rsidR="00571F29" w:rsidRPr="005838C8">
        <w:rPr>
          <w:rFonts w:ascii="GHEA Grapalat" w:hAnsi="GHEA Grapalat" w:cs="Sylfaen"/>
          <w:strike/>
        </w:rPr>
        <w:t>Հայտերի</w:t>
      </w:r>
      <w:r w:rsidR="00571F29" w:rsidRPr="005838C8">
        <w:rPr>
          <w:rFonts w:ascii="GHEA Grapalat" w:hAnsi="GHEA Grapalat" w:cs="Arial"/>
          <w:strike/>
        </w:rPr>
        <w:t xml:space="preserve"> </w:t>
      </w:r>
      <w:r w:rsidR="00571F29" w:rsidRPr="005838C8">
        <w:rPr>
          <w:rFonts w:ascii="GHEA Grapalat" w:hAnsi="GHEA Grapalat" w:cs="Sylfaen"/>
          <w:strike/>
        </w:rPr>
        <w:t>գնահատումը</w:t>
      </w:r>
      <w:r w:rsidR="00571F29" w:rsidRPr="005838C8">
        <w:rPr>
          <w:rFonts w:ascii="GHEA Grapalat" w:hAnsi="GHEA Grapalat" w:cs="Arial"/>
          <w:strike/>
        </w:rPr>
        <w:t xml:space="preserve"> </w:t>
      </w:r>
      <w:r w:rsidR="00571F29" w:rsidRPr="005838C8">
        <w:rPr>
          <w:rFonts w:ascii="GHEA Grapalat" w:hAnsi="GHEA Grapalat" w:cs="Sylfaen"/>
          <w:strike/>
        </w:rPr>
        <w:t>և</w:t>
      </w:r>
      <w:r w:rsidR="00571F29" w:rsidRPr="005838C8">
        <w:rPr>
          <w:rFonts w:ascii="GHEA Grapalat" w:hAnsi="GHEA Grapalat" w:cs="Arial"/>
          <w:strike/>
        </w:rPr>
        <w:t xml:space="preserve"> </w:t>
      </w:r>
      <w:r w:rsidR="00571F29" w:rsidRPr="005838C8">
        <w:rPr>
          <w:rFonts w:ascii="GHEA Grapalat" w:hAnsi="GHEA Grapalat" w:cs="Sylfaen"/>
          <w:strike/>
        </w:rPr>
        <w:t>ընտրված մասնակցի որոշումն</w:t>
      </w:r>
      <w:r w:rsidR="00571F29" w:rsidRPr="005838C8">
        <w:rPr>
          <w:rFonts w:ascii="GHEA Grapalat" w:hAnsi="GHEA Grapalat" w:cs="Arial"/>
          <w:strike/>
        </w:rPr>
        <w:t xml:space="preserve"> </w:t>
      </w:r>
      <w:r w:rsidR="00571F29" w:rsidRPr="005838C8">
        <w:rPr>
          <w:rFonts w:ascii="GHEA Grapalat" w:hAnsi="GHEA Grapalat" w:cs="Sylfaen"/>
          <w:strike/>
        </w:rPr>
        <w:t>իրականացվում</w:t>
      </w:r>
      <w:r w:rsidR="00571F29" w:rsidRPr="005838C8">
        <w:rPr>
          <w:rFonts w:ascii="GHEA Grapalat" w:hAnsi="GHEA Grapalat" w:cs="Arial"/>
          <w:strike/>
        </w:rPr>
        <w:t xml:space="preserve"> </w:t>
      </w:r>
      <w:r w:rsidR="00571F29" w:rsidRPr="005838C8">
        <w:rPr>
          <w:rFonts w:ascii="GHEA Grapalat" w:hAnsi="GHEA Grapalat" w:cs="Sylfaen"/>
          <w:strike/>
        </w:rPr>
        <w:t>է</w:t>
      </w:r>
      <w:r w:rsidR="00571F29" w:rsidRPr="005838C8">
        <w:rPr>
          <w:rFonts w:ascii="GHEA Grapalat" w:hAnsi="GHEA Grapalat" w:cs="Arial"/>
          <w:strike/>
        </w:rPr>
        <w:t xml:space="preserve"> </w:t>
      </w:r>
      <w:r w:rsidR="00571F29" w:rsidRPr="005838C8">
        <w:rPr>
          <w:rFonts w:ascii="GHEA Grapalat" w:hAnsi="GHEA Grapalat" w:cs="Sylfaen"/>
          <w:strike/>
        </w:rPr>
        <w:t>ըստ</w:t>
      </w:r>
      <w:r w:rsidR="00571F29" w:rsidRPr="005838C8">
        <w:rPr>
          <w:rFonts w:ascii="GHEA Grapalat" w:hAnsi="GHEA Grapalat" w:cs="Arial"/>
          <w:strike/>
        </w:rPr>
        <w:t xml:space="preserve"> </w:t>
      </w:r>
      <w:r w:rsidR="00571F29" w:rsidRPr="005838C8">
        <w:rPr>
          <w:rFonts w:ascii="GHEA Grapalat" w:hAnsi="GHEA Grapalat" w:cs="Sylfaen"/>
          <w:strike/>
        </w:rPr>
        <w:t>առանձին</w:t>
      </w:r>
      <w:r w:rsidR="00571F29" w:rsidRPr="005838C8">
        <w:rPr>
          <w:rFonts w:ascii="GHEA Grapalat" w:hAnsi="GHEA Grapalat" w:cs="Arial"/>
          <w:strike/>
        </w:rPr>
        <w:t xml:space="preserve"> </w:t>
      </w:r>
      <w:r w:rsidR="00EC2C0F" w:rsidRPr="005838C8">
        <w:rPr>
          <w:rFonts w:ascii="GHEA Grapalat" w:hAnsi="GHEA Grapalat" w:cs="Sylfaen"/>
          <w:strike/>
        </w:rPr>
        <w:t>չափաբաժիններ</w:t>
      </w:r>
      <w:r w:rsidR="00954C1B" w:rsidRPr="005838C8">
        <w:rPr>
          <w:rFonts w:ascii="GHEA Grapalat" w:hAnsi="GHEA Grapalat" w:cs="Sylfaen"/>
          <w:strike/>
        </w:rPr>
        <w:t>ի</w:t>
      </w:r>
      <w:r w:rsidR="00954C1B" w:rsidRPr="005838C8">
        <w:rPr>
          <w:rFonts w:ascii="GHEA Grapalat" w:hAnsi="GHEA Grapalat" w:cs="Sylfaen"/>
          <w:strike/>
          <w:lang w:val="hy-AM"/>
        </w:rPr>
        <w:t>:</w:t>
      </w:r>
      <w:r w:rsidR="00954C1B" w:rsidRPr="005838C8">
        <w:rPr>
          <w:rStyle w:val="af6"/>
          <w:rFonts w:ascii="GHEA Grapalat" w:hAnsi="GHEA Grapalat" w:cs="Sylfaen"/>
          <w:strike/>
          <w:lang w:val="hy-AM"/>
        </w:rPr>
        <w:footnoteReference w:id="9"/>
      </w:r>
      <w:r w:rsidR="002B103D" w:rsidRPr="005838C8">
        <w:rPr>
          <w:rFonts w:ascii="GHEA Grapalat" w:hAnsi="GHEA Grapalat" w:cs="Tahoma"/>
          <w:strike/>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00583092" w:rsidRPr="005838C8">
        <w:rPr>
          <w:rFonts w:ascii="GHEA Grapalat" w:hAnsi="GHEA Grapalat" w:cs="Sylfaen"/>
          <w:color w:val="C00000"/>
          <w:szCs w:val="24"/>
          <w:lang w:val="ru-RU"/>
        </w:rPr>
        <w:t>անձնաժողովը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կարող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է</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ստուգել</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օգտագործելով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պաշտոնական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աղբյուրներից</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ստացված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դրա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մասին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իրավասու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ուղարկվելու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դեպքում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համապատասխան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պետական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և</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տեղական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ինքնակառավարման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հաջորդող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երկու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աշխատանքային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ընթացքում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տրամադրում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Եթե</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արդյունքում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որակվում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իրականությանը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չհամապա</w:t>
      </w:r>
      <w:r w:rsidR="00583092" w:rsidRPr="005838C8">
        <w:rPr>
          <w:rFonts w:ascii="GHEA Grapalat" w:hAnsi="GHEA Grapalat" w:cs="Sylfaen"/>
          <w:color w:val="C00000"/>
          <w:szCs w:val="24"/>
        </w:rPr>
        <w:softHyphen/>
      </w:r>
      <w:r w:rsidR="00583092" w:rsidRPr="005838C8">
        <w:rPr>
          <w:rFonts w:ascii="GHEA Grapalat" w:hAnsi="GHEA Grapalat" w:cs="Sylfaen"/>
          <w:color w:val="C00000"/>
          <w:szCs w:val="24"/>
          <w:lang w:val="ru-RU"/>
        </w:rPr>
        <w:t>տասխանող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ապա</w:t>
      </w:r>
      <w:r w:rsidR="00583092" w:rsidRPr="005838C8">
        <w:rPr>
          <w:rFonts w:ascii="GHEA Grapalat" w:hAnsi="GHEA Grapalat" w:cs="Sylfaen"/>
          <w:color w:val="C00000"/>
          <w:szCs w:val="24"/>
        </w:rPr>
        <w:t xml:space="preserve"> տվյալ </w:t>
      </w:r>
      <w:r w:rsidR="004B383E" w:rsidRPr="005838C8">
        <w:rPr>
          <w:rFonts w:ascii="GHEA Grapalat" w:hAnsi="GHEA Grapalat" w:cs="Sylfaen"/>
          <w:color w:val="C00000"/>
          <w:szCs w:val="24"/>
        </w:rPr>
        <w:t>մ</w:t>
      </w:r>
      <w:r w:rsidR="00583092" w:rsidRPr="005838C8">
        <w:rPr>
          <w:rFonts w:ascii="GHEA Grapalat" w:hAnsi="GHEA Grapalat" w:cs="Sylfaen"/>
          <w:color w:val="C00000"/>
          <w:szCs w:val="24"/>
        </w:rPr>
        <w:t>ասնակցի հայտը մերժվում է</w:t>
      </w:r>
      <w:r w:rsidR="00196487" w:rsidRPr="005838C8">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872F091" w14:textId="77777777" w:rsidR="005838C8" w:rsidRPr="00F566BF" w:rsidRDefault="005838C8" w:rsidP="005838C8">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0C839D2E" w14:textId="77777777" w:rsidR="005838C8" w:rsidRDefault="005838C8" w:rsidP="005838C8">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3031B186" w14:textId="77777777" w:rsidR="005838C8" w:rsidRDefault="005838C8" w:rsidP="005838C8">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D7423EA" w:rsidR="004E2F96" w:rsidRPr="00BA41C0" w:rsidRDefault="005838C8" w:rsidP="005838C8">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A0E3D9B"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C4DB3">
        <w:rPr>
          <w:rFonts w:ascii="GHEA Grapalat" w:hAnsi="GHEA Grapalat" w:cs="Sylfaen"/>
          <w:color w:val="C00000"/>
          <w:sz w:val="20"/>
          <w:lang w:val="hy-AM"/>
        </w:rPr>
        <w:t>Եթե</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ընտրված</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մասնակիցը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պայմանագիր</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կնքելու</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մասին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ծանուցումը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և</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պայմանագրի</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նախագիծն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ստանալուց</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 xml:space="preserve">հետո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w:t>
      </w:r>
      <w:r w:rsidR="004E2F96" w:rsidRPr="005C4DB3">
        <w:rPr>
          <w:rFonts w:ascii="GHEA Grapalat" w:hAnsi="GHEA Grapalat" w:cs="Sylfaen"/>
          <w:strike/>
          <w:sz w:val="20"/>
          <w:lang w:val="hy-AM"/>
        </w:rPr>
        <w:t>իսկ կնքվելիք պայմանագրի նախագծով</w:t>
      </w:r>
      <w:r w:rsidR="004E2F96" w:rsidRPr="005C4DB3">
        <w:rPr>
          <w:rFonts w:ascii="Courier New" w:hAnsi="Courier New" w:cs="Courier New"/>
          <w:strike/>
          <w:sz w:val="20"/>
          <w:lang w:val="hy-AM"/>
        </w:rPr>
        <w:t> </w:t>
      </w:r>
      <w:r w:rsidR="004E2F96" w:rsidRPr="005C4DB3">
        <w:rPr>
          <w:rFonts w:ascii="GHEA Grapalat" w:hAnsi="GHEA Grapalat" w:cs="Sylfaen"/>
          <w:strike/>
          <w:sz w:val="20"/>
          <w:lang w:val="hy-AM"/>
        </w:rPr>
        <w:t>կանխավճար նախատեսված լինելու դեպքում՝ 10 աշխատանքային օրվա ընթացքում</w:t>
      </w:r>
      <w:r w:rsidR="004E2F96">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5C4DB3">
        <w:rPr>
          <w:rFonts w:ascii="GHEA Grapalat" w:hAnsi="GHEA Grapalat" w:cs="Sylfaen"/>
          <w:color w:val="C00000"/>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 xml:space="preserve">ատվիրատուին ներկայացվում է գրավոր և դրա ներկայացման գրությունը հաշվառվում է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ատվիրատուի փաստաթղթաշրջանառ</w:t>
      </w:r>
      <w:r w:rsidR="005F7C1D" w:rsidRPr="005C4DB3">
        <w:rPr>
          <w:rFonts w:ascii="GHEA Grapalat" w:hAnsi="GHEA Grapalat" w:cs="Sylfaen"/>
          <w:color w:val="C00000"/>
          <w:sz w:val="20"/>
          <w:lang w:val="hy-AM"/>
        </w:rPr>
        <w:t>ության համակարգում:</w:t>
      </w:r>
      <w:r w:rsidR="005F7C1D" w:rsidRPr="00F566BF">
        <w:rPr>
          <w:rFonts w:ascii="GHEA Grapalat" w:hAnsi="GHEA Grapalat" w:cs="Sylfaen"/>
          <w:sz w:val="20"/>
          <w:lang w:val="hy-AM"/>
        </w:rPr>
        <w:t xml:space="preserve">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B258F2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1EAD3C85" w:rsidR="00281740" w:rsidRPr="005838C8" w:rsidRDefault="00281740" w:rsidP="00281740">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00DB3B2E" w:rsidRPr="005C4DB3">
        <w:rPr>
          <w:rFonts w:ascii="GHEA Grapalat" w:hAnsi="GHEA Grapalat" w:cs="Sylfaen"/>
          <w:color w:val="C00000"/>
          <w:sz w:val="20"/>
          <w:lang w:val="hy-AM"/>
        </w:rPr>
        <w:t>գնման</w:t>
      </w:r>
      <w:r w:rsidR="00CB30E1" w:rsidRPr="005C4DB3">
        <w:rPr>
          <w:rFonts w:ascii="GHEA Grapalat" w:hAnsi="GHEA Grapalat" w:cs="Sylfaen"/>
          <w:color w:val="C00000"/>
          <w:sz w:val="20"/>
          <w:lang w:val="hy-AM"/>
        </w:rPr>
        <w:t xml:space="preserve"> </w:t>
      </w:r>
      <w:r w:rsidRPr="005C4DB3">
        <w:rPr>
          <w:rFonts w:ascii="GHEA Grapalat" w:hAnsi="GHEA Grapalat" w:cs="Sylfaen"/>
          <w:color w:val="C00000"/>
          <w:sz w:val="20"/>
          <w:lang w:val="hy-AM"/>
        </w:rPr>
        <w:t>գնի</w:t>
      </w:r>
      <w:r w:rsidRPr="005C4DB3">
        <w:rPr>
          <w:rFonts w:ascii="GHEA Grapalat" w:hAnsi="GHEA Grapalat" w:cs="Sylfaen"/>
          <w:color w:val="C00000"/>
          <w:sz w:val="20"/>
          <w:lang w:val="af-ZA"/>
        </w:rPr>
        <w:t xml:space="preserve"> </w:t>
      </w:r>
      <w:r w:rsidR="005838C8" w:rsidRPr="005C4DB3">
        <w:rPr>
          <w:rFonts w:ascii="GHEA Grapalat" w:hAnsi="GHEA Grapalat" w:cs="Sylfaen"/>
          <w:color w:val="C00000"/>
          <w:sz w:val="20"/>
          <w:lang w:val="hy-AM"/>
        </w:rPr>
        <w:t xml:space="preserve">10 </w:t>
      </w:r>
      <w:r w:rsidRPr="005C4DB3">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70B37">
        <w:rPr>
          <w:rFonts w:ascii="GHEA Grapalat" w:hAnsi="GHEA Grapalat" w:cs="Sylfaen"/>
          <w:color w:val="C00000"/>
          <w:sz w:val="20"/>
          <w:lang w:val="hy-AM"/>
        </w:rPr>
        <w:t xml:space="preserve">Պայմանագրի ապահովումը ներկայացվում </w:t>
      </w:r>
      <w:r w:rsidR="00501A05" w:rsidRPr="00A70EAF">
        <w:rPr>
          <w:rFonts w:ascii="GHEA Grapalat" w:hAnsi="GHEA Grapalat" w:cs="Sylfaen"/>
          <w:sz w:val="20"/>
          <w:lang w:val="hy-AM"/>
        </w:rPr>
        <w:t xml:space="preserve">է </w:t>
      </w:r>
      <w:r w:rsidR="00501A05" w:rsidRPr="00776441">
        <w:rPr>
          <w:rFonts w:ascii="GHEA Grapalat" w:hAnsi="GHEA Grapalat" w:cs="Sylfaen"/>
          <w:color w:val="C00000"/>
          <w:sz w:val="20"/>
          <w:lang w:val="hy-AM"/>
        </w:rPr>
        <w:t xml:space="preserve">բանկային երախիքի </w:t>
      </w:r>
      <w:r w:rsidR="007862B1" w:rsidRPr="00776441">
        <w:rPr>
          <w:rFonts w:ascii="GHEA Grapalat" w:hAnsi="GHEA Grapalat" w:cs="Sylfaen"/>
          <w:color w:val="C00000"/>
          <w:sz w:val="20"/>
          <w:lang w:val="hy-AM"/>
        </w:rPr>
        <w:t>(հավելված 5)</w:t>
      </w:r>
      <w:r w:rsidR="00776441">
        <w:rPr>
          <w:rFonts w:ascii="GHEA Grapalat" w:hAnsi="GHEA Grapalat" w:cs="Sylfaen"/>
          <w:color w:val="C00000"/>
          <w:sz w:val="20"/>
          <w:lang w:val="hy-AM"/>
        </w:rPr>
        <w:t xml:space="preserve"> </w:t>
      </w:r>
      <w:r w:rsidR="00776441" w:rsidRPr="00776441">
        <w:rPr>
          <w:rFonts w:ascii="GHEA Grapalat" w:hAnsi="GHEA Grapalat" w:cs="Sylfaen"/>
          <w:color w:val="C00000"/>
          <w:sz w:val="20"/>
          <w:lang w:val="hy-AM"/>
        </w:rPr>
        <w:t>կամ կանխիկ փողի ձևով՝ հատկացված ֆինանսական միջոցների մասով</w:t>
      </w:r>
      <w:r w:rsidR="00776441">
        <w:rPr>
          <w:rFonts w:ascii="GHEA Grapalat" w:hAnsi="GHEA Grapalat" w:cs="Sylfaen"/>
          <w:sz w:val="20"/>
          <w:lang w:val="hy-AM"/>
        </w:rPr>
        <w:t>,</w:t>
      </w:r>
      <w:r w:rsidR="007862B1" w:rsidRPr="00A70EAF">
        <w:rPr>
          <w:rFonts w:ascii="GHEA Grapalat" w:hAnsi="GHEA Grapalat" w:cs="Sylfaen"/>
          <w:sz w:val="20"/>
          <w:lang w:val="hy-AM"/>
        </w:rPr>
        <w:t xml:space="preserve"> </w:t>
      </w:r>
      <w:r w:rsidR="005838C8" w:rsidRPr="005838C8">
        <w:rPr>
          <w:rFonts w:ascii="GHEA Grapalat" w:hAnsi="GHEA Grapalat" w:cs="Sylfaen"/>
          <w:sz w:val="20"/>
          <w:lang w:val="hy-AM"/>
        </w:rPr>
        <w:t>միակողմանի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p>
    <w:p w14:paraId="0220C01E" w14:textId="77777777" w:rsidR="00DB3B2E" w:rsidRPr="008019CC" w:rsidRDefault="00F562EA" w:rsidP="00A70EAF">
      <w:pPr>
        <w:shd w:val="clear" w:color="auto" w:fill="FFFFFF"/>
        <w:ind w:firstLine="375"/>
        <w:jc w:val="both"/>
        <w:rPr>
          <w:rFonts w:ascii="GHEA Grapalat" w:hAnsi="GHEA Grapalat" w:cs="Sylfaen"/>
          <w:strike/>
          <w:sz w:val="20"/>
          <w:lang w:val="hy-AM"/>
        </w:rPr>
      </w:pPr>
      <w:r w:rsidRPr="008019CC">
        <w:rPr>
          <w:rFonts w:ascii="GHEA Grapalat" w:hAnsi="GHEA Grapalat" w:cs="Sylfaen"/>
          <w:strike/>
          <w:sz w:val="20"/>
          <w:lang w:val="hy-AM"/>
        </w:rPr>
        <w:t xml:space="preserve">Եթե գնման ընթացակարգը </w:t>
      </w:r>
      <w:r w:rsidRPr="008019CC">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009030CA" w:rsidRPr="008019CC">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8019CC">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8019CC">
        <w:rPr>
          <w:rFonts w:ascii="GHEA Grapalat" w:hAnsi="GHEA Grapalat"/>
          <w:strike/>
          <w:color w:val="000000"/>
          <w:lang w:val="hy-AM"/>
        </w:rPr>
        <w:t xml:space="preserve"> </w:t>
      </w:r>
    </w:p>
    <w:p w14:paraId="3D76F778" w14:textId="1826C15D"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5838C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միակողմանի հաստատված հայտարարության` տուժանքի կամ կանխիկ փողի ձևով: </w:t>
      </w:r>
      <w:r w:rsidR="00F96621" w:rsidRPr="002C0D22">
        <w:rPr>
          <w:rFonts w:ascii="GHEA Grapalat" w:hAnsi="GHEA Grapalat" w:cs="Arial"/>
          <w:strike/>
          <w:sz w:val="20"/>
          <w:lang w:val="hy-AM"/>
        </w:rPr>
        <w:t>Եթե պայմանագիրը կնքելու իրավասության առաջացման պահին</w:t>
      </w:r>
      <w:r w:rsidRPr="002C0D22">
        <w:rPr>
          <w:rFonts w:ascii="GHEA Grapalat" w:hAnsi="GHEA Grapalat" w:cs="Arial"/>
          <w:strike/>
          <w:sz w:val="20"/>
          <w:lang w:val="hy-AM"/>
        </w:rPr>
        <w:t>՝</w:t>
      </w:r>
    </w:p>
    <w:p w14:paraId="1FB2BD90" w14:textId="4FEA0E76" w:rsidR="00B56A92" w:rsidRPr="00A76823" w:rsidRDefault="00543250" w:rsidP="00EF3662">
      <w:pPr>
        <w:ind w:firstLine="567"/>
        <w:jc w:val="both"/>
        <w:rPr>
          <w:rFonts w:ascii="GHEA Grapalat" w:hAnsi="GHEA Grapalat" w:cs="Arial"/>
          <w:sz w:val="20"/>
          <w:lang w:val="hy-AM"/>
        </w:rPr>
      </w:pPr>
      <w:r w:rsidRPr="00A76823">
        <w:rPr>
          <w:rFonts w:ascii="GHEA Grapalat" w:hAnsi="GHEA Grapalat" w:cs="Arial"/>
          <w:sz w:val="20"/>
          <w:lang w:val="hy-AM"/>
        </w:rPr>
        <w:lastRenderedPageBreak/>
        <w:t xml:space="preserve">նախատեսված ֆինանսական միջոցները գերազանցում են </w:t>
      </w:r>
      <w:r w:rsidR="00F83E1D" w:rsidRPr="00A76823">
        <w:rPr>
          <w:rFonts w:ascii="GHEA Grapalat" w:hAnsi="GHEA Grapalat" w:cs="Arial"/>
          <w:sz w:val="20"/>
          <w:lang w:val="hy-AM"/>
        </w:rPr>
        <w:t>25</w:t>
      </w:r>
      <w:r w:rsidRPr="00A76823">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sidRPr="00A76823">
        <w:rPr>
          <w:rFonts w:ascii="GHEA Grapalat" w:hAnsi="GHEA Grapalat" w:cs="Arial"/>
          <w:sz w:val="20"/>
          <w:lang w:val="hy-AM"/>
        </w:rPr>
        <w:t>բանկային</w:t>
      </w:r>
      <w:r w:rsidRPr="00A7682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2C0D22">
        <w:rPr>
          <w:rFonts w:ascii="GHEA Grapalat" w:hAnsi="GHEA Grapalat" w:cs="Sylfaen"/>
          <w:strike/>
          <w:sz w:val="20"/>
          <w:lang w:val="hy-AM"/>
        </w:rPr>
        <w:t>Պայմանագրով</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կողմից</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հատկացվելու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պայման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նախատեսվելու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դեպքում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ընտրված</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մասնակիցը</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է</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ներկայացնում</w:t>
      </w:r>
      <w:r w:rsidR="00CA1C11" w:rsidRPr="002C0D22">
        <w:rPr>
          <w:rFonts w:ascii="GHEA Grapalat" w:hAnsi="GHEA Grapalat" w:cs="Sylfaen"/>
          <w:strike/>
          <w:sz w:val="20"/>
          <w:lang w:val="af-ZA"/>
        </w:rPr>
        <w:t xml:space="preserve"> </w:t>
      </w:r>
      <w:r w:rsidR="00B11B38" w:rsidRPr="002C0D22">
        <w:rPr>
          <w:rFonts w:ascii="GHEA Grapalat" w:hAnsi="GHEA Grapalat" w:cs="Sylfaen"/>
          <w:strike/>
          <w:sz w:val="20"/>
          <w:lang w:val="af-ZA"/>
        </w:rPr>
        <w:t xml:space="preserve">նաև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ապահովում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չափով</w:t>
      </w:r>
      <w:r w:rsidR="00CA1C11" w:rsidRPr="002C0D22">
        <w:rPr>
          <w:rFonts w:ascii="GHEA Grapalat" w:hAnsi="GHEA Grapalat" w:cs="Sylfaen"/>
          <w:strike/>
          <w:sz w:val="20"/>
          <w:lang w:val="af-ZA"/>
        </w:rPr>
        <w:t xml:space="preserve">, </w:t>
      </w:r>
      <w:r w:rsidR="00B413A8" w:rsidRPr="002C0D22">
        <w:rPr>
          <w:rFonts w:ascii="GHEA Grapalat" w:hAnsi="GHEA Grapalat" w:cs="Sylfaen"/>
          <w:strike/>
          <w:sz w:val="20"/>
          <w:lang w:val="af-ZA"/>
        </w:rPr>
        <w:t xml:space="preserve">բանկային </w:t>
      </w:r>
      <w:r w:rsidR="00CA1C11" w:rsidRPr="002C0D22">
        <w:rPr>
          <w:rFonts w:ascii="GHEA Grapalat" w:hAnsi="GHEA Grapalat" w:cs="Sylfaen"/>
          <w:strike/>
          <w:sz w:val="20"/>
          <w:lang w:val="hy-AM"/>
        </w:rPr>
        <w:t>երաշխիքի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ձև</w:t>
      </w:r>
      <w:r w:rsidR="00CA1C11" w:rsidRPr="002C0D22">
        <w:rPr>
          <w:rFonts w:ascii="GHEA Grapalat" w:hAnsi="GHEA Grapalat" w:cs="Arial"/>
          <w:strike/>
          <w:sz w:val="20"/>
          <w:lang w:val="hy-AM"/>
        </w:rPr>
        <w:t>ով</w:t>
      </w:r>
      <w:r w:rsidR="00322AC7" w:rsidRPr="002C0D22">
        <w:rPr>
          <w:rFonts w:ascii="GHEA Grapalat" w:hAnsi="GHEA Grapalat" w:cs="Arial"/>
          <w:strike/>
          <w:sz w:val="20"/>
          <w:lang w:val="hy-AM"/>
        </w:rPr>
        <w:t xml:space="preserve"> (հավելված՝ 5</w:t>
      </w:r>
      <w:r w:rsidR="00322AC7" w:rsidRPr="002C0D22">
        <w:rPr>
          <w:rFonts w:ascii="Cambria Math" w:hAnsi="Cambria Math" w:cs="Cambria Math"/>
          <w:strike/>
          <w:sz w:val="20"/>
          <w:lang w:val="hy-AM"/>
        </w:rPr>
        <w:t>․</w:t>
      </w:r>
      <w:r w:rsidR="00322AC7" w:rsidRPr="002C0D22">
        <w:rPr>
          <w:rFonts w:ascii="GHEA Grapalat" w:hAnsi="GHEA Grapalat" w:cs="Arial"/>
          <w:strike/>
          <w:sz w:val="20"/>
          <w:lang w:val="hy-AM"/>
        </w:rPr>
        <w:t>2)</w:t>
      </w:r>
      <w:r w:rsidR="003A0A31" w:rsidRPr="002C0D22">
        <w:rPr>
          <w:rFonts w:ascii="GHEA Grapalat" w:hAnsi="GHEA Grapalat" w:cs="Arial"/>
          <w:strike/>
          <w:sz w:val="20"/>
          <w:lang w:val="hy-AM"/>
        </w:rPr>
        <w:t>:</w:t>
      </w:r>
      <w:r w:rsidR="00CA1C11" w:rsidRPr="009E1D1C">
        <w:rPr>
          <w:rFonts w:ascii="GHEA Grapalat" w:hAnsi="GHEA Grapalat" w:cs="Sylfaen"/>
          <w:i/>
          <w:sz w:val="20"/>
          <w:lang w:val="af-ZA"/>
        </w:rPr>
        <w:t xml:space="preserve"> </w:t>
      </w:r>
    </w:p>
    <w:p w14:paraId="6B66CBC4" w14:textId="7DF70FFA" w:rsidR="00F02DBC" w:rsidRPr="008019CC" w:rsidRDefault="00030D40" w:rsidP="00EF3662">
      <w:pPr>
        <w:ind w:firstLine="567"/>
        <w:jc w:val="both"/>
        <w:rPr>
          <w:rFonts w:ascii="GHEA Grapalat" w:hAnsi="GHEA Grapalat" w:cs="Sylfaen"/>
          <w:strike/>
          <w:sz w:val="20"/>
          <w:lang w:val="af-ZA"/>
        </w:rPr>
      </w:pPr>
      <w:r w:rsidRPr="008019CC">
        <w:rPr>
          <w:rFonts w:ascii="GHEA Grapalat" w:hAnsi="GHEA Grapalat" w:cs="Sylfaen"/>
          <w:strike/>
          <w:sz w:val="20"/>
          <w:lang w:val="af-ZA"/>
        </w:rPr>
        <w:t>10</w:t>
      </w:r>
      <w:r w:rsidR="005162B1" w:rsidRPr="008019CC">
        <w:rPr>
          <w:rFonts w:ascii="GHEA Grapalat" w:hAnsi="GHEA Grapalat" w:cs="Sylfaen"/>
          <w:strike/>
          <w:sz w:val="20"/>
          <w:lang w:val="af-ZA"/>
        </w:rPr>
        <w:t>.</w:t>
      </w:r>
      <w:r w:rsidR="00F02DBC" w:rsidRPr="008019CC">
        <w:rPr>
          <w:rFonts w:ascii="GHEA Grapalat" w:hAnsi="GHEA Grapalat" w:cs="Sylfaen"/>
          <w:strike/>
          <w:sz w:val="20"/>
          <w:lang w:val="af-ZA"/>
        </w:rPr>
        <w:t>6</w:t>
      </w:r>
      <w:r w:rsidR="00D93027" w:rsidRPr="008019CC">
        <w:rPr>
          <w:rFonts w:ascii="GHEA Grapalat" w:hAnsi="GHEA Grapalat" w:cs="Sylfaen"/>
          <w:strike/>
          <w:sz w:val="20"/>
          <w:lang w:val="af-ZA"/>
        </w:rPr>
        <w:t xml:space="preserve"> </w:t>
      </w:r>
      <w:r w:rsidR="00F02DBC" w:rsidRPr="008019CC">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8019CC">
        <w:rPr>
          <w:rFonts w:ascii="GHEA Grapalat" w:hAnsi="GHEA Grapalat" w:cs="Sylfaen"/>
          <w:strike/>
          <w:sz w:val="20"/>
          <w:lang w:val="af-ZA"/>
        </w:rPr>
        <w:t xml:space="preserve">է </w:t>
      </w:r>
      <w:r w:rsidR="00F02DBC" w:rsidRPr="008019CC">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0E5E8B" w:rsidRDefault="00180D94" w:rsidP="00180D94">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001B210E" w:rsidRPr="000E5E8B">
        <w:rPr>
          <w:rFonts w:ascii="GHEA Grapalat" w:hAnsi="GHEA Grapalat" w:cs="Sylfaen"/>
          <w:sz w:val="20"/>
          <w:lang w:val="hy-AM"/>
        </w:rPr>
        <w:t>՝</w:t>
      </w:r>
      <w:r w:rsidR="001B210E" w:rsidRPr="000E5E8B">
        <w:rPr>
          <w:rFonts w:ascii="GHEA Grapalat" w:hAnsi="GHEA Grapalat" w:cs="Sylfaen"/>
          <w:sz w:val="20"/>
          <w:lang w:val="af-ZA"/>
        </w:rPr>
        <w:t xml:space="preserve"> ապահովման </w:t>
      </w:r>
      <w:r w:rsidR="001B210E" w:rsidRPr="000E5E8B">
        <w:rPr>
          <w:rFonts w:ascii="GHEA Grapalat" w:hAnsi="GHEA Grapalat" w:cs="Sylfaen"/>
          <w:sz w:val="20"/>
          <w:lang w:val="hy-AM"/>
        </w:rPr>
        <w:t>վերադարձման</w:t>
      </w:r>
      <w:r w:rsidR="001B210E" w:rsidRPr="000E5E8B">
        <w:rPr>
          <w:rFonts w:ascii="GHEA Grapalat" w:hAnsi="GHEA Grapalat" w:cs="Sylfaen"/>
          <w:sz w:val="20"/>
          <w:lang w:val="af-ZA"/>
        </w:rPr>
        <w:t xml:space="preserve"> հիմքը առաջանալու օրվան հաջորդող </w:t>
      </w:r>
      <w:r w:rsidR="001B210E" w:rsidRPr="000E5E8B">
        <w:rPr>
          <w:rFonts w:ascii="GHEA Grapalat" w:hAnsi="GHEA Grapalat" w:cs="Sylfaen"/>
          <w:sz w:val="20"/>
          <w:lang w:val="hy-AM"/>
        </w:rPr>
        <w:t xml:space="preserve">հինգ </w:t>
      </w:r>
      <w:r w:rsidR="001B210E"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D146E9B" w:rsidR="00096865" w:rsidRPr="00F566BF" w:rsidRDefault="002C0D22"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6"/>
          <w:rFonts w:ascii="GHEA Grapalat" w:hAnsi="GHEA Grapalat" w:cs="Sylfaen"/>
          <w:sz w:val="20"/>
          <w:lang w:val="af-ZA"/>
        </w:rPr>
        <w:t xml:space="preserve"> </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49F948D" w14:textId="77777777" w:rsidR="002C0D22" w:rsidRPr="00CE7FF0"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p>
    <w:p w14:paraId="0BB20319" w14:textId="77777777" w:rsidR="002C0D22" w:rsidRPr="00CE7FF0" w:rsidRDefault="002C0D22" w:rsidP="00EF3662">
      <w:pPr>
        <w:ind w:firstLine="567"/>
        <w:jc w:val="both"/>
        <w:rPr>
          <w:rFonts w:ascii="GHEA Grapalat" w:hAnsi="GHEA Grapalat" w:cs="Sylfaen"/>
          <w:sz w:val="20"/>
          <w:lang w:val="af-ZA"/>
        </w:rPr>
      </w:pPr>
    </w:p>
    <w:p w14:paraId="472D7EC5" w14:textId="77777777" w:rsidR="002C0D22" w:rsidRPr="00CE7FF0" w:rsidRDefault="002C0D22" w:rsidP="00EF3662">
      <w:pPr>
        <w:ind w:firstLine="567"/>
        <w:jc w:val="both"/>
        <w:rPr>
          <w:rFonts w:ascii="GHEA Grapalat" w:hAnsi="GHEA Grapalat" w:cs="Sylfaen"/>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DA14D0">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EA890F8" w:rsidR="00096865" w:rsidRPr="00F566BF" w:rsidRDefault="002C0D22"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8019CC">
        <w:rPr>
          <w:rFonts w:ascii="GHEA Grapalat" w:hAnsi="GHEA Grapalat" w:cs="Sylfaen"/>
          <w:color w:val="FF0000"/>
          <w:sz w:val="20"/>
          <w:lang w:val="es-ES"/>
        </w:rPr>
        <w:t>2.</w:t>
      </w:r>
      <w:r w:rsidR="00D76BBA" w:rsidRPr="008019CC">
        <w:rPr>
          <w:rFonts w:ascii="GHEA Grapalat" w:hAnsi="GHEA Grapalat" w:cs="Sylfaen"/>
          <w:color w:val="FF0000"/>
          <w:sz w:val="20"/>
          <w:lang w:val="es-ES"/>
        </w:rPr>
        <w:t>1</w:t>
      </w:r>
      <w:r w:rsidRPr="008019CC">
        <w:rPr>
          <w:rFonts w:ascii="GHEA Grapalat" w:hAnsi="GHEA Grapalat" w:cs="Sylfaen"/>
          <w:color w:val="FF0000"/>
          <w:sz w:val="20"/>
          <w:lang w:val="es-ES"/>
        </w:rPr>
        <w:t xml:space="preserve"> </w:t>
      </w:r>
      <w:r w:rsidR="00096865" w:rsidRPr="008019CC">
        <w:rPr>
          <w:rFonts w:ascii="GHEA Grapalat" w:hAnsi="GHEA Grapalat" w:cs="Sylfaen"/>
          <w:color w:val="FF0000"/>
          <w:sz w:val="20"/>
          <w:lang w:val="ru-RU"/>
        </w:rPr>
        <w:t>ընթացակարգին</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մասնակցելու</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դիմում</w:t>
      </w:r>
      <w:r w:rsidR="00EF4630" w:rsidRPr="008019CC">
        <w:rPr>
          <w:rFonts w:ascii="GHEA Grapalat" w:hAnsi="GHEA Grapalat" w:cs="Sylfaen"/>
          <w:color w:val="FF0000"/>
          <w:sz w:val="20"/>
          <w:lang w:val="es-ES"/>
        </w:rPr>
        <w:t>-</w:t>
      </w:r>
      <w:r w:rsidR="00EF4630" w:rsidRPr="008019CC">
        <w:rPr>
          <w:rFonts w:ascii="GHEA Grapalat" w:hAnsi="GHEA Grapalat" w:cs="Sylfaen"/>
          <w:color w:val="FF0000"/>
          <w:sz w:val="20"/>
        </w:rPr>
        <w:t>հայտարարություն</w:t>
      </w:r>
      <w:r w:rsidR="00096865" w:rsidRPr="008019CC">
        <w:rPr>
          <w:rFonts w:ascii="GHEA Grapalat" w:hAnsi="GHEA Grapalat" w:cs="Sylfaen"/>
          <w:color w:val="FF0000"/>
          <w:sz w:val="20"/>
          <w:lang w:val="af-ZA"/>
        </w:rPr>
        <w:t xml:space="preserve">` </w:t>
      </w:r>
      <w:r w:rsidR="006F49AA" w:rsidRPr="008019CC">
        <w:rPr>
          <w:rFonts w:ascii="GHEA Grapalat" w:hAnsi="GHEA Grapalat" w:cs="Sylfaen"/>
          <w:color w:val="FF0000"/>
          <w:sz w:val="20"/>
          <w:lang w:val="af-ZA"/>
        </w:rPr>
        <w:t>համաձայն հ</w:t>
      </w:r>
      <w:r w:rsidR="00096865" w:rsidRPr="008019CC">
        <w:rPr>
          <w:rFonts w:ascii="GHEA Grapalat" w:hAnsi="GHEA Grapalat" w:cs="Sylfaen"/>
          <w:color w:val="FF0000"/>
          <w:sz w:val="20"/>
          <w:lang w:val="ru-RU"/>
        </w:rPr>
        <w:t>ավելված</w:t>
      </w:r>
      <w:r w:rsidR="00096865" w:rsidRPr="008019CC">
        <w:rPr>
          <w:rFonts w:ascii="GHEA Grapalat" w:hAnsi="GHEA Grapalat" w:cs="Sylfaen"/>
          <w:color w:val="FF0000"/>
          <w:sz w:val="20"/>
          <w:lang w:val="af-ZA"/>
        </w:rPr>
        <w:t xml:space="preserve"> N 1</w:t>
      </w:r>
      <w:r w:rsidR="006F49AA" w:rsidRPr="008019CC">
        <w:rPr>
          <w:rFonts w:ascii="GHEA Grapalat" w:hAnsi="GHEA Grapalat" w:cs="Sylfaen"/>
          <w:color w:val="FF0000"/>
          <w:sz w:val="20"/>
          <w:lang w:val="af-ZA"/>
        </w:rPr>
        <w:t>-ի</w:t>
      </w:r>
      <w:r w:rsidR="00BC6807" w:rsidRPr="008019CC">
        <w:rPr>
          <w:rFonts w:ascii="GHEA Grapalat" w:hAnsi="GHEA Grapalat" w:cs="Sylfaen"/>
          <w:color w:val="FF0000"/>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0"/>
      </w:r>
    </w:p>
    <w:p w14:paraId="19C71F01" w14:textId="5565A231" w:rsidR="006505D2" w:rsidRPr="00BA041D" w:rsidRDefault="002C4DBF" w:rsidP="006A26BE">
      <w:pPr>
        <w:ind w:firstLine="567"/>
        <w:jc w:val="both"/>
        <w:rPr>
          <w:rFonts w:ascii="GHEA Grapalat" w:hAnsi="GHEA Grapalat" w:cs="Sylfaen"/>
          <w:strike/>
          <w:sz w:val="20"/>
          <w:lang w:val="hy-AM"/>
        </w:rPr>
      </w:pPr>
      <w:r w:rsidRPr="00BA041D">
        <w:rPr>
          <w:rFonts w:ascii="GHEA Grapalat" w:hAnsi="GHEA Grapalat" w:cs="Sylfaen"/>
          <w:strike/>
          <w:sz w:val="20"/>
          <w:lang w:val="af-ZA"/>
        </w:rPr>
        <w:t>2</w:t>
      </w:r>
      <w:r w:rsidR="00E968EF" w:rsidRPr="00BA041D">
        <w:rPr>
          <w:rFonts w:ascii="GHEA Grapalat" w:hAnsi="GHEA Grapalat" w:cs="Sylfaen"/>
          <w:strike/>
          <w:sz w:val="20"/>
          <w:lang w:val="af-ZA"/>
        </w:rPr>
        <w:t>.</w:t>
      </w:r>
      <w:r w:rsidR="002E11D1" w:rsidRPr="00BA041D">
        <w:rPr>
          <w:rFonts w:ascii="GHEA Grapalat" w:hAnsi="GHEA Grapalat" w:cs="Sylfaen"/>
          <w:strike/>
          <w:sz w:val="20"/>
          <w:lang w:val="af-ZA"/>
        </w:rPr>
        <w:t>4</w:t>
      </w:r>
      <w:r w:rsidR="002240AB" w:rsidRPr="00BA041D">
        <w:rPr>
          <w:rFonts w:ascii="GHEA Grapalat" w:hAnsi="GHEA Grapalat" w:cs="Sylfaen"/>
          <w:strike/>
          <w:sz w:val="20"/>
          <w:lang w:val="af-ZA"/>
        </w:rPr>
        <w:t xml:space="preserve">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w:t>
      </w:r>
      <w:r w:rsidR="006A26BE" w:rsidRPr="00BA041D">
        <w:rPr>
          <w:rFonts w:ascii="GHEA Grapalat" w:hAnsi="GHEA Grapalat" w:cs="Sylfaen"/>
          <w:strike/>
          <w:sz w:val="20"/>
          <w:lang w:val="hy-AM"/>
        </w:rPr>
        <w:t>, որը ներկայացվում է</w:t>
      </w:r>
      <w:r w:rsidR="000F3B31" w:rsidRPr="00BA041D">
        <w:rPr>
          <w:rFonts w:ascii="GHEA Grapalat" w:hAnsi="GHEA Grapalat" w:cs="Sylfaen"/>
          <w:strike/>
          <w:sz w:val="20"/>
          <w:lang w:val="hy-AM"/>
        </w:rPr>
        <w:t xml:space="preserve"> </w:t>
      </w:r>
      <w:r w:rsidR="000C062F" w:rsidRPr="00BA041D">
        <w:rPr>
          <w:rFonts w:ascii="GHEA Grapalat" w:hAnsi="GHEA Grapalat" w:cs="Sylfaen"/>
          <w:strike/>
          <w:sz w:val="20"/>
          <w:lang w:val="hy-AM"/>
        </w:rPr>
        <w:t xml:space="preserve">կանխիկ փողի </w:t>
      </w:r>
      <w:r w:rsidR="006505D2" w:rsidRPr="00BA041D">
        <w:rPr>
          <w:rFonts w:ascii="GHEA Grapalat" w:hAnsi="GHEA Grapalat" w:cs="Sylfaen"/>
          <w:strike/>
          <w:sz w:val="20"/>
          <w:lang w:val="hy-AM"/>
        </w:rPr>
        <w:t xml:space="preserve">կամ բանկային երաշխիքի </w:t>
      </w:r>
      <w:r w:rsidR="000C062F" w:rsidRPr="00BA041D">
        <w:rPr>
          <w:rFonts w:ascii="GHEA Grapalat" w:hAnsi="GHEA Grapalat" w:cs="Sylfaen"/>
          <w:strike/>
          <w:sz w:val="20"/>
          <w:lang w:val="hy-AM"/>
        </w:rPr>
        <w:t>ձևով</w:t>
      </w:r>
      <w:r w:rsidR="00F02DBC" w:rsidRPr="00BA041D">
        <w:rPr>
          <w:rFonts w:ascii="GHEA Grapalat" w:hAnsi="GHEA Grapalat" w:cs="Sylfaen"/>
          <w:strike/>
          <w:sz w:val="20"/>
          <w:lang w:val="af-ZA"/>
        </w:rPr>
        <w:t xml:space="preserve"> (</w:t>
      </w:r>
      <w:r w:rsidR="00F02DBC" w:rsidRPr="00BA041D">
        <w:rPr>
          <w:rFonts w:ascii="GHEA Grapalat" w:hAnsi="GHEA Grapalat" w:cs="Sylfaen"/>
          <w:strike/>
          <w:sz w:val="20"/>
        </w:rPr>
        <w:t>հավելված</w:t>
      </w:r>
      <w:r w:rsidR="00F02DBC" w:rsidRPr="00BA041D">
        <w:rPr>
          <w:rFonts w:ascii="GHEA Grapalat" w:hAnsi="GHEA Grapalat" w:cs="Sylfaen"/>
          <w:strike/>
          <w:sz w:val="20"/>
          <w:lang w:val="af-ZA"/>
        </w:rPr>
        <w:t xml:space="preserve"> N 3)</w:t>
      </w:r>
      <w:r w:rsidR="006A26BE" w:rsidRPr="00BA041D">
        <w:rPr>
          <w:rFonts w:ascii="GHEA Grapalat" w:hAnsi="GHEA Grapalat" w:cs="Sylfaen"/>
          <w:strike/>
          <w:sz w:val="20"/>
          <w:lang w:val="hy-AM"/>
        </w:rPr>
        <w:t>:</w:t>
      </w:r>
      <w:r w:rsidR="0077364F" w:rsidRPr="00BA041D">
        <w:rPr>
          <w:rFonts w:ascii="GHEA Grapalat" w:hAnsi="GHEA Grapalat" w:cs="Sylfaen"/>
          <w:strike/>
          <w:sz w:val="20"/>
          <w:lang w:val="hy-AM"/>
        </w:rPr>
        <w:t xml:space="preserve"> </w:t>
      </w:r>
      <w:r w:rsidR="006A26BE" w:rsidRPr="00BA041D">
        <w:rPr>
          <w:rFonts w:ascii="GHEA Grapalat" w:hAnsi="GHEA Grapalat" w:cs="Sylfaen"/>
          <w:strike/>
          <w:sz w:val="20"/>
          <w:lang w:val="hy-AM"/>
        </w:rPr>
        <w:t>Ընդ որում</w:t>
      </w:r>
      <w:r w:rsidR="000C062F" w:rsidRPr="00BA041D">
        <w:rPr>
          <w:rFonts w:ascii="GHEA Grapalat" w:hAnsi="GHEA Grapalat" w:cs="Sylfaen"/>
          <w:strike/>
          <w:sz w:val="20"/>
          <w:lang w:val="hy-AM"/>
        </w:rPr>
        <w:t xml:space="preserve"> </w:t>
      </w:r>
      <w:r w:rsidR="0077364F" w:rsidRPr="00BA041D">
        <w:rPr>
          <w:rFonts w:ascii="GHEA Grapalat" w:hAnsi="GHEA Grapalat" w:cs="Sylfaen"/>
          <w:strike/>
          <w:sz w:val="20"/>
          <w:lang w:val="hy-AM"/>
        </w:rPr>
        <w:t xml:space="preserve">հայտով </w:t>
      </w:r>
      <w:r w:rsidR="000C062F" w:rsidRPr="00BA041D">
        <w:rPr>
          <w:rFonts w:ascii="GHEA Grapalat" w:hAnsi="GHEA Grapalat" w:cs="Sylfaen"/>
          <w:strike/>
          <w:sz w:val="20"/>
          <w:lang w:val="hy-AM"/>
        </w:rPr>
        <w:t xml:space="preserve">ներկայացվում է կանխիկ փողի վճարումը </w:t>
      </w:r>
      <w:r w:rsidR="00847EB9" w:rsidRPr="00BA041D">
        <w:rPr>
          <w:rFonts w:ascii="GHEA Grapalat" w:hAnsi="GHEA Grapalat" w:cs="Sylfaen"/>
          <w:strike/>
          <w:sz w:val="20"/>
          <w:lang w:val="hy-AM"/>
        </w:rPr>
        <w:t xml:space="preserve">հավաստող </w:t>
      </w:r>
      <w:r w:rsidR="00294FFF" w:rsidRPr="00BA041D">
        <w:rPr>
          <w:rFonts w:ascii="GHEA Grapalat" w:hAnsi="GHEA Grapalat" w:cs="Sylfaen"/>
          <w:strike/>
          <w:sz w:val="20"/>
          <w:lang w:val="hy-AM"/>
        </w:rPr>
        <w:t xml:space="preserve">բնօրինակ </w:t>
      </w:r>
      <w:r w:rsidR="00847EB9" w:rsidRPr="00BA041D">
        <w:rPr>
          <w:rFonts w:ascii="GHEA Grapalat" w:hAnsi="GHEA Grapalat" w:cs="Sylfaen"/>
          <w:strike/>
          <w:sz w:val="20"/>
          <w:lang w:val="hy-AM"/>
        </w:rPr>
        <w:t>փաստաթղթից կամ բանկային երաշխիքի բնօրինա</w:t>
      </w:r>
      <w:r w:rsidR="00294FFF" w:rsidRPr="00BA041D">
        <w:rPr>
          <w:rFonts w:ascii="GHEA Grapalat" w:hAnsi="GHEA Grapalat" w:cs="Sylfaen"/>
          <w:strike/>
          <w:sz w:val="20"/>
          <w:lang w:val="hy-AM"/>
        </w:rPr>
        <w:t>կ</w:t>
      </w:r>
      <w:r w:rsidR="006505D2" w:rsidRPr="00BA041D">
        <w:rPr>
          <w:rFonts w:ascii="GHEA Grapalat" w:hAnsi="GHEA Grapalat" w:cs="Sylfaen"/>
          <w:strike/>
          <w:sz w:val="20"/>
          <w:lang w:val="hy-AM"/>
        </w:rPr>
        <w:t xml:space="preserve">ից </w:t>
      </w:r>
      <w:r w:rsidR="000C062F" w:rsidRPr="00BA041D">
        <w:rPr>
          <w:rFonts w:ascii="GHEA Grapalat" w:hAnsi="GHEA Grapalat" w:cs="Sylfaen"/>
          <w:strike/>
          <w:sz w:val="20"/>
          <w:lang w:val="hy-AM"/>
        </w:rPr>
        <w:t xml:space="preserve">արտատպված (սկանավորված) </w:t>
      </w:r>
      <w:r w:rsidR="00294FFF" w:rsidRPr="00BA041D">
        <w:rPr>
          <w:rFonts w:ascii="GHEA Grapalat" w:hAnsi="GHEA Grapalat" w:cs="Sylfaen"/>
          <w:strike/>
          <w:sz w:val="20"/>
          <w:lang w:val="hy-AM"/>
        </w:rPr>
        <w:t xml:space="preserve">ընթեռնելի </w:t>
      </w:r>
      <w:r w:rsidR="000C062F" w:rsidRPr="00BA041D">
        <w:rPr>
          <w:rFonts w:ascii="GHEA Grapalat" w:hAnsi="GHEA Grapalat" w:cs="Sylfaen"/>
          <w:strike/>
          <w:sz w:val="20"/>
          <w:lang w:val="hy-AM"/>
        </w:rPr>
        <w:t>տարբերակը</w:t>
      </w:r>
      <w:r w:rsidR="006505D2" w:rsidRPr="00BA041D">
        <w:rPr>
          <w:rFonts w:ascii="GHEA Grapalat" w:hAnsi="GHEA Grapalat" w:cs="Sylfaen"/>
          <w:strike/>
          <w:sz w:val="20"/>
          <w:lang w:val="hy-AM"/>
        </w:rPr>
        <w:t xml:space="preserve">: </w:t>
      </w:r>
      <w:r w:rsidR="004F02AD" w:rsidRPr="00BA041D">
        <w:rPr>
          <w:rStyle w:val="af6"/>
          <w:rFonts w:ascii="GHEA Grapalat" w:hAnsi="GHEA Grapalat" w:cs="Sylfaen"/>
          <w:strike/>
          <w:sz w:val="20"/>
          <w:lang w:val="hy-AM"/>
        </w:rPr>
        <w:footnoteReference w:id="11"/>
      </w:r>
    </w:p>
    <w:p w14:paraId="679CBC6A" w14:textId="5CD8B330" w:rsidR="0019138A" w:rsidRPr="008019CC" w:rsidRDefault="0019138A" w:rsidP="0019138A">
      <w:pPr>
        <w:ind w:firstLine="567"/>
        <w:jc w:val="both"/>
        <w:rPr>
          <w:rFonts w:ascii="GHEA Grapalat" w:hAnsi="GHEA Grapalat" w:cs="Sylfaen"/>
          <w:color w:val="FF0000"/>
          <w:sz w:val="20"/>
          <w:lang w:val="es-ES"/>
        </w:rPr>
      </w:pPr>
      <w:bookmarkStart w:id="5" w:name="_Hlk193134203"/>
      <w:r w:rsidRPr="008019CC">
        <w:rPr>
          <w:rFonts w:ascii="GHEA Grapalat" w:hAnsi="GHEA Grapalat" w:cs="Sylfaen"/>
          <w:color w:val="FF0000"/>
          <w:sz w:val="20"/>
          <w:lang w:val="es-ES"/>
        </w:rPr>
        <w:t>2.5 սույն հրավերի 1-ին մասի 2.4.1 կետի.</w:t>
      </w:r>
    </w:p>
    <w:p w14:paraId="02F52AF8" w14:textId="77777777" w:rsidR="0019138A" w:rsidRDefault="0019138A" w:rsidP="0019138A">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127E1442" w14:textId="405EC829" w:rsidR="0019138A" w:rsidRPr="00021738" w:rsidRDefault="0019138A" w:rsidP="0019138A">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9DBE93F" w14:textId="7BC2AF67"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548FC205" w14:textId="3CFEF366"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00021738"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13718C5" w14:textId="43A60D14" w:rsidR="00021738" w:rsidRPr="00DC0D0F" w:rsidRDefault="00021738" w:rsidP="0019138A">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Pr="008019CC">
        <w:rPr>
          <w:rFonts w:ascii="GHEA Grapalat" w:hAnsi="GHEA Grapalat" w:cs="GHEA Grapalat"/>
          <w:b/>
          <w:color w:val="FF0000"/>
          <w:sz w:val="20"/>
          <w:szCs w:val="20"/>
          <w:lang w:val="hy-AM"/>
        </w:rPr>
        <w:t>լիցենզիաներ</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և</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ներդիրներ</w:t>
      </w:r>
    </w:p>
    <w:bookmarkEnd w:id="5"/>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55989E75" w:rsidR="00B2572B" w:rsidRPr="00F566BF" w:rsidRDefault="00AD39AA" w:rsidP="00EF3662">
      <w:pPr>
        <w:pStyle w:val="31"/>
        <w:spacing w:line="240" w:lineRule="auto"/>
        <w:jc w:val="right"/>
        <w:rPr>
          <w:rFonts w:ascii="GHEA Grapalat" w:hAnsi="GHEA Grapalat" w:cs="Arial"/>
          <w:b/>
          <w:lang w:val="es-ES"/>
        </w:rPr>
      </w:pPr>
      <w:r>
        <w:rPr>
          <w:rFonts w:ascii="GHEA Grapalat" w:hAnsi="GHEA Grapalat" w:cs="Sylfaen"/>
          <w:b/>
          <w:lang w:val="es-ES"/>
        </w:rPr>
        <w:t>ԳՄԳՀ-ՀԲՄԽԾՁԲ-25/14</w:t>
      </w:r>
      <w:r w:rsidR="00674AFC">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F72F433" w:rsidR="00B2572B" w:rsidRPr="00F566BF" w:rsidRDefault="008019CC"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87A0C7" w:rsidR="00B2572B" w:rsidRPr="00D55E20" w:rsidRDefault="008019CC" w:rsidP="00EF3662">
      <w:pPr>
        <w:pStyle w:val="6"/>
        <w:jc w:val="center"/>
        <w:rPr>
          <w:rFonts w:ascii="GHEA Grapalat" w:hAnsi="GHEA Grapalat" w:cs="Arial"/>
          <w:color w:val="auto"/>
          <w:szCs w:val="24"/>
          <w:lang w:val="es-ES"/>
        </w:rPr>
      </w:pPr>
      <w:r w:rsidRPr="00D55E20">
        <w:rPr>
          <w:rFonts w:ascii="GHEA Grapalat" w:hAnsi="GHEA Grapalat" w:cs="Sylfaen"/>
          <w:color w:val="auto"/>
          <w:szCs w:val="24"/>
          <w:lang w:val="hy-AM"/>
        </w:rPr>
        <w:t xml:space="preserve">Հրատապ </w:t>
      </w:r>
      <w:r w:rsidR="00B2572B" w:rsidRPr="00D55E20">
        <w:rPr>
          <w:rFonts w:ascii="GHEA Grapalat" w:hAnsi="GHEA Grapalat" w:cs="Sylfaen"/>
          <w:color w:val="auto"/>
          <w:szCs w:val="24"/>
          <w:lang w:val="es-ES"/>
        </w:rPr>
        <w:t>բաց մրցույթին մասնակցելու</w:t>
      </w:r>
      <w:r w:rsidR="00B2572B" w:rsidRPr="00D55E20">
        <w:rPr>
          <w:rFonts w:ascii="GHEA Grapalat" w:hAnsi="GHEA Grapalat" w:cs="Arial"/>
          <w:color w:val="auto"/>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D6B6FA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674AFC" w:rsidRPr="00674AFC">
        <w:rPr>
          <w:rFonts w:ascii="GHEA Grapalat" w:hAnsi="GHEA Grapalat" w:cs="Sylfaen"/>
          <w:sz w:val="20"/>
          <w:szCs w:val="20"/>
          <w:lang w:val="es-ES"/>
        </w:rPr>
        <w:t xml:space="preserve"> </w:t>
      </w:r>
      <w:r w:rsidR="00AD39AA">
        <w:rPr>
          <w:rFonts w:ascii="GHEA Grapalat" w:hAnsi="GHEA Grapalat" w:cs="Sylfaen"/>
          <w:sz w:val="20"/>
          <w:szCs w:val="20"/>
          <w:lang w:val="es-ES"/>
        </w:rPr>
        <w:t>ԳՄԳՀ-ՀԲՄԽԾՁԲ-25/14</w:t>
      </w:r>
      <w:r w:rsidR="00674AFC">
        <w:rPr>
          <w:rFonts w:ascii="GHEA Grapalat" w:hAnsi="GHEA Grapalat" w:cs="Sylfaen"/>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D2FD354" w:rsidR="00B2572B" w:rsidRPr="00F566BF" w:rsidRDefault="008019CC" w:rsidP="00EF3662">
      <w:pPr>
        <w:jc w:val="both"/>
        <w:rPr>
          <w:rFonts w:ascii="GHEA Grapalat" w:hAnsi="GHEA Grapalat" w:cs="Sylfaen"/>
          <w:sz w:val="20"/>
          <w:szCs w:val="20"/>
          <w:lang w:val="es-ES"/>
        </w:rPr>
      </w:pPr>
      <w:r>
        <w:rPr>
          <w:rFonts w:ascii="GHEA Grapalat" w:hAnsi="GHEA Grapalat" w:cs="Sylfaen"/>
          <w:sz w:val="20"/>
          <w:szCs w:val="20"/>
          <w:lang w:val="hy-AM"/>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6937DE13" w:rsidR="00966859" w:rsidRPr="0006006A" w:rsidRDefault="00650682" w:rsidP="0019138A">
      <w:pPr>
        <w:jc w:val="both"/>
        <w:rPr>
          <w:rFonts w:ascii="GHEA Grapalat" w:hAnsi="GHEA Grapalat" w:cs="Sylfaen"/>
          <w:sz w:val="20"/>
          <w:szCs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06006A">
        <w:rPr>
          <w:rFonts w:ascii="GHEA Grapalat" w:hAnsi="GHEA Grapalat" w:cs="Arial"/>
          <w:sz w:val="20"/>
          <w:szCs w:val="20"/>
          <w:lang w:val="es-ES"/>
        </w:rPr>
        <w:t xml:space="preserve">բավարարում </w:t>
      </w:r>
      <w:r w:rsidRPr="0006006A">
        <w:rPr>
          <w:rFonts w:ascii="GHEA Grapalat" w:hAnsi="GHEA Grapalat" w:cs="Arial"/>
          <w:sz w:val="20"/>
          <w:szCs w:val="20"/>
          <w:lang w:val="hy-AM"/>
        </w:rPr>
        <w:t>են</w:t>
      </w:r>
      <w:r w:rsidRPr="0006006A">
        <w:rPr>
          <w:rFonts w:ascii="GHEA Grapalat" w:hAnsi="GHEA Grapalat" w:cs="Arial"/>
          <w:sz w:val="20"/>
          <w:szCs w:val="20"/>
          <w:lang w:val="es-ES"/>
        </w:rPr>
        <w:t xml:space="preserve"> </w:t>
      </w:r>
      <w:r w:rsidR="00AD39AA" w:rsidRPr="0006006A">
        <w:rPr>
          <w:rFonts w:ascii="GHEA Grapalat" w:hAnsi="GHEA Grapalat" w:cs="Sylfaen"/>
          <w:b/>
          <w:sz w:val="20"/>
          <w:szCs w:val="20"/>
          <w:lang w:val="es-ES"/>
        </w:rPr>
        <w:t>ԳՄԳՀ-ՀԲՄԽԾՁԲ-25/14</w:t>
      </w:r>
      <w:r w:rsidR="00674AFC" w:rsidRPr="0006006A">
        <w:rPr>
          <w:rFonts w:ascii="GHEA Grapalat" w:hAnsi="GHEA Grapalat" w:cs="Sylfaen"/>
          <w:b/>
          <w:sz w:val="20"/>
          <w:szCs w:val="20"/>
          <w:lang w:val="hy-AM"/>
        </w:rPr>
        <w:t xml:space="preserve"> </w:t>
      </w:r>
      <w:r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Pr="0006006A">
        <w:rPr>
          <w:rFonts w:ascii="GHEA Grapalat" w:hAnsi="GHEA Grapalat" w:cs="Arial"/>
          <w:sz w:val="20"/>
          <w:szCs w:val="20"/>
          <w:lang w:val="es-ES"/>
        </w:rPr>
        <w:t xml:space="preserve">բաց մրցույթի հրավերով սահմանված մասնակցության իրավունքի </w:t>
      </w:r>
      <w:bookmarkStart w:id="6" w:name="_Hlk193134300"/>
      <w:r w:rsidR="0019138A" w:rsidRPr="0006006A">
        <w:rPr>
          <w:rFonts w:ascii="GHEA Grapalat" w:hAnsi="GHEA Grapalat" w:cs="Arial"/>
          <w:sz w:val="20"/>
          <w:szCs w:val="20"/>
          <w:lang w:val="es-ES"/>
        </w:rPr>
        <w:t>և որակավորման չափանիշներին ներկայացվող</w:t>
      </w:r>
      <w:bookmarkEnd w:id="6"/>
      <w:r w:rsidR="0019138A" w:rsidRPr="0006006A">
        <w:rPr>
          <w:rFonts w:ascii="GHEA Grapalat" w:hAnsi="GHEA Grapalat" w:cs="Arial"/>
          <w:sz w:val="20"/>
          <w:szCs w:val="20"/>
          <w:lang w:val="es-ES"/>
        </w:rPr>
        <w:t xml:space="preserve"> պահանջներին.</w:t>
      </w:r>
    </w:p>
    <w:p w14:paraId="44ADC23C" w14:textId="431796AB" w:rsidR="006C3873" w:rsidRPr="0006006A" w:rsidRDefault="00887807" w:rsidP="00975F7E">
      <w:pPr>
        <w:ind w:firstLine="708"/>
        <w:jc w:val="both"/>
        <w:rPr>
          <w:rFonts w:ascii="GHEA Grapalat" w:hAnsi="GHEA Grapalat" w:cs="Arial"/>
          <w:sz w:val="20"/>
          <w:szCs w:val="20"/>
          <w:lang w:val="es-ES"/>
        </w:rPr>
      </w:pPr>
      <w:r w:rsidRPr="0006006A">
        <w:rPr>
          <w:rFonts w:ascii="GHEA Grapalat" w:hAnsi="GHEA Grapalat" w:cs="Arial"/>
          <w:sz w:val="20"/>
          <w:szCs w:val="20"/>
          <w:lang w:val="hy-AM"/>
        </w:rPr>
        <w:t>2</w:t>
      </w:r>
      <w:r w:rsidR="006C3873" w:rsidRPr="0006006A">
        <w:rPr>
          <w:rFonts w:ascii="GHEA Grapalat" w:hAnsi="GHEA Grapalat" w:cs="Arial"/>
          <w:sz w:val="20"/>
          <w:szCs w:val="20"/>
          <w:lang w:val="es-ES"/>
        </w:rPr>
        <w:t xml:space="preserve">) </w:t>
      </w:r>
      <w:r w:rsidR="00AD39AA" w:rsidRPr="0006006A">
        <w:rPr>
          <w:rFonts w:ascii="GHEA Grapalat" w:hAnsi="GHEA Grapalat" w:cs="Sylfaen"/>
          <w:b/>
          <w:sz w:val="20"/>
          <w:szCs w:val="20"/>
          <w:lang w:val="es-ES"/>
        </w:rPr>
        <w:t>ԳՄԳՀ-ՀԲՄԽԾՁԲ-25/14</w:t>
      </w:r>
      <w:r w:rsidR="00674AFC" w:rsidRPr="0006006A">
        <w:rPr>
          <w:rFonts w:ascii="GHEA Grapalat" w:hAnsi="GHEA Grapalat" w:cs="Sylfaen"/>
          <w:b/>
          <w:sz w:val="20"/>
          <w:szCs w:val="20"/>
          <w:lang w:val="hy-AM"/>
        </w:rPr>
        <w:t xml:space="preserve"> </w:t>
      </w:r>
      <w:r w:rsidR="006C3873"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006C3873" w:rsidRPr="0006006A">
        <w:rPr>
          <w:rFonts w:ascii="GHEA Grapalat" w:hAnsi="GHEA Grapalat" w:cs="Arial"/>
          <w:sz w:val="20"/>
          <w:szCs w:val="20"/>
          <w:lang w:val="es-ES"/>
        </w:rPr>
        <w:t>բաց մրցույթին մասնակցելու շրջանակում`</w:t>
      </w:r>
      <w:r w:rsidR="006C3873" w:rsidRPr="0006006A">
        <w:rPr>
          <w:rFonts w:ascii="GHEA Grapalat" w:hAnsi="GHEA Grapalat" w:cs="Sylfaen"/>
          <w:sz w:val="20"/>
          <w:szCs w:val="20"/>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06006A">
        <w:rPr>
          <w:rFonts w:ascii="GHEA Grapalat" w:hAnsi="GHEA Grapalat" w:cs="Arial"/>
          <w:sz w:val="20"/>
          <w:szCs w:val="20"/>
          <w:lang w:val="es-ES"/>
        </w:rPr>
        <w:t>թույլ չի տվել և (կամ) թույլ չի տալու</w:t>
      </w:r>
      <w:r w:rsidR="00DB3B2E" w:rsidRPr="0006006A">
        <w:rPr>
          <w:rFonts w:ascii="GHEA Grapalat" w:hAnsi="GHEA Grapalat" w:cs="Arial"/>
          <w:sz w:val="20"/>
          <w:szCs w:val="20"/>
          <w:lang w:val="hy-AM"/>
        </w:rPr>
        <w:t xml:space="preserve"> անբարեխիղճ</w:t>
      </w:r>
      <w:r w:rsidR="00DB3B2E">
        <w:rPr>
          <w:rFonts w:ascii="GHEA Grapalat" w:hAnsi="GHEA Grapalat" w:cs="Arial"/>
          <w:sz w:val="20"/>
          <w:szCs w:val="20"/>
          <w:lang w:val="hy-AM"/>
        </w:rPr>
        <w:t xml:space="preserve">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7"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7"/>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035D3FB" w14:textId="4A2013FB" w:rsidR="0019138A" w:rsidRPr="007D0FAB" w:rsidRDefault="0019138A" w:rsidP="0019138A">
      <w:pPr>
        <w:pStyle w:val="3"/>
        <w:spacing w:line="240" w:lineRule="auto"/>
        <w:ind w:firstLine="567"/>
        <w:jc w:val="right"/>
        <w:rPr>
          <w:rFonts w:ascii="GHEA Grapalat" w:hAnsi="GHEA Grapalat" w:cs="Arial"/>
          <w:b/>
          <w:i w:val="0"/>
          <w:strike/>
          <w:lang w:val="hy-AM"/>
        </w:rPr>
      </w:pPr>
      <w:r w:rsidRPr="007D0FAB">
        <w:rPr>
          <w:rFonts w:ascii="GHEA Grapalat" w:hAnsi="GHEA Grapalat" w:cs="Sylfaen"/>
          <w:b/>
          <w:i w:val="0"/>
          <w:strike/>
          <w:lang w:val="hy-AM"/>
        </w:rPr>
        <w:t>Հավելված</w:t>
      </w:r>
      <w:r w:rsidRPr="007D0FAB">
        <w:rPr>
          <w:rFonts w:ascii="GHEA Grapalat" w:hAnsi="GHEA Grapalat" w:cs="Arial"/>
          <w:b/>
          <w:i w:val="0"/>
          <w:strike/>
          <w:lang w:val="hy-AM"/>
        </w:rPr>
        <w:t xml:space="preserve"> 1.1</w:t>
      </w:r>
    </w:p>
    <w:p w14:paraId="7C120F55" w14:textId="6E144B5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strike/>
          <w:sz w:val="24"/>
          <w:szCs w:val="24"/>
          <w:lang w:val="hy-AM"/>
        </w:rPr>
        <w:t>«</w:t>
      </w:r>
      <w:r w:rsidRPr="007D0FAB">
        <w:rPr>
          <w:rFonts w:ascii="GHEA Grapalat" w:hAnsi="GHEA Grapalat"/>
          <w:b/>
          <w:strike/>
          <w:lang w:val="hy-AM"/>
        </w:rPr>
        <w:t>---</w:t>
      </w:r>
      <w:r w:rsidRPr="007D0FAB">
        <w:rPr>
          <w:rFonts w:ascii="GHEA Grapalat" w:hAnsi="GHEA Grapalat" w:cs="Sylfaen"/>
          <w:b/>
          <w:strike/>
          <w:lang w:val="hy-AM"/>
        </w:rPr>
        <w:t>ԲՄԾՁԲ</w:t>
      </w:r>
      <w:r w:rsidRPr="007D0FAB">
        <w:rPr>
          <w:rFonts w:ascii="GHEA Grapalat" w:hAnsi="GHEA Grapalat" w:cs="Arial"/>
          <w:b/>
          <w:strike/>
          <w:lang w:val="hy-AM"/>
        </w:rPr>
        <w:t>---/---</w:t>
      </w:r>
      <w:r w:rsidRPr="007D0FAB">
        <w:rPr>
          <w:rFonts w:ascii="GHEA Grapalat" w:hAnsi="GHEA Grapalat"/>
          <w:strike/>
          <w:sz w:val="24"/>
          <w:szCs w:val="24"/>
          <w:lang w:val="hy-AM"/>
        </w:rPr>
        <w:t>»</w:t>
      </w:r>
      <w:r w:rsidRPr="007D0FAB">
        <w:rPr>
          <w:rFonts w:ascii="GHEA Grapalat" w:hAnsi="GHEA Grapalat" w:cs="Sylfaen"/>
          <w:b/>
          <w:strike/>
          <w:lang w:val="hy-AM"/>
        </w:rPr>
        <w:t>*</w:t>
      </w:r>
      <w:r w:rsidRPr="007D0FAB">
        <w:rPr>
          <w:rFonts w:ascii="GHEA Grapalat" w:hAnsi="GHEA Grapalat"/>
          <w:b/>
          <w:strike/>
          <w:lang w:val="hy-AM"/>
        </w:rPr>
        <w:t xml:space="preserve">  </w:t>
      </w:r>
      <w:r w:rsidRPr="007D0FAB">
        <w:rPr>
          <w:rFonts w:ascii="GHEA Grapalat" w:hAnsi="GHEA Grapalat" w:cs="Sylfaen"/>
          <w:b/>
          <w:strike/>
          <w:lang w:val="hy-AM"/>
        </w:rPr>
        <w:t>ծածկագրով</w:t>
      </w:r>
    </w:p>
    <w:p w14:paraId="5BE33733" w14:textId="7777777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cs="Sylfaen"/>
          <w:b/>
          <w:strike/>
          <w:lang w:val="hy-AM"/>
        </w:rPr>
        <w:t>բաց</w:t>
      </w:r>
      <w:r w:rsidRPr="007D0FAB">
        <w:rPr>
          <w:rFonts w:ascii="GHEA Grapalat" w:hAnsi="GHEA Grapalat" w:cs="Arial"/>
          <w:b/>
          <w:strike/>
          <w:lang w:val="hy-AM"/>
        </w:rPr>
        <w:t xml:space="preserve"> մրցույթի </w:t>
      </w:r>
      <w:r w:rsidRPr="007D0FAB">
        <w:rPr>
          <w:rFonts w:ascii="GHEA Grapalat" w:hAnsi="GHEA Grapalat" w:cs="Sylfaen"/>
          <w:b/>
          <w:strike/>
          <w:lang w:val="hy-AM"/>
        </w:rPr>
        <w:t>հրավերի</w:t>
      </w:r>
    </w:p>
    <w:p w14:paraId="36C97B2A" w14:textId="77777777" w:rsidR="0019138A" w:rsidRPr="007D0FAB" w:rsidRDefault="0019138A" w:rsidP="0019138A">
      <w:pPr>
        <w:pStyle w:val="31"/>
        <w:spacing w:line="240" w:lineRule="auto"/>
        <w:ind w:firstLine="0"/>
        <w:jc w:val="right"/>
        <w:rPr>
          <w:rFonts w:ascii="GHEA Grapalat" w:hAnsi="GHEA Grapalat"/>
          <w:b/>
          <w:strike/>
          <w:lang w:val="hy-AM"/>
        </w:rPr>
      </w:pPr>
    </w:p>
    <w:p w14:paraId="6A86D9B7" w14:textId="77777777" w:rsidR="0019138A" w:rsidRPr="007D0FAB" w:rsidRDefault="0019138A" w:rsidP="0019138A">
      <w:pPr>
        <w:pStyle w:val="31"/>
        <w:spacing w:line="240" w:lineRule="auto"/>
        <w:ind w:firstLine="0"/>
        <w:jc w:val="right"/>
        <w:rPr>
          <w:rFonts w:ascii="GHEA Grapalat" w:hAnsi="GHEA Grapalat"/>
          <w:b/>
          <w:strike/>
          <w:lang w:val="hy-AM"/>
        </w:rPr>
      </w:pPr>
    </w:p>
    <w:p w14:paraId="525B2B0E" w14:textId="77777777" w:rsidR="0019138A" w:rsidRPr="007D0FAB" w:rsidRDefault="0019138A" w:rsidP="0019138A">
      <w:pPr>
        <w:pStyle w:val="31"/>
        <w:spacing w:line="240" w:lineRule="auto"/>
        <w:ind w:firstLine="0"/>
        <w:jc w:val="right"/>
        <w:rPr>
          <w:rFonts w:ascii="GHEA Grapalat" w:hAnsi="GHEA Grapalat"/>
          <w:b/>
          <w:strike/>
          <w:lang w:val="hy-AM"/>
        </w:rPr>
      </w:pPr>
    </w:p>
    <w:p w14:paraId="0E8F8F4E"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ՏԵՂԵԿԱՏՎՈՒԹՅՈՒՆ</w:t>
      </w:r>
    </w:p>
    <w:p w14:paraId="3479674C"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D0FAB" w:rsidRDefault="0019138A" w:rsidP="0019138A">
      <w:pPr>
        <w:ind w:left="-66"/>
        <w:jc w:val="center"/>
        <w:rPr>
          <w:rFonts w:ascii="GHEA Grapalat" w:hAnsi="GHEA Grapalat" w:cs="Sylfaen"/>
          <w:b/>
          <w:strike/>
          <w:lang w:val="hy-AM"/>
        </w:rPr>
      </w:pPr>
    </w:p>
    <w:p w14:paraId="37E44622" w14:textId="77777777" w:rsidR="0019138A" w:rsidRPr="007D0FAB" w:rsidRDefault="0019138A" w:rsidP="0019138A">
      <w:pPr>
        <w:ind w:firstLine="567"/>
        <w:jc w:val="both"/>
        <w:rPr>
          <w:rFonts w:ascii="GHEA Grapalat" w:hAnsi="GHEA Grapalat" w:cs="Sylfaen"/>
          <w:strike/>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731574" w14:paraId="1DBF58C4" w14:textId="77777777" w:rsidTr="006556AD">
        <w:tc>
          <w:tcPr>
            <w:tcW w:w="514" w:type="dxa"/>
            <w:shd w:val="clear" w:color="auto" w:fill="DAEEF3" w:themeFill="accent5" w:themeFillTint="33"/>
          </w:tcPr>
          <w:p w14:paraId="4B635A45" w14:textId="77777777" w:rsidR="0019138A" w:rsidRPr="007D0FAB" w:rsidRDefault="0019138A" w:rsidP="006556AD">
            <w:pPr>
              <w:jc w:val="center"/>
              <w:rPr>
                <w:rFonts w:ascii="GHEA Grapalat" w:hAnsi="GHEA Grapalat" w:cs="Arial"/>
                <w:strike/>
                <w:sz w:val="20"/>
                <w:lang w:val="hy-AM"/>
              </w:rPr>
            </w:pPr>
            <w:r w:rsidRPr="007D0FAB">
              <w:rPr>
                <w:rFonts w:ascii="GHEA Grapalat" w:hAnsi="GHEA Grapalat" w:cs="Arial"/>
                <w:strike/>
                <w:sz w:val="20"/>
              </w:rPr>
              <w:t>N</w:t>
            </w:r>
          </w:p>
        </w:tc>
        <w:tc>
          <w:tcPr>
            <w:tcW w:w="1508" w:type="dxa"/>
            <w:shd w:val="clear" w:color="auto" w:fill="DAEEF3" w:themeFill="accent5" w:themeFillTint="33"/>
          </w:tcPr>
          <w:p w14:paraId="3D8AF3B1"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Տեխնիկական</w:t>
            </w:r>
            <w:r w:rsidRPr="007D0FAB">
              <w:rPr>
                <w:rFonts w:ascii="GHEA Grapalat" w:hAnsi="GHEA Grapalat" w:cs="Arial"/>
                <w:strike/>
                <w:sz w:val="20"/>
                <w:lang w:val="ru-RU"/>
              </w:rPr>
              <w:t xml:space="preserve"> </w:t>
            </w:r>
            <w:r w:rsidRPr="007D0FAB">
              <w:rPr>
                <w:rFonts w:ascii="GHEA Grapalat" w:hAnsi="GHEA Grapalat" w:cs="Sylfaen"/>
                <w:strike/>
                <w:sz w:val="20"/>
                <w:lang w:val="ru-RU"/>
              </w:rPr>
              <w:t>միջոցի</w:t>
            </w:r>
            <w:r w:rsidRPr="007D0FAB">
              <w:rPr>
                <w:rFonts w:ascii="GHEA Grapalat" w:hAnsi="GHEA Grapalat" w:cs="Arial"/>
                <w:strike/>
                <w:sz w:val="20"/>
                <w:lang w:val="ru-RU"/>
              </w:rPr>
              <w:t xml:space="preserve"> </w:t>
            </w:r>
            <w:r w:rsidRPr="007D0FAB">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մակնիշը</w:t>
            </w:r>
            <w:r w:rsidRPr="007D0FAB">
              <w:rPr>
                <w:rFonts w:ascii="GHEA Grapalat" w:hAnsi="GHEA Grapalat"/>
                <w:strike/>
                <w:sz w:val="20"/>
                <w:lang w:val="hy-AM"/>
              </w:rPr>
              <w:t xml:space="preserve">, </w:t>
            </w:r>
            <w:r w:rsidRPr="007D0FAB">
              <w:rPr>
                <w:rFonts w:ascii="GHEA Grapalat" w:hAnsi="GHEA Grapalat" w:cs="Sylfaen"/>
                <w:strike/>
                <w:sz w:val="20"/>
                <w:lang w:val="hy-AM"/>
              </w:rPr>
              <w:t>պետհամարանիշը</w:t>
            </w:r>
            <w:r w:rsidRPr="007D0FAB">
              <w:rPr>
                <w:rFonts w:ascii="GHEA Grapalat" w:hAnsi="GHEA Grapalat"/>
                <w:strike/>
                <w:sz w:val="20"/>
                <w:lang w:val="hy-AM"/>
              </w:rPr>
              <w:t>, (</w:t>
            </w:r>
            <w:r w:rsidRPr="007D0FAB">
              <w:rPr>
                <w:rFonts w:ascii="GHEA Grapalat" w:hAnsi="GHEA Grapalat" w:cs="Sylfaen"/>
                <w:strike/>
                <w:sz w:val="20"/>
                <w:lang w:val="hy-AM"/>
              </w:rPr>
              <w:t>եթե</w:t>
            </w:r>
            <w:r w:rsidRPr="007D0FAB">
              <w:rPr>
                <w:rFonts w:ascii="GHEA Grapalat" w:hAnsi="GHEA Grapalat" w:cs="Arial"/>
                <w:strike/>
                <w:sz w:val="20"/>
                <w:lang w:val="hy-AM"/>
              </w:rPr>
              <w:t xml:space="preserve"> </w:t>
            </w:r>
            <w:r w:rsidRPr="007D0FAB">
              <w:rPr>
                <w:rFonts w:ascii="GHEA Grapalat" w:hAnsi="GHEA Grapalat" w:cs="Sylfaen"/>
                <w:strike/>
                <w:sz w:val="20"/>
                <w:lang w:val="hy-AM"/>
              </w:rPr>
              <w:t>առկա</w:t>
            </w:r>
            <w:r w:rsidRPr="007D0FAB">
              <w:rPr>
                <w:rFonts w:ascii="GHEA Grapalat" w:hAnsi="GHEA Grapalat" w:cs="Arial"/>
                <w:strike/>
                <w:sz w:val="20"/>
                <w:lang w:val="hy-AM"/>
              </w:rPr>
              <w:t xml:space="preserve"> </w:t>
            </w:r>
            <w:r w:rsidRPr="007D0FAB">
              <w:rPr>
                <w:rFonts w:ascii="GHEA Grapalat" w:hAnsi="GHEA Grapalat" w:cs="Sylfaen"/>
                <w:strike/>
                <w:sz w:val="20"/>
                <w:lang w:val="hy-AM"/>
              </w:rPr>
              <w:t>է</w:t>
            </w:r>
            <w:r w:rsidRPr="007D0FAB">
              <w:rPr>
                <w:rFonts w:ascii="GHEA Grapalat" w:hAnsi="GHEA Grapalat" w:cs="Arial"/>
                <w:strike/>
                <w:sz w:val="20"/>
                <w:lang w:val="hy-AM"/>
              </w:rPr>
              <w:t xml:space="preserve">) </w:t>
            </w:r>
            <w:r w:rsidRPr="007D0FAB">
              <w:rPr>
                <w:rFonts w:ascii="GHEA Grapalat" w:hAnsi="GHEA Grapalat" w:cs="Sylfaen"/>
                <w:strike/>
                <w:sz w:val="20"/>
                <w:lang w:val="hy-AM"/>
              </w:rPr>
              <w:t>և</w:t>
            </w:r>
            <w:r w:rsidRPr="007D0FAB">
              <w:rPr>
                <w:rFonts w:ascii="GHEA Grapalat" w:hAnsi="GHEA Grapalat"/>
                <w:strike/>
                <w:sz w:val="20"/>
                <w:lang w:val="hy-AM"/>
              </w:rPr>
              <w:t xml:space="preserve"> </w:t>
            </w:r>
            <w:r w:rsidRPr="007D0FAB">
              <w:rPr>
                <w:rFonts w:ascii="GHEA Grapalat" w:hAnsi="GHEA Grapalat" w:cs="Sylfaen"/>
                <w:strike/>
                <w:sz w:val="20"/>
                <w:lang w:val="hy-AM"/>
              </w:rPr>
              <w:t>արտադրության</w:t>
            </w:r>
            <w:r w:rsidRPr="007D0FAB">
              <w:rPr>
                <w:rFonts w:ascii="GHEA Grapalat" w:hAnsi="GHEA Grapalat"/>
                <w:strike/>
                <w:sz w:val="20"/>
                <w:lang w:val="hy-AM"/>
              </w:rPr>
              <w:t xml:space="preserve"> </w:t>
            </w:r>
            <w:r w:rsidRPr="007D0FAB">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նկատմամբ</w:t>
            </w:r>
            <w:r w:rsidRPr="007D0FAB">
              <w:rPr>
                <w:rFonts w:ascii="GHEA Grapalat" w:hAnsi="GHEA Grapalat"/>
                <w:strike/>
                <w:sz w:val="20"/>
                <w:lang w:val="hy-AM"/>
              </w:rPr>
              <w:t xml:space="preserve"> </w:t>
            </w:r>
            <w:r w:rsidRPr="007D0FAB">
              <w:rPr>
                <w:rFonts w:ascii="GHEA Grapalat" w:hAnsi="GHEA Grapalat" w:cs="Sylfaen"/>
                <w:strike/>
                <w:sz w:val="20"/>
                <w:lang w:val="hy-AM"/>
              </w:rPr>
              <w:t>իրավունքի</w:t>
            </w:r>
            <w:r w:rsidRPr="007D0FAB">
              <w:rPr>
                <w:rFonts w:ascii="GHEA Grapalat" w:hAnsi="GHEA Grapalat"/>
                <w:strike/>
                <w:sz w:val="20"/>
                <w:lang w:val="hy-AM"/>
              </w:rPr>
              <w:t xml:space="preserve"> </w:t>
            </w:r>
            <w:r w:rsidRPr="007D0FAB">
              <w:rPr>
                <w:rFonts w:ascii="GHEA Grapalat" w:hAnsi="GHEA Grapalat" w:cs="Sylfaen"/>
                <w:strike/>
                <w:sz w:val="20"/>
                <w:lang w:val="hy-AM"/>
              </w:rPr>
              <w:t>տեսակը</w:t>
            </w:r>
          </w:p>
        </w:tc>
      </w:tr>
      <w:tr w:rsidR="0019138A" w:rsidRPr="00731574" w14:paraId="0F931B8A" w14:textId="77777777" w:rsidTr="006556AD">
        <w:tc>
          <w:tcPr>
            <w:tcW w:w="514" w:type="dxa"/>
            <w:shd w:val="clear" w:color="auto" w:fill="DAEEF3" w:themeFill="accent5" w:themeFillTint="33"/>
          </w:tcPr>
          <w:p w14:paraId="50BD07D5"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7D0FAB" w:rsidRDefault="0019138A" w:rsidP="006556AD">
            <w:pPr>
              <w:jc w:val="both"/>
              <w:rPr>
                <w:rFonts w:ascii="GHEA Grapalat" w:hAnsi="GHEA Grapalat" w:cs="Arial"/>
                <w:strike/>
                <w:sz w:val="20"/>
                <w:lang w:val="hy-AM"/>
              </w:rPr>
            </w:pPr>
          </w:p>
        </w:tc>
      </w:tr>
      <w:tr w:rsidR="0019138A" w:rsidRPr="00731574" w14:paraId="7262BC3D" w14:textId="77777777" w:rsidTr="006556AD">
        <w:tc>
          <w:tcPr>
            <w:tcW w:w="514" w:type="dxa"/>
            <w:shd w:val="clear" w:color="auto" w:fill="DAEEF3" w:themeFill="accent5" w:themeFillTint="33"/>
          </w:tcPr>
          <w:p w14:paraId="19943D9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7D0FAB" w:rsidRDefault="0019138A" w:rsidP="006556AD">
            <w:pPr>
              <w:jc w:val="both"/>
              <w:rPr>
                <w:rFonts w:ascii="GHEA Grapalat" w:hAnsi="GHEA Grapalat" w:cs="Arial"/>
                <w:strike/>
                <w:sz w:val="20"/>
                <w:lang w:val="hy-AM"/>
              </w:rPr>
            </w:pPr>
          </w:p>
        </w:tc>
      </w:tr>
      <w:tr w:rsidR="0019138A" w:rsidRPr="00731574" w14:paraId="31EC9086" w14:textId="77777777" w:rsidTr="006556AD">
        <w:trPr>
          <w:trHeight w:val="638"/>
        </w:trPr>
        <w:tc>
          <w:tcPr>
            <w:tcW w:w="514" w:type="dxa"/>
            <w:shd w:val="clear" w:color="auto" w:fill="DAEEF3" w:themeFill="accent5" w:themeFillTint="33"/>
          </w:tcPr>
          <w:p w14:paraId="50DC623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7D0FAB" w:rsidRDefault="0019138A" w:rsidP="006556AD">
            <w:pPr>
              <w:jc w:val="both"/>
              <w:rPr>
                <w:rFonts w:ascii="GHEA Grapalat" w:hAnsi="GHEA Grapalat" w:cs="Arial"/>
                <w:strike/>
                <w:sz w:val="20"/>
                <w:lang w:val="hy-AM"/>
              </w:rPr>
            </w:pPr>
          </w:p>
        </w:tc>
      </w:tr>
    </w:tbl>
    <w:p w14:paraId="5B7139F2" w14:textId="77777777" w:rsidR="0019138A" w:rsidRPr="007D0FAB" w:rsidRDefault="0019138A" w:rsidP="0019138A">
      <w:pPr>
        <w:ind w:left="-66"/>
        <w:jc w:val="center"/>
        <w:rPr>
          <w:rFonts w:ascii="GHEA Grapalat" w:hAnsi="GHEA Grapalat"/>
          <w:strike/>
          <w:sz w:val="20"/>
          <w:lang w:val="hy-AM"/>
        </w:rPr>
      </w:pPr>
    </w:p>
    <w:p w14:paraId="21C8EDE1" w14:textId="77777777" w:rsidR="0019138A" w:rsidRPr="007D0FAB" w:rsidRDefault="0019138A" w:rsidP="0019138A">
      <w:pPr>
        <w:jc w:val="both"/>
        <w:rPr>
          <w:rFonts w:ascii="GHEA Grapalat" w:hAnsi="GHEA Grapalat" w:cs="Arial"/>
          <w:strike/>
          <w:sz w:val="20"/>
          <w:szCs w:val="20"/>
          <w:lang w:val="es-ES"/>
        </w:rPr>
      </w:pPr>
    </w:p>
    <w:p w14:paraId="345A98F8" w14:textId="77777777" w:rsidR="0019138A" w:rsidRPr="007D0FAB" w:rsidRDefault="0019138A" w:rsidP="0019138A">
      <w:pPr>
        <w:jc w:val="both"/>
        <w:rPr>
          <w:rFonts w:ascii="GHEA Grapalat" w:hAnsi="GHEA Grapalat" w:cs="Arial"/>
          <w:strike/>
          <w:sz w:val="20"/>
          <w:szCs w:val="20"/>
          <w:lang w:val="es-ES"/>
        </w:rPr>
      </w:pPr>
      <w:r w:rsidRPr="007D0FAB">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D0FAB" w:rsidRDefault="0019138A" w:rsidP="0019138A">
      <w:pPr>
        <w:ind w:left="-66"/>
        <w:jc w:val="right"/>
        <w:rPr>
          <w:rFonts w:ascii="GHEA Grapalat" w:hAnsi="GHEA Grapalat"/>
          <w:strike/>
          <w:sz w:val="22"/>
          <w:szCs w:val="22"/>
          <w:lang w:val="hy-AM"/>
        </w:rPr>
      </w:pPr>
    </w:p>
    <w:p w14:paraId="4EBC8AC5" w14:textId="77777777" w:rsidR="0019138A" w:rsidRPr="007D0FAB" w:rsidRDefault="0019138A" w:rsidP="0019138A">
      <w:pPr>
        <w:ind w:left="-66"/>
        <w:jc w:val="right"/>
        <w:rPr>
          <w:rFonts w:ascii="GHEA Grapalat" w:hAnsi="GHEA Grapalat"/>
          <w:strike/>
          <w:sz w:val="20"/>
          <w:lang w:val="es-ES"/>
        </w:rPr>
      </w:pPr>
    </w:p>
    <w:p w14:paraId="322490D8" w14:textId="77777777" w:rsidR="0019138A" w:rsidRPr="007D0FAB" w:rsidRDefault="0019138A" w:rsidP="0019138A">
      <w:pPr>
        <w:ind w:left="-66"/>
        <w:jc w:val="right"/>
        <w:rPr>
          <w:rFonts w:ascii="GHEA Grapalat" w:hAnsi="GHEA Grapalat"/>
          <w:strike/>
          <w:sz w:val="20"/>
          <w:lang w:val="es-ES"/>
        </w:rPr>
      </w:pPr>
    </w:p>
    <w:p w14:paraId="3FD569D0" w14:textId="77777777" w:rsidR="0019138A" w:rsidRPr="007D0FAB" w:rsidRDefault="0019138A" w:rsidP="0019138A">
      <w:pPr>
        <w:ind w:left="-66"/>
        <w:jc w:val="right"/>
        <w:rPr>
          <w:rFonts w:ascii="GHEA Grapalat" w:hAnsi="GHEA Grapalat"/>
          <w:strike/>
          <w:sz w:val="20"/>
          <w:lang w:val="es-ES"/>
        </w:rPr>
      </w:pPr>
    </w:p>
    <w:p w14:paraId="79492501" w14:textId="77777777" w:rsidR="0019138A" w:rsidRPr="007D0FAB" w:rsidRDefault="0019138A" w:rsidP="0019138A">
      <w:pPr>
        <w:ind w:left="-66"/>
        <w:jc w:val="right"/>
        <w:rPr>
          <w:rFonts w:ascii="GHEA Grapalat" w:hAnsi="GHEA Grapalat"/>
          <w:strike/>
          <w:sz w:val="20"/>
          <w:lang w:val="es-ES"/>
        </w:rPr>
      </w:pPr>
    </w:p>
    <w:p w14:paraId="061D8C68" w14:textId="77777777" w:rsidR="0019138A" w:rsidRPr="007D0FAB" w:rsidRDefault="0019138A" w:rsidP="0019138A">
      <w:pPr>
        <w:rPr>
          <w:rFonts w:ascii="GHEA Grapalat" w:hAnsi="GHEA Grapalat"/>
          <w:strike/>
          <w:sz w:val="20"/>
          <w:lang w:val="es-ES"/>
        </w:rPr>
      </w:pPr>
    </w:p>
    <w:p w14:paraId="36A01AC5" w14:textId="77777777" w:rsidR="0019138A" w:rsidRPr="007D0FAB" w:rsidRDefault="0019138A" w:rsidP="0019138A">
      <w:pPr>
        <w:jc w:val="both"/>
        <w:rPr>
          <w:rFonts w:ascii="GHEA Grapalat" w:hAnsi="GHEA Grapalat"/>
          <w:strike/>
          <w:sz w:val="20"/>
          <w:u w:val="single"/>
          <w:lang w:val="es-ES"/>
        </w:rPr>
      </w:pP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p>
    <w:p w14:paraId="372FB8C1" w14:textId="77777777" w:rsidR="0019138A" w:rsidRPr="007D0FAB" w:rsidRDefault="0019138A" w:rsidP="0019138A">
      <w:pPr>
        <w:jc w:val="both"/>
        <w:rPr>
          <w:rFonts w:ascii="GHEA Grapalat" w:hAnsi="GHEA Grapalat" w:cs="Sylfaen"/>
          <w:strike/>
          <w:sz w:val="20"/>
          <w:vertAlign w:val="superscript"/>
          <w:lang w:val="hy-AM"/>
        </w:rPr>
      </w:pP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hy-AM"/>
        </w:rPr>
        <w:t xml:space="preserve">   մասնակցի անվանումը (ղեկավարի պաշտոնը, անուն ազգանունը)</w:t>
      </w: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t xml:space="preserve">                                                           </w:t>
      </w:r>
      <w:r w:rsidRPr="007D0FAB">
        <w:rPr>
          <w:rFonts w:ascii="GHEA Grapalat" w:hAnsi="GHEA Grapalat" w:cs="Sylfaen"/>
          <w:strike/>
          <w:sz w:val="20"/>
          <w:vertAlign w:val="superscript"/>
          <w:lang w:val="hy-AM"/>
        </w:rPr>
        <w:t>ստորագրություն</w:t>
      </w:r>
      <w:r w:rsidRPr="007D0FAB">
        <w:rPr>
          <w:rFonts w:ascii="GHEA Grapalat" w:hAnsi="GHEA Grapalat" w:cs="Sylfaen"/>
          <w:strike/>
          <w:sz w:val="20"/>
          <w:vertAlign w:val="superscript"/>
          <w:lang w:val="hy-AM"/>
        </w:rPr>
        <w:tab/>
      </w:r>
    </w:p>
    <w:p w14:paraId="3CCF9F00" w14:textId="77777777" w:rsidR="0019138A" w:rsidRPr="007D0FAB" w:rsidRDefault="0019138A" w:rsidP="0019138A">
      <w:pPr>
        <w:jc w:val="both"/>
        <w:rPr>
          <w:rFonts w:ascii="GHEA Grapalat" w:hAnsi="GHEA Grapalat"/>
          <w:strike/>
          <w:sz w:val="20"/>
          <w:lang w:val="es-ES"/>
        </w:rPr>
      </w:pPr>
    </w:p>
    <w:p w14:paraId="0413A982" w14:textId="77777777" w:rsidR="0019138A" w:rsidRPr="007D0FAB" w:rsidRDefault="0019138A" w:rsidP="0019138A">
      <w:pPr>
        <w:jc w:val="right"/>
        <w:rPr>
          <w:rFonts w:ascii="GHEA Grapalat" w:hAnsi="GHEA Grapalat"/>
          <w:strike/>
          <w:sz w:val="20"/>
          <w:lang w:val="hy-AM"/>
        </w:rPr>
      </w:pPr>
      <w:r w:rsidRPr="007D0FAB">
        <w:rPr>
          <w:rFonts w:ascii="GHEA Grapalat" w:hAnsi="GHEA Grapalat"/>
          <w:strike/>
          <w:sz w:val="20"/>
          <w:lang w:val="hy-AM"/>
        </w:rPr>
        <w:t xml:space="preserve">    </w:t>
      </w:r>
    </w:p>
    <w:p w14:paraId="015A7FED" w14:textId="77777777" w:rsidR="0019138A" w:rsidRPr="007D0FAB" w:rsidRDefault="0019138A" w:rsidP="0019138A">
      <w:pPr>
        <w:pStyle w:val="31"/>
        <w:spacing w:line="240" w:lineRule="auto"/>
        <w:ind w:firstLine="0"/>
        <w:jc w:val="right"/>
        <w:rPr>
          <w:rFonts w:ascii="GHEA Grapalat" w:hAnsi="GHEA Grapalat"/>
          <w:b/>
          <w:strike/>
          <w:lang w:val="hy-AM"/>
        </w:rPr>
      </w:pPr>
      <w:r w:rsidRPr="007D0FAB">
        <w:rPr>
          <w:rFonts w:ascii="GHEA Grapalat" w:hAnsi="GHEA Grapalat" w:cs="Sylfaen"/>
          <w:strike/>
          <w:lang w:val="hy-AM"/>
        </w:rPr>
        <w:t>Կ</w:t>
      </w:r>
      <w:r w:rsidRPr="007D0FAB">
        <w:rPr>
          <w:rFonts w:ascii="GHEA Grapalat" w:hAnsi="GHEA Grapalat" w:cs="Arial"/>
          <w:strike/>
          <w:lang w:val="hy-AM"/>
        </w:rPr>
        <w:t xml:space="preserve">. </w:t>
      </w:r>
      <w:r w:rsidRPr="007D0FAB">
        <w:rPr>
          <w:rFonts w:ascii="GHEA Grapalat" w:hAnsi="GHEA Grapalat" w:cs="Sylfaen"/>
          <w:strike/>
          <w:lang w:val="hy-AM"/>
        </w:rPr>
        <w:t>Տ</w:t>
      </w:r>
    </w:p>
    <w:p w14:paraId="07EA5435" w14:textId="77777777" w:rsidR="0019138A" w:rsidRPr="007D0FAB" w:rsidRDefault="0019138A" w:rsidP="0019138A">
      <w:pPr>
        <w:pStyle w:val="31"/>
        <w:spacing w:line="240" w:lineRule="auto"/>
        <w:ind w:firstLine="0"/>
        <w:jc w:val="right"/>
        <w:rPr>
          <w:rFonts w:ascii="GHEA Grapalat" w:hAnsi="GHEA Grapalat"/>
          <w:b/>
          <w:strike/>
          <w:lang w:val="hy-AM"/>
        </w:rPr>
      </w:pPr>
    </w:p>
    <w:p w14:paraId="43AD3611" w14:textId="77777777" w:rsidR="0019138A" w:rsidRPr="007D0FAB" w:rsidRDefault="0019138A" w:rsidP="0019138A">
      <w:pPr>
        <w:pStyle w:val="31"/>
        <w:spacing w:line="240" w:lineRule="auto"/>
        <w:ind w:firstLine="0"/>
        <w:jc w:val="right"/>
        <w:rPr>
          <w:rFonts w:ascii="GHEA Grapalat" w:hAnsi="GHEA Grapalat"/>
          <w:b/>
          <w:strike/>
          <w:lang w:val="hy-AM"/>
        </w:rPr>
      </w:pPr>
    </w:p>
    <w:p w14:paraId="67001416" w14:textId="77777777" w:rsidR="0019138A" w:rsidRPr="007D0FAB" w:rsidRDefault="0019138A" w:rsidP="0019138A">
      <w:pPr>
        <w:pStyle w:val="31"/>
        <w:spacing w:line="240" w:lineRule="auto"/>
        <w:ind w:firstLine="0"/>
        <w:jc w:val="right"/>
        <w:rPr>
          <w:rFonts w:ascii="GHEA Grapalat" w:hAnsi="GHEA Grapalat"/>
          <w:b/>
          <w:strike/>
          <w:lang w:val="hy-AM"/>
        </w:rPr>
      </w:pPr>
    </w:p>
    <w:p w14:paraId="090F735A" w14:textId="77777777" w:rsidR="0019138A" w:rsidRPr="007D0FAB" w:rsidRDefault="0019138A" w:rsidP="0019138A">
      <w:pPr>
        <w:pStyle w:val="31"/>
        <w:spacing w:line="240" w:lineRule="auto"/>
        <w:ind w:firstLine="0"/>
        <w:jc w:val="right"/>
        <w:rPr>
          <w:rFonts w:ascii="GHEA Grapalat" w:hAnsi="GHEA Grapalat"/>
          <w:b/>
          <w:strike/>
          <w:lang w:val="hy-AM"/>
        </w:rPr>
      </w:pPr>
    </w:p>
    <w:p w14:paraId="30C8F1A1" w14:textId="77777777" w:rsidR="0019138A" w:rsidRPr="007D0FAB" w:rsidRDefault="0019138A" w:rsidP="0019138A">
      <w:pPr>
        <w:pStyle w:val="31"/>
        <w:spacing w:line="240" w:lineRule="auto"/>
        <w:ind w:firstLine="0"/>
        <w:jc w:val="right"/>
        <w:rPr>
          <w:rFonts w:ascii="GHEA Grapalat" w:hAnsi="GHEA Grapalat"/>
          <w:b/>
          <w:strike/>
          <w:lang w:val="hy-AM"/>
        </w:rPr>
      </w:pPr>
    </w:p>
    <w:p w14:paraId="27EA6E3A" w14:textId="77777777" w:rsidR="0019138A" w:rsidRPr="007D0FAB" w:rsidRDefault="0019138A" w:rsidP="0019138A">
      <w:pPr>
        <w:pStyle w:val="31"/>
        <w:spacing w:line="240" w:lineRule="auto"/>
        <w:ind w:firstLine="0"/>
        <w:jc w:val="right"/>
        <w:rPr>
          <w:rFonts w:ascii="GHEA Grapalat" w:hAnsi="GHEA Grapalat"/>
          <w:b/>
          <w:strike/>
          <w:lang w:val="hy-AM"/>
        </w:rPr>
      </w:pPr>
    </w:p>
    <w:p w14:paraId="67937E82" w14:textId="77777777" w:rsidR="0019138A" w:rsidRPr="007D0FAB" w:rsidRDefault="0019138A" w:rsidP="0019138A">
      <w:pPr>
        <w:pStyle w:val="31"/>
        <w:spacing w:line="240" w:lineRule="auto"/>
        <w:ind w:firstLine="0"/>
        <w:jc w:val="right"/>
        <w:rPr>
          <w:rFonts w:ascii="GHEA Grapalat" w:hAnsi="GHEA Grapalat"/>
          <w:b/>
          <w:strike/>
          <w:lang w:val="hy-AM"/>
        </w:rPr>
      </w:pPr>
    </w:p>
    <w:p w14:paraId="20694075" w14:textId="77777777" w:rsidR="0019138A" w:rsidRPr="007D0FAB" w:rsidRDefault="0019138A" w:rsidP="0019138A">
      <w:pPr>
        <w:pStyle w:val="31"/>
        <w:spacing w:line="240" w:lineRule="auto"/>
        <w:ind w:firstLine="0"/>
        <w:jc w:val="right"/>
        <w:rPr>
          <w:rFonts w:ascii="GHEA Grapalat" w:hAnsi="GHEA Grapalat"/>
          <w:b/>
          <w:strike/>
          <w:lang w:val="hy-AM"/>
        </w:rPr>
      </w:pPr>
    </w:p>
    <w:p w14:paraId="00DA8C51" w14:textId="77777777" w:rsidR="0019138A" w:rsidRPr="007D0FAB" w:rsidRDefault="0019138A" w:rsidP="0019138A">
      <w:pPr>
        <w:pStyle w:val="31"/>
        <w:spacing w:line="240" w:lineRule="auto"/>
        <w:ind w:firstLine="0"/>
        <w:jc w:val="right"/>
        <w:rPr>
          <w:rFonts w:ascii="GHEA Grapalat" w:hAnsi="GHEA Grapalat"/>
          <w:b/>
          <w:strike/>
          <w:lang w:val="hy-AM"/>
        </w:rPr>
      </w:pPr>
    </w:p>
    <w:p w14:paraId="5B45C1A9" w14:textId="77777777" w:rsidR="0019138A" w:rsidRPr="007D0FAB" w:rsidRDefault="0019138A" w:rsidP="0019138A">
      <w:pPr>
        <w:pStyle w:val="af2"/>
        <w:rPr>
          <w:rFonts w:ascii="GHEA Grapalat" w:hAnsi="GHEA Grapalat"/>
          <w:i/>
          <w:strike/>
          <w:sz w:val="16"/>
          <w:szCs w:val="16"/>
          <w:lang w:val="af-ZA"/>
        </w:rPr>
      </w:pPr>
      <w:r w:rsidRPr="007D0FAB">
        <w:rPr>
          <w:rFonts w:ascii="GHEA Grapalat" w:hAnsi="GHEA Grapalat"/>
          <w:i/>
          <w:strike/>
          <w:sz w:val="16"/>
          <w:szCs w:val="16"/>
          <w:lang w:val="hy-AM"/>
        </w:rPr>
        <w:t>*լրացվում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է</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հանձնաժողովի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քարտուղարի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կողմից</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մինչև</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հրավերը</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տեղեկագրում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14939137" w14:textId="0731CA2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2</w:t>
      </w:r>
    </w:p>
    <w:p w14:paraId="7C36B010" w14:textId="2F618A2B" w:rsidR="0019138A" w:rsidRPr="009A5836" w:rsidRDefault="00AD39AA"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ԳՄԳՀ-ՀԲՄԽԾՁԲ-25/14</w:t>
      </w:r>
      <w:r w:rsidR="007D0FAB">
        <w:rPr>
          <w:rFonts w:ascii="GHEA Grapalat" w:hAnsi="GHEA Grapalat" w:cs="Sylfaen"/>
          <w:b/>
          <w:lang w:val="hy-AM"/>
        </w:rPr>
        <w:t xml:space="preserve"> </w:t>
      </w:r>
      <w:r w:rsidR="0019138A" w:rsidRPr="009A5836">
        <w:rPr>
          <w:rFonts w:ascii="GHEA Grapalat" w:hAnsi="GHEA Grapalat" w:cs="Sylfaen"/>
          <w:b/>
          <w:lang w:val="hy-AM"/>
        </w:rPr>
        <w:t>ծածկագրով</w:t>
      </w:r>
    </w:p>
    <w:p w14:paraId="590D41C8" w14:textId="5E8562AB" w:rsidR="0019138A" w:rsidRPr="009A5836" w:rsidRDefault="007D0FAB"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6CA18C1E" w14:textId="77777777" w:rsidR="0019138A" w:rsidRDefault="0019138A" w:rsidP="0019138A">
      <w:pPr>
        <w:pStyle w:val="3"/>
        <w:spacing w:line="240" w:lineRule="auto"/>
        <w:ind w:firstLine="567"/>
        <w:jc w:val="right"/>
        <w:rPr>
          <w:rFonts w:ascii="GHEA Grapalat" w:hAnsi="GHEA Grapalat" w:cs="Sylfaen"/>
          <w:b/>
          <w:i w:val="0"/>
          <w:lang w:val="hy-AM"/>
        </w:rPr>
      </w:pPr>
    </w:p>
    <w:p w14:paraId="0C893B69" w14:textId="77777777" w:rsidR="0019138A" w:rsidRDefault="0019138A" w:rsidP="0019138A">
      <w:pPr>
        <w:pStyle w:val="3"/>
        <w:spacing w:line="240" w:lineRule="auto"/>
        <w:ind w:firstLine="567"/>
        <w:jc w:val="right"/>
        <w:rPr>
          <w:rFonts w:ascii="GHEA Grapalat" w:hAnsi="GHEA Grapalat" w:cs="Sylfaen"/>
          <w:b/>
          <w:i w:val="0"/>
          <w:lang w:val="hy-AM"/>
        </w:rPr>
      </w:pPr>
    </w:p>
    <w:p w14:paraId="07B8DCD3" w14:textId="77777777" w:rsidR="0019138A" w:rsidRDefault="0019138A" w:rsidP="0019138A">
      <w:pPr>
        <w:pStyle w:val="3"/>
        <w:spacing w:line="240" w:lineRule="auto"/>
        <w:ind w:firstLine="567"/>
        <w:jc w:val="right"/>
        <w:rPr>
          <w:rFonts w:ascii="GHEA Grapalat" w:hAnsi="GHEA Grapalat" w:cs="Sylfaen"/>
          <w:b/>
          <w:i w:val="0"/>
          <w:lang w:val="hy-AM"/>
        </w:rPr>
      </w:pPr>
    </w:p>
    <w:p w14:paraId="59FC4E89" w14:textId="77777777" w:rsidR="0019138A" w:rsidRDefault="0019138A" w:rsidP="0019138A">
      <w:pPr>
        <w:rPr>
          <w:lang w:val="hy-AM"/>
        </w:rPr>
      </w:pPr>
    </w:p>
    <w:p w14:paraId="3F5DCD57" w14:textId="77777777" w:rsidR="0019138A" w:rsidRPr="005E1F72" w:rsidRDefault="0019138A" w:rsidP="0019138A">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0C9B47D8" w14:textId="77777777" w:rsidR="0019138A" w:rsidRPr="005E1F72" w:rsidRDefault="0019138A" w:rsidP="0019138A">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DC0D0F">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3C1FD6A7" w14:textId="77777777" w:rsidR="0019138A" w:rsidRPr="005E1F72" w:rsidRDefault="0019138A" w:rsidP="0019138A">
      <w:pPr>
        <w:jc w:val="center"/>
        <w:rPr>
          <w:rFonts w:ascii="GHEA Grapalat" w:hAnsi="GHEA Grapalat"/>
          <w:b/>
          <w:sz w:val="20"/>
          <w:lang w:val="hy-AM"/>
        </w:rPr>
      </w:pPr>
    </w:p>
    <w:p w14:paraId="2C7A8C73" w14:textId="77777777" w:rsidR="0019138A" w:rsidRPr="005E1F72" w:rsidRDefault="0019138A" w:rsidP="0019138A">
      <w:pPr>
        <w:ind w:left="709" w:hanging="1844"/>
        <w:jc w:val="center"/>
        <w:rPr>
          <w:rFonts w:ascii="GHEA Grapalat" w:hAnsi="GHEA Grapalat"/>
          <w:sz w:val="20"/>
          <w:lang w:val="hy-AM"/>
        </w:rPr>
      </w:pPr>
    </w:p>
    <w:p w14:paraId="746AF210" w14:textId="77777777" w:rsidR="0019138A" w:rsidRPr="005E1F72" w:rsidRDefault="0019138A" w:rsidP="0019138A">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45D54B4B" w14:textId="77777777" w:rsidR="0019138A" w:rsidRPr="005E1F72" w:rsidRDefault="0019138A" w:rsidP="0019138A">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22B66346" w14:textId="7B49D312"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 xml:space="preserve">բավարարում է </w:t>
      </w:r>
      <w:r w:rsidR="00AD39AA">
        <w:rPr>
          <w:rFonts w:ascii="GHEA Grapalat" w:hAnsi="GHEA Grapalat" w:cs="Sylfaen"/>
          <w:b/>
          <w:sz w:val="20"/>
          <w:szCs w:val="20"/>
          <w:lang w:val="es-ES"/>
        </w:rPr>
        <w:t>ԳՄԳՀ-ՀԲՄԽԾՁԲ-25/14</w:t>
      </w:r>
      <w:r w:rsidRPr="005E1F72">
        <w:rPr>
          <w:rFonts w:ascii="GHEA Grapalat" w:hAnsi="GHEA Grapalat" w:cs="Arial"/>
          <w:sz w:val="20"/>
          <w:szCs w:val="20"/>
          <w:lang w:val="es-ES"/>
        </w:rPr>
        <w:t xml:space="preserve"> ծածկագրով  </w:t>
      </w:r>
      <w:r w:rsidR="007D0FAB">
        <w:rPr>
          <w:rFonts w:ascii="GHEA Grapalat" w:hAnsi="GHEA Grapalat" w:cs="Arial"/>
          <w:sz w:val="20"/>
          <w:szCs w:val="20"/>
          <w:lang w:val="hy-AM"/>
        </w:rPr>
        <w:t xml:space="preserve">հրատապ </w:t>
      </w:r>
      <w:r w:rsidRPr="005E1F72">
        <w:rPr>
          <w:rFonts w:ascii="GHEA Grapalat" w:hAnsi="GHEA Grapalat" w:cs="Arial"/>
          <w:sz w:val="20"/>
          <w:szCs w:val="20"/>
          <w:lang w:val="es-ES"/>
        </w:rPr>
        <w:t>բաց մրցույթի հրավերով սահմանված</w:t>
      </w:r>
      <w:r>
        <w:rPr>
          <w:rFonts w:ascii="GHEA Grapalat" w:hAnsi="GHEA Grapalat" w:cs="Arial"/>
          <w:sz w:val="20"/>
          <w:szCs w:val="20"/>
          <w:lang w:val="es-ES"/>
        </w:rPr>
        <w:t>՝</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ՙՙֆինանսական միջոցներ՚՚ </w:t>
      </w:r>
      <w:r w:rsidRPr="005E1F72">
        <w:rPr>
          <w:rFonts w:ascii="GHEA Grapalat" w:hAnsi="GHEA Grapalat" w:cs="Arial"/>
          <w:sz w:val="20"/>
          <w:szCs w:val="20"/>
          <w:lang w:val="es-ES"/>
        </w:rPr>
        <w:t>որակավորման չափանիշի պահանջներին</w:t>
      </w:r>
      <w:r>
        <w:rPr>
          <w:rFonts w:ascii="GHEA Grapalat" w:hAnsi="GHEA Grapalat" w:cs="Arial"/>
          <w:sz w:val="20"/>
          <w:szCs w:val="20"/>
          <w:lang w:val="es-ES"/>
        </w:rPr>
        <w:t>:</w:t>
      </w:r>
    </w:p>
    <w:p w14:paraId="4A0B44E7" w14:textId="77777777" w:rsidR="0019138A" w:rsidRPr="00DC0D0F" w:rsidRDefault="0019138A" w:rsidP="0019138A">
      <w:pPr>
        <w:jc w:val="both"/>
        <w:rPr>
          <w:rFonts w:ascii="GHEA Grapalat" w:hAnsi="GHEA Grapalat" w:cs="Sylfaen"/>
          <w:i/>
          <w:lang w:val="hy-AM"/>
        </w:rPr>
      </w:pPr>
      <w:r w:rsidRPr="00DC0D0F">
        <w:rPr>
          <w:rFonts w:ascii="GHEA Grapalat" w:hAnsi="GHEA Grapalat" w:cs="Sylfaen"/>
          <w:i/>
          <w:lang w:val="hy-AM"/>
        </w:rPr>
        <w:t xml:space="preserve"> </w:t>
      </w:r>
    </w:p>
    <w:p w14:paraId="2D5F2EE8" w14:textId="77777777" w:rsidR="0019138A" w:rsidRPr="00647288" w:rsidRDefault="0019138A" w:rsidP="0019138A">
      <w:pPr>
        <w:jc w:val="both"/>
        <w:rPr>
          <w:rFonts w:ascii="GHEA Grapalat" w:hAnsi="GHEA Grapalat" w:cs="Sylfaen"/>
          <w:i/>
          <w:lang w:val="hy-AM"/>
        </w:rPr>
      </w:pPr>
      <w:r w:rsidRPr="00DC0D0F">
        <w:rPr>
          <w:rFonts w:ascii="GHEA Grapalat" w:hAnsi="GHEA Grapalat" w:cs="Arial"/>
          <w:sz w:val="20"/>
          <w:szCs w:val="20"/>
          <w:lang w:val="es-ES"/>
        </w:rPr>
        <w:t>Կից ներկայացվում է</w:t>
      </w:r>
      <w:r w:rsidRPr="00DC0D0F">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7973DB8" w14:textId="77777777" w:rsidR="0019138A" w:rsidRPr="005E1F72" w:rsidRDefault="0019138A" w:rsidP="0019138A">
      <w:pPr>
        <w:jc w:val="both"/>
        <w:rPr>
          <w:rFonts w:ascii="GHEA Grapalat" w:hAnsi="GHEA Grapalat" w:cs="Sylfaen"/>
          <w:lang w:val="hy-AM"/>
        </w:rPr>
      </w:pPr>
    </w:p>
    <w:p w14:paraId="4027819A" w14:textId="77777777" w:rsidR="0019138A" w:rsidRPr="005E1F72" w:rsidRDefault="0019138A" w:rsidP="0019138A">
      <w:pPr>
        <w:ind w:left="720"/>
        <w:jc w:val="both"/>
        <w:rPr>
          <w:rFonts w:ascii="GHEA Grapalat" w:hAnsi="GHEA Grapalat"/>
          <w:lang w:val="hy-AM"/>
        </w:rPr>
      </w:pPr>
    </w:p>
    <w:p w14:paraId="46A3CEE8" w14:textId="77777777" w:rsidR="0019138A" w:rsidRPr="005E1F72" w:rsidRDefault="0019138A" w:rsidP="0019138A">
      <w:pPr>
        <w:pStyle w:val="23"/>
        <w:spacing w:line="240" w:lineRule="auto"/>
        <w:ind w:firstLine="567"/>
        <w:rPr>
          <w:rFonts w:ascii="GHEA Grapalat" w:hAnsi="GHEA Grapalat"/>
          <w:i/>
        </w:rPr>
      </w:pPr>
    </w:p>
    <w:p w14:paraId="15456B95" w14:textId="77777777" w:rsidR="0019138A" w:rsidRPr="005E1F72" w:rsidRDefault="0019138A" w:rsidP="0019138A">
      <w:pPr>
        <w:rPr>
          <w:rFonts w:ascii="GHEA Grapalat" w:hAnsi="GHEA Grapalat"/>
          <w:sz w:val="20"/>
          <w:lang w:val="hy-AM"/>
        </w:rPr>
      </w:pPr>
    </w:p>
    <w:p w14:paraId="233CE9AE" w14:textId="77777777" w:rsidR="0019138A" w:rsidRPr="005E1F72" w:rsidRDefault="0019138A" w:rsidP="0019138A">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72DD74AD"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34D20117" w14:textId="77777777" w:rsidR="0019138A" w:rsidRPr="005E1F72" w:rsidRDefault="0019138A" w:rsidP="0019138A">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7780AD16"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1E7D2E1D" w14:textId="77777777" w:rsidR="0019138A" w:rsidRPr="005A2407" w:rsidRDefault="0019138A" w:rsidP="0019138A">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435ED199" w14:textId="77777777" w:rsidR="0019138A" w:rsidRDefault="0019138A" w:rsidP="0019138A">
      <w:pPr>
        <w:rPr>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12A0859" w14:textId="77777777" w:rsidR="0019138A" w:rsidRPr="00DC0D0F" w:rsidRDefault="0019138A" w:rsidP="0019138A">
      <w:pPr>
        <w:rPr>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7CEABB20" w14:textId="77777777" w:rsidR="004745AF" w:rsidRDefault="004745AF" w:rsidP="004745AF">
      <w:pPr>
        <w:rPr>
          <w:lang w:val="hy-AM"/>
        </w:rPr>
      </w:pPr>
    </w:p>
    <w:p w14:paraId="5419B79B" w14:textId="77777777" w:rsidR="004745AF" w:rsidRDefault="004745AF" w:rsidP="004745AF">
      <w:pPr>
        <w:rPr>
          <w:lang w:val="hy-AM"/>
        </w:rPr>
      </w:pPr>
    </w:p>
    <w:p w14:paraId="79A58E3F" w14:textId="77777777" w:rsidR="004745AF" w:rsidRDefault="004745AF" w:rsidP="004745AF">
      <w:pPr>
        <w:rPr>
          <w:lang w:val="hy-AM"/>
        </w:rPr>
      </w:pPr>
    </w:p>
    <w:p w14:paraId="5F4EF807" w14:textId="77777777" w:rsidR="004745AF" w:rsidRDefault="004745AF" w:rsidP="004745AF">
      <w:pPr>
        <w:rPr>
          <w:lang w:val="hy-AM"/>
        </w:rPr>
      </w:pPr>
    </w:p>
    <w:p w14:paraId="738E092B" w14:textId="77777777" w:rsidR="004745AF" w:rsidRDefault="004745AF" w:rsidP="004745AF">
      <w:pPr>
        <w:rPr>
          <w:lang w:val="hy-AM"/>
        </w:rPr>
      </w:pPr>
    </w:p>
    <w:p w14:paraId="2B02B4A7" w14:textId="77777777" w:rsidR="004745AF" w:rsidRPr="004745AF" w:rsidRDefault="004745AF" w:rsidP="004745AF">
      <w:pPr>
        <w:rPr>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7CD3391D" w:rsidR="0019138A" w:rsidRPr="009A5836" w:rsidRDefault="00AD39AA"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ԳՄԳՀ-ՀԲՄԽԾՁԲ-25/14</w:t>
      </w:r>
      <w:r w:rsidR="004745AF">
        <w:rPr>
          <w:rFonts w:ascii="GHEA Grapalat" w:hAnsi="GHEA Grapalat" w:cs="Sylfaen"/>
          <w:b/>
          <w:lang w:val="hy-AM"/>
        </w:rPr>
        <w:t xml:space="preserve"> </w:t>
      </w:r>
      <w:r w:rsidR="0019138A" w:rsidRPr="009A5836">
        <w:rPr>
          <w:rFonts w:ascii="GHEA Grapalat" w:hAnsi="GHEA Grapalat" w:cs="Sylfaen"/>
          <w:b/>
          <w:lang w:val="hy-AM"/>
        </w:rPr>
        <w:t>ծածկագրով</w:t>
      </w:r>
    </w:p>
    <w:p w14:paraId="1C2E90BE" w14:textId="53F9FF80" w:rsidR="0019138A" w:rsidRPr="009A5836" w:rsidRDefault="008019CC"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6556AD">
        <w:trPr>
          <w:cantSplit/>
        </w:trPr>
        <w:tc>
          <w:tcPr>
            <w:tcW w:w="558" w:type="dxa"/>
            <w:vMerge w:val="restart"/>
            <w:vAlign w:val="center"/>
          </w:tcPr>
          <w:p w14:paraId="50FE38C6" w14:textId="77777777" w:rsidR="0019138A" w:rsidRPr="005E1F72" w:rsidRDefault="0019138A" w:rsidP="006556AD">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6556AD">
        <w:trPr>
          <w:cantSplit/>
          <w:trHeight w:val="301"/>
        </w:trPr>
        <w:tc>
          <w:tcPr>
            <w:tcW w:w="558" w:type="dxa"/>
            <w:vMerge/>
            <w:vAlign w:val="center"/>
          </w:tcPr>
          <w:p w14:paraId="51A590C0" w14:textId="77777777" w:rsidR="0019138A" w:rsidRPr="005E1F72" w:rsidRDefault="0019138A" w:rsidP="006556AD">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6556AD">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731574" w14:paraId="1F4E8CCA" w14:textId="77777777" w:rsidTr="006556AD">
        <w:trPr>
          <w:cantSplit/>
          <w:trHeight w:val="299"/>
        </w:trPr>
        <w:tc>
          <w:tcPr>
            <w:tcW w:w="558" w:type="dxa"/>
            <w:vMerge/>
            <w:vAlign w:val="center"/>
          </w:tcPr>
          <w:p w14:paraId="08CDFF70" w14:textId="77777777" w:rsidR="0019138A" w:rsidRPr="005E1F72" w:rsidRDefault="0019138A" w:rsidP="006556AD">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6556AD">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6556AD">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6556AD">
            <w:pPr>
              <w:jc w:val="center"/>
              <w:rPr>
                <w:rFonts w:ascii="GHEA Grapalat" w:hAnsi="GHEA Grapalat"/>
                <w:sz w:val="20"/>
                <w:lang w:val="hy-AM"/>
              </w:rPr>
            </w:pPr>
          </w:p>
        </w:tc>
      </w:tr>
      <w:tr w:rsidR="0019138A" w:rsidRPr="00731574" w14:paraId="7D40508B" w14:textId="77777777" w:rsidTr="006556AD">
        <w:trPr>
          <w:cantSplit/>
        </w:trPr>
        <w:tc>
          <w:tcPr>
            <w:tcW w:w="558" w:type="dxa"/>
          </w:tcPr>
          <w:p w14:paraId="237BEE90" w14:textId="77777777" w:rsidR="0019138A" w:rsidRPr="005E1F72" w:rsidRDefault="0019138A" w:rsidP="006556AD">
            <w:pPr>
              <w:jc w:val="center"/>
              <w:rPr>
                <w:rFonts w:ascii="GHEA Grapalat" w:hAnsi="GHEA Grapalat"/>
                <w:sz w:val="20"/>
                <w:lang w:val="es-ES"/>
              </w:rPr>
            </w:pPr>
          </w:p>
        </w:tc>
        <w:tc>
          <w:tcPr>
            <w:tcW w:w="1800" w:type="dxa"/>
          </w:tcPr>
          <w:p w14:paraId="647BC13C" w14:textId="77777777" w:rsidR="0019138A" w:rsidRPr="005E1F72" w:rsidRDefault="0019138A" w:rsidP="006556AD">
            <w:pPr>
              <w:jc w:val="center"/>
              <w:rPr>
                <w:rFonts w:ascii="GHEA Grapalat" w:hAnsi="GHEA Grapalat"/>
                <w:sz w:val="20"/>
                <w:lang w:val="hy-AM"/>
              </w:rPr>
            </w:pPr>
          </w:p>
        </w:tc>
        <w:tc>
          <w:tcPr>
            <w:tcW w:w="1440" w:type="dxa"/>
          </w:tcPr>
          <w:p w14:paraId="7AB0FA1A" w14:textId="77777777" w:rsidR="0019138A" w:rsidRPr="005E1F72" w:rsidRDefault="0019138A" w:rsidP="006556AD">
            <w:pPr>
              <w:jc w:val="center"/>
              <w:rPr>
                <w:rFonts w:ascii="GHEA Grapalat" w:hAnsi="GHEA Grapalat"/>
                <w:sz w:val="20"/>
                <w:lang w:val="hy-AM"/>
              </w:rPr>
            </w:pPr>
          </w:p>
        </w:tc>
        <w:tc>
          <w:tcPr>
            <w:tcW w:w="1980" w:type="dxa"/>
          </w:tcPr>
          <w:p w14:paraId="7277B971" w14:textId="77777777" w:rsidR="0019138A" w:rsidRPr="005E1F72" w:rsidRDefault="0019138A" w:rsidP="006556AD">
            <w:pPr>
              <w:jc w:val="center"/>
              <w:rPr>
                <w:rFonts w:ascii="GHEA Grapalat" w:hAnsi="GHEA Grapalat"/>
                <w:sz w:val="20"/>
                <w:lang w:val="hy-AM"/>
              </w:rPr>
            </w:pPr>
          </w:p>
        </w:tc>
        <w:tc>
          <w:tcPr>
            <w:tcW w:w="2430" w:type="dxa"/>
          </w:tcPr>
          <w:p w14:paraId="761229F2" w14:textId="77777777" w:rsidR="0019138A" w:rsidRPr="005E1F72" w:rsidRDefault="0019138A" w:rsidP="006556AD">
            <w:pPr>
              <w:jc w:val="center"/>
              <w:rPr>
                <w:rFonts w:ascii="GHEA Grapalat" w:hAnsi="GHEA Grapalat"/>
                <w:sz w:val="20"/>
                <w:lang w:val="hy-AM"/>
              </w:rPr>
            </w:pPr>
          </w:p>
        </w:tc>
        <w:tc>
          <w:tcPr>
            <w:tcW w:w="1710" w:type="dxa"/>
          </w:tcPr>
          <w:p w14:paraId="31E01988" w14:textId="77777777" w:rsidR="0019138A" w:rsidRPr="005E1F72" w:rsidRDefault="0019138A" w:rsidP="006556AD">
            <w:pPr>
              <w:jc w:val="center"/>
              <w:rPr>
                <w:rFonts w:ascii="GHEA Grapalat" w:hAnsi="GHEA Grapalat"/>
                <w:sz w:val="20"/>
                <w:lang w:val="hy-AM"/>
              </w:rPr>
            </w:pPr>
          </w:p>
        </w:tc>
      </w:tr>
      <w:tr w:rsidR="0019138A" w:rsidRPr="00731574" w14:paraId="731E0D7B" w14:textId="77777777" w:rsidTr="006556AD">
        <w:trPr>
          <w:cantSplit/>
        </w:trPr>
        <w:tc>
          <w:tcPr>
            <w:tcW w:w="558" w:type="dxa"/>
          </w:tcPr>
          <w:p w14:paraId="275ED20B" w14:textId="77777777" w:rsidR="0019138A" w:rsidRPr="005E1F72" w:rsidRDefault="0019138A" w:rsidP="006556AD">
            <w:pPr>
              <w:jc w:val="center"/>
              <w:rPr>
                <w:rFonts w:ascii="GHEA Grapalat" w:hAnsi="GHEA Grapalat"/>
                <w:sz w:val="20"/>
                <w:lang w:val="es-ES"/>
              </w:rPr>
            </w:pPr>
          </w:p>
        </w:tc>
        <w:tc>
          <w:tcPr>
            <w:tcW w:w="1800" w:type="dxa"/>
          </w:tcPr>
          <w:p w14:paraId="7BACB90C" w14:textId="77777777" w:rsidR="0019138A" w:rsidRPr="005E1F72" w:rsidRDefault="0019138A" w:rsidP="006556AD">
            <w:pPr>
              <w:jc w:val="center"/>
              <w:rPr>
                <w:rFonts w:ascii="GHEA Grapalat" w:hAnsi="GHEA Grapalat"/>
                <w:sz w:val="20"/>
                <w:lang w:val="hy-AM"/>
              </w:rPr>
            </w:pPr>
          </w:p>
        </w:tc>
        <w:tc>
          <w:tcPr>
            <w:tcW w:w="1440" w:type="dxa"/>
          </w:tcPr>
          <w:p w14:paraId="2C440562" w14:textId="77777777" w:rsidR="0019138A" w:rsidRPr="005E1F72" w:rsidRDefault="0019138A" w:rsidP="006556AD">
            <w:pPr>
              <w:jc w:val="center"/>
              <w:rPr>
                <w:rFonts w:ascii="GHEA Grapalat" w:hAnsi="GHEA Grapalat"/>
                <w:sz w:val="20"/>
                <w:lang w:val="hy-AM"/>
              </w:rPr>
            </w:pPr>
          </w:p>
        </w:tc>
        <w:tc>
          <w:tcPr>
            <w:tcW w:w="1980" w:type="dxa"/>
          </w:tcPr>
          <w:p w14:paraId="488F5C8A" w14:textId="77777777" w:rsidR="0019138A" w:rsidRPr="005E1F72" w:rsidRDefault="0019138A" w:rsidP="006556AD">
            <w:pPr>
              <w:jc w:val="center"/>
              <w:rPr>
                <w:rFonts w:ascii="GHEA Grapalat" w:hAnsi="GHEA Grapalat"/>
                <w:sz w:val="20"/>
                <w:lang w:val="hy-AM"/>
              </w:rPr>
            </w:pPr>
          </w:p>
        </w:tc>
        <w:tc>
          <w:tcPr>
            <w:tcW w:w="2430" w:type="dxa"/>
          </w:tcPr>
          <w:p w14:paraId="3EDDEF1A" w14:textId="77777777" w:rsidR="0019138A" w:rsidRPr="005E1F72" w:rsidRDefault="0019138A" w:rsidP="006556AD">
            <w:pPr>
              <w:jc w:val="center"/>
              <w:rPr>
                <w:rFonts w:ascii="GHEA Grapalat" w:hAnsi="GHEA Grapalat"/>
                <w:sz w:val="20"/>
                <w:lang w:val="hy-AM"/>
              </w:rPr>
            </w:pPr>
          </w:p>
        </w:tc>
        <w:tc>
          <w:tcPr>
            <w:tcW w:w="1710" w:type="dxa"/>
          </w:tcPr>
          <w:p w14:paraId="632A9189" w14:textId="77777777" w:rsidR="0019138A" w:rsidRPr="005E1F72" w:rsidRDefault="0019138A" w:rsidP="006556AD">
            <w:pPr>
              <w:jc w:val="center"/>
              <w:rPr>
                <w:rFonts w:ascii="GHEA Grapalat" w:hAnsi="GHEA Grapalat"/>
                <w:sz w:val="20"/>
                <w:lang w:val="hy-AM"/>
              </w:rPr>
            </w:pPr>
          </w:p>
        </w:tc>
      </w:tr>
      <w:tr w:rsidR="0019138A" w:rsidRPr="00731574" w14:paraId="3E64B2E6" w14:textId="77777777" w:rsidTr="006556AD">
        <w:trPr>
          <w:cantSplit/>
        </w:trPr>
        <w:tc>
          <w:tcPr>
            <w:tcW w:w="558" w:type="dxa"/>
          </w:tcPr>
          <w:p w14:paraId="62F82A48" w14:textId="77777777" w:rsidR="0019138A" w:rsidRPr="005E1F72" w:rsidRDefault="0019138A" w:rsidP="006556AD">
            <w:pPr>
              <w:jc w:val="center"/>
              <w:rPr>
                <w:rFonts w:ascii="GHEA Grapalat" w:hAnsi="GHEA Grapalat"/>
                <w:sz w:val="20"/>
                <w:lang w:val="es-ES"/>
              </w:rPr>
            </w:pPr>
          </w:p>
        </w:tc>
        <w:tc>
          <w:tcPr>
            <w:tcW w:w="1800" w:type="dxa"/>
          </w:tcPr>
          <w:p w14:paraId="657AFD12" w14:textId="77777777" w:rsidR="0019138A" w:rsidRPr="005E1F72" w:rsidRDefault="0019138A" w:rsidP="006556AD">
            <w:pPr>
              <w:jc w:val="center"/>
              <w:rPr>
                <w:rFonts w:ascii="GHEA Grapalat" w:hAnsi="GHEA Grapalat"/>
                <w:sz w:val="20"/>
                <w:lang w:val="hy-AM"/>
              </w:rPr>
            </w:pPr>
          </w:p>
        </w:tc>
        <w:tc>
          <w:tcPr>
            <w:tcW w:w="1440" w:type="dxa"/>
          </w:tcPr>
          <w:p w14:paraId="3A4B917A" w14:textId="77777777" w:rsidR="0019138A" w:rsidRPr="005E1F72" w:rsidRDefault="0019138A" w:rsidP="006556AD">
            <w:pPr>
              <w:jc w:val="center"/>
              <w:rPr>
                <w:rFonts w:ascii="GHEA Grapalat" w:hAnsi="GHEA Grapalat"/>
                <w:sz w:val="20"/>
                <w:lang w:val="hy-AM"/>
              </w:rPr>
            </w:pPr>
          </w:p>
        </w:tc>
        <w:tc>
          <w:tcPr>
            <w:tcW w:w="1980" w:type="dxa"/>
          </w:tcPr>
          <w:p w14:paraId="0018CB6B" w14:textId="77777777" w:rsidR="0019138A" w:rsidRPr="005E1F72" w:rsidRDefault="0019138A" w:rsidP="006556AD">
            <w:pPr>
              <w:jc w:val="center"/>
              <w:rPr>
                <w:rFonts w:ascii="GHEA Grapalat" w:hAnsi="GHEA Grapalat"/>
                <w:sz w:val="20"/>
                <w:lang w:val="hy-AM"/>
              </w:rPr>
            </w:pPr>
          </w:p>
        </w:tc>
        <w:tc>
          <w:tcPr>
            <w:tcW w:w="2430" w:type="dxa"/>
          </w:tcPr>
          <w:p w14:paraId="52407008" w14:textId="77777777" w:rsidR="0019138A" w:rsidRPr="005E1F72" w:rsidRDefault="0019138A" w:rsidP="006556AD">
            <w:pPr>
              <w:jc w:val="center"/>
              <w:rPr>
                <w:rFonts w:ascii="GHEA Grapalat" w:hAnsi="GHEA Grapalat"/>
                <w:sz w:val="20"/>
                <w:lang w:val="hy-AM"/>
              </w:rPr>
            </w:pPr>
          </w:p>
        </w:tc>
        <w:tc>
          <w:tcPr>
            <w:tcW w:w="1710" w:type="dxa"/>
          </w:tcPr>
          <w:p w14:paraId="0D16CA89" w14:textId="77777777" w:rsidR="0019138A" w:rsidRPr="005E1F72" w:rsidRDefault="0019138A" w:rsidP="006556AD">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7EBD6E9B" w:rsidR="00161442" w:rsidRPr="00F566BF" w:rsidRDefault="00AD39AA"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ԳՄԳՀ-ՀԲՄԽԾՁԲ-25/14</w:t>
      </w:r>
      <w:r w:rsidR="004745AF">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60238383" w:rsidR="00161442" w:rsidRDefault="004745AF"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161442" w:rsidRPr="00F566BF">
        <w:rPr>
          <w:rFonts w:ascii="GHEA Grapalat" w:hAnsi="GHEA Grapalat" w:cs="Sylfaen"/>
          <w:b/>
          <w:lang w:val="hy-AM"/>
        </w:rPr>
        <w:t>բաց</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0263E"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0263E"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20E98790"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w:t>
      </w:r>
      <w:r>
        <w:rPr>
          <w:rFonts w:ascii="GHEA Grapalat" w:eastAsia="GHEA Grapalat" w:hAnsi="GHEA Grapalat" w:cs="GHEA Grapalat"/>
        </w:rPr>
        <w:lastRenderedPageBreak/>
        <w:t>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6D4038A" w:rsidR="00B2572B" w:rsidRPr="00F566BF" w:rsidRDefault="00AD39AA"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ԳՄԳՀ-ՀԲՄԽԾՁԲ-25/14</w:t>
      </w:r>
      <w:r w:rsidR="004745AF">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75EECFB0" w:rsidR="00B2572B" w:rsidRPr="00F566BF" w:rsidRDefault="004745A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F566BF">
        <w:rPr>
          <w:rFonts w:ascii="GHEA Grapalat" w:hAnsi="GHEA Grapalat" w:cs="Sylfaen"/>
          <w:b/>
          <w:lang w:val="hy-AM"/>
        </w:rPr>
        <w:t>բաց</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2BB09BD"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AD39AA">
        <w:rPr>
          <w:rFonts w:ascii="GHEA Grapalat" w:hAnsi="GHEA Grapalat" w:cs="Arial"/>
          <w:sz w:val="20"/>
          <w:szCs w:val="20"/>
          <w:lang w:val="es-ES"/>
        </w:rPr>
        <w:t>ԳՄԳՀ-ՀԲՄԽԾՁԲ-25/14</w:t>
      </w:r>
      <w:r w:rsidR="004745AF">
        <w:rPr>
          <w:rFonts w:ascii="GHEA Grapalat" w:hAnsi="GHEA Grapalat" w:cs="Sylfaen"/>
          <w:b/>
          <w:lang w:val="hy-AM"/>
        </w:rPr>
        <w:t xml:space="preserve"> </w:t>
      </w:r>
      <w:r w:rsidR="00B2572B" w:rsidRPr="00F566BF">
        <w:rPr>
          <w:rFonts w:ascii="GHEA Grapalat" w:hAnsi="GHEA Grapalat" w:cs="Arial"/>
          <w:sz w:val="20"/>
          <w:szCs w:val="20"/>
          <w:lang w:val="es-ES"/>
        </w:rPr>
        <w:t xml:space="preserve">ծածկագրով </w:t>
      </w:r>
      <w:r w:rsidR="004745AF">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31574"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31574"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31574"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31574"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745AF" w:rsidRDefault="00B2572B" w:rsidP="001557AE">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lastRenderedPageBreak/>
        <w:t>Հավելված</w:t>
      </w:r>
      <w:r w:rsidRPr="004745AF">
        <w:rPr>
          <w:rFonts w:ascii="GHEA Grapalat" w:hAnsi="GHEA Grapalat" w:cs="Arial"/>
          <w:b/>
          <w:strike/>
          <w:lang w:val="hy-AM"/>
        </w:rPr>
        <w:t xml:space="preserve"> </w:t>
      </w:r>
      <w:r w:rsidR="007942E8" w:rsidRPr="004745AF">
        <w:rPr>
          <w:rFonts w:ascii="GHEA Grapalat" w:hAnsi="GHEA Grapalat" w:cs="Arial"/>
          <w:b/>
          <w:strike/>
          <w:lang w:val="hy-AM"/>
        </w:rPr>
        <w:t>3</w:t>
      </w:r>
    </w:p>
    <w:p w14:paraId="6C9C3266" w14:textId="133DEB0B" w:rsidR="00B2572B" w:rsidRPr="004745AF" w:rsidRDefault="00B2572B" w:rsidP="000B1088">
      <w:pPr>
        <w:pStyle w:val="31"/>
        <w:spacing w:line="240" w:lineRule="auto"/>
        <w:jc w:val="right"/>
        <w:rPr>
          <w:rFonts w:ascii="GHEA Grapalat" w:hAnsi="GHEA Grapalat" w:cs="Arial"/>
          <w:b/>
          <w:strike/>
          <w:lang w:val="hy-AM"/>
        </w:rPr>
      </w:pPr>
      <w:r w:rsidRPr="004745AF">
        <w:rPr>
          <w:rFonts w:ascii="GHEA Grapalat" w:hAnsi="GHEA Grapalat"/>
          <w:strike/>
          <w:sz w:val="24"/>
          <w:szCs w:val="24"/>
          <w:lang w:val="hy-AM"/>
        </w:rPr>
        <w:t>«</w:t>
      </w:r>
      <w:r w:rsidRPr="004745AF">
        <w:rPr>
          <w:rFonts w:ascii="GHEA Grapalat" w:hAnsi="GHEA Grapalat"/>
          <w:b/>
          <w:strike/>
          <w:lang w:val="hy-AM"/>
        </w:rPr>
        <w:t>---</w:t>
      </w:r>
      <w:r w:rsidR="006A0605" w:rsidRPr="004745AF">
        <w:rPr>
          <w:rFonts w:ascii="GHEA Grapalat" w:hAnsi="GHEA Grapalat" w:cs="Sylfaen"/>
          <w:b/>
          <w:strike/>
          <w:lang w:val="hy-AM"/>
        </w:rPr>
        <w:t>ԲՄ</w:t>
      </w:r>
      <w:r w:rsidR="00AD2FAF" w:rsidRPr="004745AF">
        <w:rPr>
          <w:rFonts w:ascii="GHEA Grapalat" w:hAnsi="GHEA Grapalat" w:cs="Sylfaen"/>
          <w:b/>
          <w:strike/>
          <w:lang w:val="hy-AM"/>
        </w:rPr>
        <w:t>Ծ</w:t>
      </w:r>
      <w:r w:rsidRPr="004745AF">
        <w:rPr>
          <w:rFonts w:ascii="GHEA Grapalat" w:hAnsi="GHEA Grapalat" w:cs="Sylfaen"/>
          <w:b/>
          <w:strike/>
          <w:lang w:val="hy-AM"/>
        </w:rPr>
        <w:t>ՁԲ</w:t>
      </w:r>
      <w:r w:rsidRPr="004745AF">
        <w:rPr>
          <w:rFonts w:ascii="GHEA Grapalat" w:hAnsi="GHEA Grapalat" w:cs="Arial"/>
          <w:b/>
          <w:strike/>
          <w:lang w:val="hy-AM"/>
        </w:rPr>
        <w:t>---/---</w:t>
      </w:r>
      <w:r w:rsidRPr="004745AF">
        <w:rPr>
          <w:rFonts w:ascii="GHEA Grapalat" w:hAnsi="GHEA Grapalat"/>
          <w:strike/>
          <w:sz w:val="24"/>
          <w:szCs w:val="24"/>
          <w:lang w:val="hy-AM"/>
        </w:rPr>
        <w:t>»</w:t>
      </w:r>
      <w:r w:rsidRPr="004745AF">
        <w:rPr>
          <w:rFonts w:ascii="GHEA Grapalat" w:hAnsi="GHEA Grapalat" w:cs="Sylfaen"/>
          <w:b/>
          <w:strike/>
          <w:lang w:val="es-ES"/>
        </w:rPr>
        <w:t>*</w:t>
      </w:r>
      <w:r w:rsidRPr="004745AF">
        <w:rPr>
          <w:rFonts w:ascii="GHEA Grapalat" w:hAnsi="GHEA Grapalat"/>
          <w:b/>
          <w:strike/>
          <w:lang w:val="hy-AM"/>
        </w:rPr>
        <w:t xml:space="preserve">  </w:t>
      </w:r>
      <w:r w:rsidRPr="004745AF">
        <w:rPr>
          <w:rFonts w:ascii="GHEA Grapalat" w:hAnsi="GHEA Grapalat" w:cs="Sylfaen"/>
          <w:b/>
          <w:strike/>
          <w:lang w:val="hy-AM"/>
        </w:rPr>
        <w:t>ծածկագրով</w:t>
      </w:r>
    </w:p>
    <w:p w14:paraId="3F466B9D" w14:textId="77777777" w:rsidR="00B2572B" w:rsidRPr="004745AF" w:rsidRDefault="00B2572B" w:rsidP="000B1088">
      <w:pPr>
        <w:pStyle w:val="31"/>
        <w:spacing w:line="240" w:lineRule="auto"/>
        <w:jc w:val="right"/>
        <w:rPr>
          <w:rFonts w:ascii="GHEA Grapalat" w:hAnsi="GHEA Grapalat" w:cs="Sylfaen"/>
          <w:b/>
          <w:strike/>
          <w:lang w:val="hy-AM"/>
        </w:rPr>
      </w:pPr>
      <w:r w:rsidRPr="004745AF">
        <w:rPr>
          <w:rFonts w:ascii="GHEA Grapalat" w:hAnsi="GHEA Grapalat" w:cs="Sylfaen"/>
          <w:b/>
          <w:strike/>
          <w:lang w:val="hy-AM"/>
        </w:rPr>
        <w:t>բաց</w:t>
      </w:r>
      <w:r w:rsidRPr="004745AF">
        <w:rPr>
          <w:rFonts w:ascii="GHEA Grapalat" w:hAnsi="GHEA Grapalat" w:cs="Arial"/>
          <w:b/>
          <w:strike/>
          <w:lang w:val="hy-AM"/>
        </w:rPr>
        <w:t xml:space="preserve"> մրցույթի </w:t>
      </w:r>
      <w:r w:rsidRPr="004745AF">
        <w:rPr>
          <w:rFonts w:ascii="GHEA Grapalat" w:hAnsi="GHEA Grapalat" w:cs="Sylfaen"/>
          <w:b/>
          <w:strike/>
          <w:lang w:val="hy-AM"/>
        </w:rPr>
        <w:t>հրավերի</w:t>
      </w:r>
    </w:p>
    <w:p w14:paraId="0B9B49EB" w14:textId="77777777" w:rsidR="001557AE" w:rsidRPr="004745AF" w:rsidRDefault="001557AE" w:rsidP="000B1088">
      <w:pPr>
        <w:pStyle w:val="31"/>
        <w:spacing w:line="240" w:lineRule="auto"/>
        <w:jc w:val="right"/>
        <w:rPr>
          <w:rFonts w:ascii="GHEA Grapalat" w:hAnsi="GHEA Grapalat" w:cs="Sylfaen"/>
          <w:b/>
          <w:strike/>
          <w:lang w:val="hy-AM"/>
        </w:rPr>
      </w:pPr>
    </w:p>
    <w:p w14:paraId="5F6F74B7" w14:textId="77777777" w:rsidR="001557AE" w:rsidRPr="004745AF"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51DD8119" w14:textId="77777777" w:rsidR="007154FC" w:rsidRPr="004745AF"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4745AF"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ab/>
        <w:t>1.Սույն երաշխիքը</w:t>
      </w:r>
      <w:r w:rsidR="00786C86" w:rsidRPr="004745AF">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745AF">
        <w:rPr>
          <w:rStyle w:val="af5"/>
          <w:rFonts w:ascii="GHEA Grapalat" w:hAnsi="GHEA Grapalat"/>
          <w:b w:val="0"/>
          <w:bCs w:val="0"/>
          <w:strike/>
          <w:sz w:val="20"/>
          <w:szCs w:val="20"/>
          <w:lang w:val="hy-AM"/>
        </w:rPr>
        <w:t xml:space="preserve"> (այսուհետ՝ երաշխիք) հանդիսանում </w:t>
      </w:r>
      <w:r w:rsidR="00786C86" w:rsidRPr="004745AF">
        <w:rPr>
          <w:rStyle w:val="af5"/>
          <w:rFonts w:ascii="GHEA Grapalat" w:hAnsi="GHEA Grapalat"/>
          <w:b w:val="0"/>
          <w:bCs w:val="0"/>
          <w:strike/>
          <w:sz w:val="20"/>
          <w:szCs w:val="20"/>
          <w:lang w:val="hy-AM"/>
        </w:rPr>
        <w:t xml:space="preserve">են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p>
    <w:p w14:paraId="74F75004" w14:textId="77777777" w:rsidR="007154FC" w:rsidRPr="004745AF" w:rsidRDefault="007154FC" w:rsidP="007154FC">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w:t>
      </w:r>
      <w:r w:rsidR="009E1525" w:rsidRPr="004745AF">
        <w:rPr>
          <w:rFonts w:ascii="GHEA Grapalat" w:hAnsi="GHEA Grapalat" w:cs="Sylfaen"/>
          <w:strike/>
          <w:vertAlign w:val="superscript"/>
          <w:lang w:val="hy-AM"/>
        </w:rPr>
        <w:t>պատվիրատուի անվանումը</w:t>
      </w:r>
    </w:p>
    <w:p w14:paraId="4EC59CD8" w14:textId="77777777" w:rsidR="009E1525" w:rsidRPr="004745AF"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b w:val="0"/>
          <w:bCs w:val="0"/>
          <w:strike/>
          <w:sz w:val="20"/>
          <w:szCs w:val="20"/>
          <w:lang w:val="hy-AM"/>
        </w:rPr>
        <w:t xml:space="preserve">(այսուհետ՝ </w:t>
      </w:r>
      <w:r w:rsidR="009E1525" w:rsidRPr="004745AF">
        <w:rPr>
          <w:rStyle w:val="af5"/>
          <w:rFonts w:ascii="GHEA Grapalat" w:hAnsi="GHEA Grapalat"/>
          <w:b w:val="0"/>
          <w:bCs w:val="0"/>
          <w:strike/>
          <w:sz w:val="20"/>
          <w:szCs w:val="20"/>
          <w:lang w:val="hy-AM"/>
        </w:rPr>
        <w:t>բենեֆիցիար</w:t>
      </w:r>
      <w:r w:rsidRPr="004745AF">
        <w:rPr>
          <w:rStyle w:val="af5"/>
          <w:rFonts w:ascii="GHEA Grapalat" w:hAnsi="GHEA Grapalat"/>
          <w:b w:val="0"/>
          <w:bCs w:val="0"/>
          <w:strike/>
          <w:sz w:val="20"/>
          <w:szCs w:val="20"/>
          <w:lang w:val="hy-AM"/>
        </w:rPr>
        <w:t xml:space="preserve">) </w:t>
      </w:r>
      <w:r w:rsidR="009E1525" w:rsidRPr="004745AF">
        <w:rPr>
          <w:rStyle w:val="af5"/>
          <w:rFonts w:ascii="GHEA Grapalat" w:hAnsi="GHEA Grapalat"/>
          <w:b w:val="0"/>
          <w:bCs w:val="0"/>
          <w:strike/>
          <w:sz w:val="20"/>
          <w:szCs w:val="20"/>
          <w:lang w:val="hy-AM"/>
        </w:rPr>
        <w:t xml:space="preserve">կողմից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ծածկագրով կազմակերպված</w:t>
      </w:r>
      <w:r w:rsidR="009E1525" w:rsidRPr="004745AF">
        <w:rPr>
          <w:rFonts w:cs="Sylfaen"/>
          <w:strike/>
          <w:vertAlign w:val="superscript"/>
          <w:lang w:val="hy-AM"/>
        </w:rPr>
        <w:t xml:space="preserve">                       </w:t>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ascii="GHEA Grapalat" w:hAnsi="GHEA Grapalat" w:cs="Sylfaen"/>
          <w:strike/>
          <w:vertAlign w:val="superscript"/>
          <w:lang w:val="hy-AM"/>
        </w:rPr>
        <w:t xml:space="preserve">ընթացակարգի ծածկագիրը </w:t>
      </w:r>
    </w:p>
    <w:p w14:paraId="0E1ED9D2" w14:textId="45320CB9" w:rsidR="006A0F27" w:rsidRPr="004745AF"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գնման </w:t>
      </w:r>
      <w:r w:rsidR="009E1525" w:rsidRPr="004745AF">
        <w:rPr>
          <w:rStyle w:val="af5"/>
          <w:rFonts w:ascii="GHEA Grapalat" w:hAnsi="GHEA Grapalat"/>
          <w:b w:val="0"/>
          <w:bCs w:val="0"/>
          <w:strike/>
          <w:sz w:val="20"/>
          <w:szCs w:val="20"/>
          <w:lang w:val="hy-AM"/>
        </w:rPr>
        <w:t xml:space="preserve">ընթացակարգին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(այսուհետ՝ պրի</w:t>
      </w:r>
      <w:r w:rsidR="002F4517" w:rsidRPr="004745AF">
        <w:rPr>
          <w:rStyle w:val="af5"/>
          <w:rFonts w:ascii="GHEA Grapalat" w:hAnsi="GHEA Grapalat"/>
          <w:b w:val="0"/>
          <w:bCs w:val="0"/>
          <w:strike/>
          <w:sz w:val="20"/>
          <w:szCs w:val="20"/>
          <w:lang w:val="hy-AM"/>
        </w:rPr>
        <w:t>ն</w:t>
      </w:r>
      <w:r w:rsidRPr="004745AF">
        <w:rPr>
          <w:rStyle w:val="af5"/>
          <w:rFonts w:ascii="GHEA Grapalat" w:hAnsi="GHEA Grapalat"/>
          <w:b w:val="0"/>
          <w:bCs w:val="0"/>
          <w:strike/>
          <w:sz w:val="20"/>
          <w:szCs w:val="20"/>
          <w:lang w:val="hy-AM"/>
        </w:rPr>
        <w:t xml:space="preserve">ցիպալ) </w:t>
      </w:r>
      <w:r w:rsidR="009E1525" w:rsidRPr="004745AF">
        <w:rPr>
          <w:rStyle w:val="af5"/>
          <w:rFonts w:ascii="GHEA Grapalat" w:hAnsi="GHEA Grapalat"/>
          <w:b w:val="0"/>
          <w:bCs w:val="0"/>
          <w:strike/>
          <w:sz w:val="20"/>
          <w:szCs w:val="20"/>
          <w:lang w:val="hy-AM"/>
        </w:rPr>
        <w:t>մասնակցելու</w:t>
      </w:r>
      <w:r w:rsidRPr="004745AF">
        <w:rPr>
          <w:rStyle w:val="af5"/>
          <w:rFonts w:ascii="GHEA Grapalat" w:hAnsi="GHEA Grapalat"/>
          <w:b w:val="0"/>
          <w:bCs w:val="0"/>
          <w:strike/>
          <w:sz w:val="20"/>
          <w:szCs w:val="20"/>
          <w:lang w:val="hy-AM"/>
        </w:rPr>
        <w:t>ց</w:t>
      </w:r>
      <w:r w:rsidR="009E1525" w:rsidRPr="004745AF">
        <w:rPr>
          <w:rStyle w:val="af5"/>
          <w:rFonts w:ascii="GHEA Grapalat" w:hAnsi="GHEA Grapalat"/>
          <w:b w:val="0"/>
          <w:bCs w:val="0"/>
          <w:strike/>
          <w:sz w:val="20"/>
          <w:szCs w:val="20"/>
          <w:lang w:val="hy-AM"/>
        </w:rPr>
        <w:t xml:space="preserve"> </w:t>
      </w:r>
    </w:p>
    <w:p w14:paraId="50970E7A" w14:textId="77777777" w:rsidR="006A0F27" w:rsidRPr="004745AF"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մասնակցի անվանումը</w:t>
      </w:r>
    </w:p>
    <w:p w14:paraId="4E133935" w14:textId="77777777" w:rsidR="007154FC" w:rsidRPr="004745AF"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745AF">
        <w:rPr>
          <w:rStyle w:val="af5"/>
          <w:rFonts w:ascii="GHEA Grapalat" w:hAnsi="GHEA Grapalat"/>
          <w:b w:val="0"/>
          <w:bCs w:val="0"/>
          <w:strike/>
          <w:sz w:val="20"/>
          <w:szCs w:val="20"/>
          <w:lang w:val="hy-AM"/>
        </w:rPr>
        <w:t>ում</w:t>
      </w:r>
      <w:r w:rsidR="006A0F27" w:rsidRPr="004745AF">
        <w:rPr>
          <w:rStyle w:val="af5"/>
          <w:rFonts w:ascii="GHEA Grapalat" w:hAnsi="GHEA Grapalat"/>
          <w:b w:val="0"/>
          <w:bCs w:val="0"/>
          <w:strike/>
          <w:sz w:val="20"/>
          <w:szCs w:val="20"/>
          <w:lang w:val="hy-AM"/>
        </w:rPr>
        <w:t>:</w:t>
      </w:r>
      <w:r w:rsidR="007154FC" w:rsidRPr="004745AF">
        <w:rPr>
          <w:rStyle w:val="af5"/>
          <w:rFonts w:ascii="GHEA Grapalat" w:hAnsi="GHEA Grapalat"/>
          <w:b w:val="0"/>
          <w:bCs w:val="0"/>
          <w:strike/>
          <w:sz w:val="20"/>
          <w:szCs w:val="20"/>
          <w:lang w:val="hy-AM"/>
        </w:rPr>
        <w:t xml:space="preserve"> </w:t>
      </w:r>
    </w:p>
    <w:p w14:paraId="52868CC1" w14:textId="77777777" w:rsidR="009E1525" w:rsidRPr="004745AF"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2. Երաշխիքով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lang w:val="hy-AM"/>
        </w:rPr>
        <w:t xml:space="preserve"> (այսուհետ՝ երաշխիք տվող </w:t>
      </w:r>
    </w:p>
    <w:p w14:paraId="0ED2B48A" w14:textId="77777777" w:rsidR="009E1525" w:rsidRPr="004745AF"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4464BF3D" w14:textId="77777777" w:rsidR="00961895" w:rsidRPr="004745AF"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745AF">
        <w:rPr>
          <w:rStyle w:val="af5"/>
          <w:rFonts w:ascii="GHEA Grapalat" w:hAnsi="GHEA Grapalat"/>
          <w:b w:val="0"/>
          <w:bCs w:val="0"/>
          <w:strike/>
          <w:sz w:val="20"/>
          <w:szCs w:val="20"/>
          <w:lang w:val="hy-AM"/>
        </w:rPr>
        <w:t xml:space="preserve">ներկայացված պահանջով (այսուհետ՝ պահանջ) </w:t>
      </w:r>
      <w:r w:rsidR="006A0F27" w:rsidRPr="004745AF">
        <w:rPr>
          <w:rStyle w:val="af5"/>
          <w:rFonts w:ascii="GHEA Grapalat" w:hAnsi="GHEA Grapalat"/>
          <w:b w:val="0"/>
          <w:bCs w:val="0"/>
          <w:strike/>
          <w:sz w:val="20"/>
          <w:szCs w:val="20"/>
          <w:lang w:val="hy-AM"/>
        </w:rPr>
        <w:t xml:space="preserve">բենեֆիցիարին վճարել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p>
    <w:p w14:paraId="68096E56" w14:textId="77777777" w:rsidR="00961895" w:rsidRPr="004745AF"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4CDAB7A7" w14:textId="77777777" w:rsidR="00961895" w:rsidRPr="004745AF"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(այսուհետ՝ երաշխիքի գումար)՝</w:t>
      </w:r>
      <w:r w:rsidR="007154FC"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 xml:space="preserve">պահանջն ստանալուց </w:t>
      </w:r>
      <w:r w:rsidR="00547AE2" w:rsidRPr="004745AF">
        <w:rPr>
          <w:rStyle w:val="af5"/>
          <w:rFonts w:ascii="GHEA Grapalat" w:hAnsi="GHEA Grapalat"/>
          <w:b w:val="0"/>
          <w:bCs w:val="0"/>
          <w:strike/>
          <w:sz w:val="20"/>
          <w:szCs w:val="20"/>
          <w:lang w:val="hy-AM"/>
        </w:rPr>
        <w:t>հինգ</w:t>
      </w:r>
      <w:r w:rsidR="009D3747" w:rsidRPr="004745AF">
        <w:rPr>
          <w:rStyle w:val="af5"/>
          <w:rFonts w:ascii="GHEA Grapalat" w:hAnsi="GHEA Grapalat"/>
          <w:b w:val="0"/>
          <w:bCs w:val="0"/>
          <w:strike/>
          <w:sz w:val="20"/>
          <w:szCs w:val="20"/>
          <w:lang w:val="hy-AM"/>
        </w:rPr>
        <w:t xml:space="preserve"> աշխատանքային օրվա ընթացքում:</w:t>
      </w:r>
      <w:r w:rsidR="004C77DB"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4C77DB" w:rsidRPr="004745AF">
        <w:rPr>
          <w:rStyle w:val="af5"/>
          <w:rFonts w:ascii="GHEA Grapalat" w:hAnsi="GHEA Grapalat"/>
          <w:b w:val="0"/>
          <w:bCs w:val="0"/>
          <w:strike/>
          <w:sz w:val="20"/>
          <w:szCs w:val="20"/>
          <w:lang w:val="hy-AM"/>
        </w:rPr>
        <w:t>Վճարումը</w:t>
      </w:r>
      <w:r w:rsidR="00244642"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962585" w:rsidRPr="004745AF">
        <w:rPr>
          <w:rStyle w:val="af5"/>
          <w:rFonts w:ascii="GHEA Grapalat" w:hAnsi="GHEA Grapalat"/>
          <w:b w:val="0"/>
          <w:bCs w:val="0"/>
          <w:strike/>
          <w:sz w:val="20"/>
          <w:szCs w:val="20"/>
          <w:lang w:val="hy-AM"/>
        </w:rPr>
        <w:t>կատարվում է բենեֆիցիարի</w:t>
      </w:r>
      <w:r w:rsidR="000C0396"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 xml:space="preserve"> </w:t>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lang w:val="hy-AM"/>
        </w:rPr>
        <w:t xml:space="preserve"> հ</w:t>
      </w:r>
      <w:r w:rsidR="000C0396" w:rsidRPr="004745AF">
        <w:rPr>
          <w:rStyle w:val="af5"/>
          <w:rFonts w:ascii="GHEA Grapalat" w:hAnsi="GHEA Grapalat"/>
          <w:b w:val="0"/>
          <w:bCs w:val="0"/>
          <w:strike/>
          <w:sz w:val="20"/>
          <w:szCs w:val="20"/>
          <w:lang w:val="hy-AM"/>
        </w:rPr>
        <w:t xml:space="preserve">աշվեհամարին </w:t>
      </w:r>
      <w:r w:rsidR="00961895" w:rsidRPr="004745AF">
        <w:rPr>
          <w:rStyle w:val="af5"/>
          <w:rFonts w:ascii="GHEA Grapalat" w:hAnsi="GHEA Grapalat"/>
          <w:b w:val="0"/>
          <w:bCs w:val="0"/>
          <w:strike/>
          <w:sz w:val="20"/>
          <w:szCs w:val="20"/>
          <w:lang w:val="hy-AM"/>
        </w:rPr>
        <w:t>փոխանցման միջոցով:</w:t>
      </w:r>
    </w:p>
    <w:p w14:paraId="7DC45669" w14:textId="045CE881" w:rsidR="00961895" w:rsidRPr="004745AF"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767DDF" w:rsidRPr="004745AF">
        <w:rPr>
          <w:rFonts w:ascii="GHEA Grapalat" w:hAnsi="GHEA Grapalat" w:cs="Sylfaen"/>
          <w:b/>
          <w:strike/>
          <w:lang w:val="es-ES"/>
        </w:rPr>
        <w:t>*</w:t>
      </w:r>
      <w:r w:rsidRPr="004745AF">
        <w:rPr>
          <w:rFonts w:ascii="GHEA Grapalat" w:hAnsi="GHEA Grapalat" w:cs="Sylfaen"/>
          <w:strike/>
          <w:vertAlign w:val="superscript"/>
          <w:lang w:val="hy-AM"/>
        </w:rPr>
        <w:t xml:space="preserve">  </w:t>
      </w:r>
    </w:p>
    <w:p w14:paraId="7033E4B1"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11D93F88"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745AF"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5. Երաշխիքը գործում է </w:t>
      </w:r>
      <w:r w:rsidR="00453306" w:rsidRPr="004745AF">
        <w:rPr>
          <w:rFonts w:ascii="GHEA Grapalat" w:hAnsi="GHEA Grapalat"/>
          <w:strike/>
          <w:color w:val="000000"/>
          <w:sz w:val="20"/>
          <w:szCs w:val="20"/>
          <w:lang w:val="hy-AM"/>
        </w:rPr>
        <w:t xml:space="preserve"> թողարկման պահից և ուժի մեջ է </w:t>
      </w:r>
      <w:r w:rsidR="000C0396" w:rsidRPr="004745AF">
        <w:rPr>
          <w:rFonts w:ascii="GHEA Grapalat" w:hAnsi="GHEA Grapalat"/>
          <w:strike/>
          <w:color w:val="000000"/>
          <w:sz w:val="20"/>
          <w:szCs w:val="20"/>
          <w:lang w:val="hy-AM"/>
        </w:rPr>
        <w:t xml:space="preserve">բենեֆիցիարի կողմից </w:t>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lang w:val="hy-AM"/>
        </w:rPr>
        <w:t xml:space="preserve"> ծածկագրով </w:t>
      </w:r>
    </w:p>
    <w:p w14:paraId="498AD064" w14:textId="77777777" w:rsidR="000C0396" w:rsidRPr="004745AF"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ընթացակարգի ծածկագիրը </w:t>
      </w:r>
    </w:p>
    <w:p w14:paraId="25E3AFF5" w14:textId="4BC509B5" w:rsidR="003A55F9" w:rsidRPr="004745AF"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745AF">
        <w:rPr>
          <w:rFonts w:ascii="GHEA Grapalat" w:hAnsi="GHEA Grapalat"/>
          <w:strike/>
          <w:color w:val="000000"/>
          <w:sz w:val="20"/>
          <w:szCs w:val="20"/>
          <w:lang w:val="hy-AM"/>
        </w:rPr>
        <w:t>հայտերի ներկայացման վերջնաժամկետը լրանալու</w:t>
      </w:r>
      <w:r w:rsidRPr="004745AF">
        <w:rPr>
          <w:rFonts w:ascii="GHEA Grapalat" w:hAnsi="GHEA Grapalat"/>
          <w:strike/>
          <w:color w:val="000000"/>
          <w:sz w:val="20"/>
          <w:szCs w:val="20"/>
          <w:lang w:val="hy-AM"/>
        </w:rPr>
        <w:t xml:space="preserve"> օրվանից հաշված իննսուն աշխատանքային օր:</w:t>
      </w:r>
      <w:r w:rsidR="00BA5D9A" w:rsidRPr="004745AF">
        <w:rPr>
          <w:rFonts w:ascii="GHEA Grapalat" w:hAnsi="GHEA Grapalat"/>
          <w:strike/>
          <w:color w:val="000000"/>
          <w:sz w:val="20"/>
          <w:szCs w:val="20"/>
          <w:vertAlign w:val="superscript"/>
          <w:lang w:val="hy-AM"/>
        </w:rPr>
        <w:t>**</w:t>
      </w:r>
      <w:r w:rsidR="0089203F" w:rsidRPr="004745AF">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745AF">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745AF">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745AF">
        <w:rPr>
          <w:rFonts w:ascii="GHEA Grapalat" w:eastAsia="Calibri" w:hAnsi="GHEA Grapalat"/>
          <w:strike/>
          <w:color w:val="000000"/>
          <w:sz w:val="20"/>
          <w:szCs w:val="20"/>
          <w:lang w:val="hy-AM"/>
        </w:rPr>
        <w:t xml:space="preserve">գնահատող հանձնաժողովի </w:t>
      </w:r>
      <w:r w:rsidR="0089203F" w:rsidRPr="004745AF">
        <w:rPr>
          <w:rFonts w:ascii="GHEA Grapalat" w:hAnsi="GHEA Grapalat"/>
          <w:strike/>
          <w:color w:val="000000"/>
          <w:sz w:val="20"/>
          <w:szCs w:val="20"/>
          <w:lang w:val="hy-AM"/>
        </w:rPr>
        <w:t>քարտուղարի</w:t>
      </w:r>
      <w:r w:rsidR="003A55F9"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lang w:val="hy-AM"/>
        </w:rPr>
        <w:t xml:space="preserve"> </w:t>
      </w:r>
    </w:p>
    <w:p w14:paraId="2AE21695" w14:textId="37D1A3B1" w:rsidR="003A55F9" w:rsidRPr="004745AF"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D696903" w14:textId="36962629" w:rsidR="0089203F" w:rsidRPr="004745AF"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 էլեկտրոնային փոստի հասցեին։     </w:t>
      </w:r>
    </w:p>
    <w:p w14:paraId="7FEE8C60" w14:textId="11C284BC" w:rsidR="000C0396" w:rsidRPr="004745AF"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w:t>
      </w:r>
      <w:r w:rsidR="001557AE" w:rsidRPr="004745AF">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745AF">
        <w:rPr>
          <w:rFonts w:ascii="GHEA Grapalat" w:hAnsi="GHEA Grapalat"/>
          <w:strike/>
          <w:color w:val="000000"/>
          <w:sz w:val="20"/>
          <w:szCs w:val="20"/>
          <w:lang w:val="hy-AM"/>
        </w:rPr>
        <w:t xml:space="preserve">է </w:t>
      </w:r>
      <w:r w:rsidR="000C0396" w:rsidRPr="004745AF">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745AF">
        <w:rPr>
          <w:rFonts w:ascii="GHEA Grapalat" w:hAnsi="GHEA Grapalat"/>
          <w:strike/>
          <w:color w:val="000000"/>
          <w:sz w:val="20"/>
          <w:szCs w:val="20"/>
          <w:lang w:val="hy-AM"/>
        </w:rPr>
        <w:t xml:space="preserve"> և երաշխիքը</w:t>
      </w:r>
      <w:r w:rsidR="00890D76" w:rsidRPr="004745AF">
        <w:rPr>
          <w:rFonts w:ascii="GHEA Grapalat" w:hAnsi="GHEA Grapalat"/>
          <w:strike/>
          <w:color w:val="000000"/>
          <w:sz w:val="20"/>
          <w:szCs w:val="20"/>
          <w:lang w:val="hy-AM"/>
        </w:rPr>
        <w:t>:</w:t>
      </w:r>
    </w:p>
    <w:p w14:paraId="7D8C3B7A" w14:textId="77777777" w:rsidR="009C370D" w:rsidRPr="004745AF"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745AF">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745AF"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w:t>
      </w:r>
      <w:r w:rsidR="001557AE" w:rsidRPr="004745AF">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745AF"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w:t>
      </w:r>
      <w:r w:rsidR="001557AE" w:rsidRPr="004745A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0</w:t>
      </w:r>
      <w:r w:rsidRPr="004745A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1</w:t>
      </w:r>
      <w:r w:rsidRPr="004745A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Գործադիր </w:t>
      </w:r>
      <w:r w:rsidR="0070371B" w:rsidRPr="004745AF">
        <w:rPr>
          <w:rFonts w:ascii="GHEA Grapalat" w:hAnsi="GHEA Grapalat"/>
          <w:strike/>
          <w:color w:val="000000"/>
          <w:sz w:val="20"/>
          <w:szCs w:val="20"/>
          <w:lang w:val="hy-AM"/>
        </w:rPr>
        <w:t xml:space="preserve">մարմնի ղեկավար </w:t>
      </w:r>
      <w:r w:rsidRPr="004745AF">
        <w:rPr>
          <w:rFonts w:ascii="GHEA Grapalat" w:hAnsi="GHEA Grapalat"/>
          <w:strike/>
          <w:color w:val="000000"/>
          <w:sz w:val="20"/>
          <w:szCs w:val="20"/>
          <w:lang w:val="hy-AM"/>
        </w:rPr>
        <w:t xml:space="preserve">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65D7098E" w14:textId="77777777" w:rsidR="009C370D" w:rsidRPr="004745AF" w:rsidRDefault="009C370D" w:rsidP="00387517">
      <w:pPr>
        <w:pStyle w:val="af4"/>
        <w:shd w:val="clear" w:color="auto" w:fill="FFFFFF"/>
        <w:spacing w:before="0" w:beforeAutospacing="0" w:after="0" w:afterAutospacing="0"/>
        <w:jc w:val="both"/>
        <w:rPr>
          <w:rFonts w:ascii="GHEA Grapalat" w:hAnsi="GHEA Grapalat"/>
          <w:strike/>
          <w:color w:val="000000"/>
          <w:sz w:val="20"/>
          <w:szCs w:val="20"/>
          <w:lang w:val="hy-AM"/>
        </w:rPr>
      </w:pPr>
    </w:p>
    <w:p w14:paraId="0596714B"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77850284" w14:textId="3942CFCE" w:rsidR="009C370D" w:rsidRPr="004745AF"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3E6E474B" w14:textId="05187FDF"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 xml:space="preserve">     *</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31F90E00" w14:textId="3F602688" w:rsidR="00BA5D9A" w:rsidRPr="004745AF" w:rsidRDefault="00BA5D9A" w:rsidP="00BA5D9A">
      <w:pPr>
        <w:pStyle w:val="31"/>
        <w:spacing w:line="240" w:lineRule="auto"/>
        <w:jc w:val="left"/>
        <w:rPr>
          <w:rFonts w:ascii="GHEA Grapalat" w:hAnsi="GHEA Grapalat" w:cs="Arial"/>
          <w:b/>
          <w:strike/>
          <w:lang w:val="hy-AM"/>
        </w:rPr>
      </w:pPr>
      <w:r w:rsidRPr="004745AF">
        <w:rPr>
          <w:rFonts w:ascii="GHEA Grapalat" w:hAnsi="GHEA Grapalat"/>
          <w:i/>
          <w:strike/>
          <w:sz w:val="16"/>
          <w:szCs w:val="16"/>
          <w:lang w:val="hy-AM"/>
        </w:rPr>
        <w:t xml:space="preserve">** Եթե </w:t>
      </w:r>
      <w:r w:rsidRPr="004745AF">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745AF"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745AF" w:rsidRDefault="001557AE" w:rsidP="009C370D">
      <w:pPr>
        <w:pStyle w:val="31"/>
        <w:spacing w:line="240" w:lineRule="auto"/>
        <w:jc w:val="center"/>
        <w:rPr>
          <w:rFonts w:ascii="GHEA Grapalat" w:hAnsi="GHEA Grapalat" w:cs="Arial"/>
          <w:b/>
          <w:strike/>
          <w:lang w:val="hy-AM"/>
        </w:rPr>
      </w:pPr>
    </w:p>
    <w:p w14:paraId="5832D147" w14:textId="77777777" w:rsidR="00B2572B" w:rsidRPr="004745AF" w:rsidRDefault="00B2572B" w:rsidP="00ED36CA">
      <w:pPr>
        <w:pStyle w:val="31"/>
        <w:spacing w:line="240" w:lineRule="auto"/>
        <w:jc w:val="right"/>
        <w:rPr>
          <w:rFonts w:ascii="GHEA Grapalat" w:hAnsi="GHEA Grapalat"/>
          <w:strike/>
          <w:szCs w:val="24"/>
          <w:lang w:val="hy-AM"/>
        </w:rPr>
      </w:pPr>
    </w:p>
    <w:p w14:paraId="3C6FE8F4" w14:textId="009AF5B5" w:rsidR="00091EBC" w:rsidRPr="00952065" w:rsidRDefault="00EE223A" w:rsidP="00973D3D">
      <w:pPr>
        <w:pStyle w:val="31"/>
        <w:spacing w:line="240" w:lineRule="auto"/>
        <w:jc w:val="right"/>
        <w:rPr>
          <w:rFonts w:ascii="GHEA Grapalat" w:hAnsi="GHEA Grapalat" w:cs="Arial"/>
          <w:b/>
          <w:lang w:val="hy-AM"/>
        </w:rPr>
      </w:pPr>
      <w:r w:rsidRPr="004745AF">
        <w:rPr>
          <w:rFonts w:ascii="GHEA Grapalat" w:hAnsi="GHEA Grapalat" w:cs="Sylfaen"/>
          <w:b/>
          <w:strike/>
          <w:lang w:val="hy-AM"/>
        </w:rPr>
        <w:br w:type="page"/>
      </w:r>
      <w:r w:rsidR="00325A9F" w:rsidRPr="00952065">
        <w:rPr>
          <w:rFonts w:ascii="GHEA Grapalat" w:hAnsi="GHEA Grapalat"/>
          <w:b/>
          <w:lang w:val="hy-AM"/>
        </w:rPr>
        <w:lastRenderedPageBreak/>
        <w:t xml:space="preserve">                                                                                                                                             </w:t>
      </w:r>
      <w:r w:rsidR="00091EBC" w:rsidRPr="00952065">
        <w:rPr>
          <w:rFonts w:ascii="GHEA Grapalat" w:hAnsi="GHEA Grapalat" w:cs="Sylfaen"/>
          <w:b/>
          <w:lang w:val="hy-AM"/>
        </w:rPr>
        <w:t>Հավելված</w:t>
      </w:r>
      <w:r w:rsidR="00091EBC" w:rsidRPr="00952065">
        <w:rPr>
          <w:rFonts w:ascii="GHEA Grapalat" w:hAnsi="GHEA Grapalat" w:cs="Arial"/>
          <w:b/>
          <w:lang w:val="hy-AM"/>
        </w:rPr>
        <w:t xml:space="preserve"> </w:t>
      </w:r>
      <w:r w:rsidR="00BF7D70" w:rsidRPr="00952065">
        <w:rPr>
          <w:rFonts w:ascii="GHEA Grapalat" w:hAnsi="GHEA Grapalat" w:cs="Arial"/>
          <w:b/>
          <w:lang w:val="hy-AM"/>
        </w:rPr>
        <w:t>5</w:t>
      </w:r>
    </w:p>
    <w:p w14:paraId="2C48A8D1" w14:textId="55A37E1D" w:rsidR="00091EBC" w:rsidRPr="00952065" w:rsidRDefault="00AD39AA" w:rsidP="00091EBC">
      <w:pPr>
        <w:pStyle w:val="31"/>
        <w:spacing w:line="240" w:lineRule="auto"/>
        <w:jc w:val="right"/>
        <w:rPr>
          <w:rFonts w:ascii="GHEA Grapalat" w:hAnsi="GHEA Grapalat" w:cs="Arial"/>
          <w:b/>
          <w:lang w:val="hy-AM"/>
        </w:rPr>
      </w:pPr>
      <w:r>
        <w:rPr>
          <w:rFonts w:ascii="GHEA Grapalat" w:hAnsi="GHEA Grapalat" w:cs="Sylfaen"/>
          <w:b/>
          <w:lang w:val="hy-AM"/>
        </w:rPr>
        <w:t>ԳՄԳՀ-ՀԲՄԽԾՁԲ-25/14</w:t>
      </w:r>
      <w:r w:rsidR="00952065">
        <w:rPr>
          <w:rFonts w:ascii="GHEA Grapalat" w:hAnsi="GHEA Grapalat" w:cs="Arial"/>
          <w:lang w:val="hy-AM"/>
        </w:rPr>
        <w:t xml:space="preserve"> </w:t>
      </w:r>
      <w:r w:rsidR="00091EBC" w:rsidRPr="00952065">
        <w:rPr>
          <w:rFonts w:ascii="GHEA Grapalat" w:hAnsi="GHEA Grapalat" w:cs="Sylfaen"/>
          <w:b/>
          <w:lang w:val="hy-AM"/>
        </w:rPr>
        <w:t>ծածկագրով</w:t>
      </w:r>
    </w:p>
    <w:p w14:paraId="6E57141A" w14:textId="77777777" w:rsidR="00E84E45" w:rsidRDefault="00E84E45" w:rsidP="00091EBC">
      <w:pPr>
        <w:pStyle w:val="31"/>
        <w:spacing w:line="240" w:lineRule="auto"/>
        <w:jc w:val="right"/>
        <w:rPr>
          <w:rFonts w:ascii="GHEA Grapalat" w:hAnsi="GHEA Grapalat" w:cs="Sylfaen"/>
          <w:b/>
          <w:lang w:val="hy-AM"/>
        </w:rPr>
      </w:pPr>
    </w:p>
    <w:p w14:paraId="7A811B09" w14:textId="035BA66F" w:rsidR="00091EBC" w:rsidRPr="00952065" w:rsidRDefault="00E84E45"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091EBC" w:rsidRPr="00952065">
        <w:rPr>
          <w:rFonts w:ascii="GHEA Grapalat" w:hAnsi="GHEA Grapalat" w:cs="Sylfaen"/>
          <w:b/>
          <w:lang w:val="hy-AM"/>
        </w:rPr>
        <w:t>բաց</w:t>
      </w:r>
      <w:r w:rsidR="00091EBC" w:rsidRPr="00952065">
        <w:rPr>
          <w:rFonts w:ascii="GHEA Grapalat" w:hAnsi="GHEA Grapalat" w:cs="Arial"/>
          <w:b/>
          <w:lang w:val="hy-AM"/>
        </w:rPr>
        <w:t xml:space="preserve"> մրցույթի </w:t>
      </w:r>
      <w:r w:rsidR="00091EBC" w:rsidRPr="00952065">
        <w:rPr>
          <w:rFonts w:ascii="GHEA Grapalat" w:hAnsi="GHEA Grapalat" w:cs="Sylfaen"/>
          <w:b/>
          <w:lang w:val="hy-AM"/>
        </w:rPr>
        <w:t>հրավերի</w:t>
      </w:r>
    </w:p>
    <w:p w14:paraId="45F7228D" w14:textId="77777777" w:rsidR="00091EBC" w:rsidRPr="00952065" w:rsidRDefault="00091EBC" w:rsidP="00091EBC">
      <w:pPr>
        <w:pStyle w:val="31"/>
        <w:spacing w:line="240" w:lineRule="auto"/>
        <w:jc w:val="right"/>
        <w:rPr>
          <w:rFonts w:ascii="GHEA Grapalat" w:hAnsi="GHEA Grapalat" w:cs="Sylfaen"/>
          <w:b/>
          <w:lang w:val="hy-AM"/>
        </w:rPr>
      </w:pPr>
    </w:p>
    <w:p w14:paraId="34F565D9" w14:textId="77777777" w:rsidR="00091EBC" w:rsidRPr="0095206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52065">
        <w:rPr>
          <w:rStyle w:val="af5"/>
          <w:rFonts w:ascii="GHEA Grapalat" w:hAnsi="GHEA Grapalat"/>
          <w:color w:val="000000"/>
          <w:sz w:val="20"/>
          <w:szCs w:val="20"/>
          <w:lang w:val="hy-AM"/>
        </w:rPr>
        <w:t>ԵՐԱՇԽԻՔ N __________</w:t>
      </w:r>
    </w:p>
    <w:p w14:paraId="4550FB84" w14:textId="77777777" w:rsidR="001C7C1A" w:rsidRPr="00952065" w:rsidRDefault="001C7C1A" w:rsidP="001C7C1A">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4ECDCDF2" w14:textId="77777777" w:rsidR="00091EBC" w:rsidRPr="00952065"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ab/>
        <w:t xml:space="preserve">1.Սույն երաշխիքը (այսուհետ՝ երաշխիք) հանդիսանում է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0894A36B" w14:textId="77777777" w:rsidR="00091EBC" w:rsidRPr="00952065" w:rsidRDefault="00091EBC" w:rsidP="00091EBC">
      <w:pPr>
        <w:pStyle w:val="af4"/>
        <w:shd w:val="clear" w:color="auto" w:fill="FFFFFF"/>
        <w:spacing w:before="0" w:beforeAutospacing="0" w:after="0" w:afterAutospacing="0"/>
        <w:ind w:left="5664" w:firstLine="708"/>
        <w:rPr>
          <w:rStyle w:val="af5"/>
          <w:lang w:val="hy-AM"/>
        </w:rPr>
      </w:pPr>
      <w:r w:rsidRPr="00952065">
        <w:rPr>
          <w:rFonts w:ascii="GHEA Grapalat" w:hAnsi="GHEA Grapalat" w:cs="Sylfaen"/>
          <w:vertAlign w:val="superscript"/>
          <w:lang w:val="hy-AM"/>
        </w:rPr>
        <w:t xml:space="preserve">          պատվիրատուի անվանումը</w:t>
      </w:r>
    </w:p>
    <w:p w14:paraId="494DFFDC" w14:textId="5762FCEA" w:rsidR="00091EBC" w:rsidRPr="00952065"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5"/>
          <w:rFonts w:ascii="GHEA Grapalat" w:hAnsi="GHEA Grapalat"/>
          <w:b w:val="0"/>
          <w:bCs w:val="0"/>
          <w:sz w:val="20"/>
          <w:szCs w:val="20"/>
          <w:lang w:val="hy-AM"/>
        </w:rPr>
        <w:t xml:space="preserve">(այսուհետ՝ բենեֆիցիար) և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00F71502" w:rsidRPr="00952065">
        <w:rPr>
          <w:rStyle w:val="af5"/>
          <w:rFonts w:ascii="GHEA Grapalat" w:hAnsi="GHEA Grapalat"/>
          <w:b w:val="0"/>
          <w:bCs w:val="0"/>
          <w:sz w:val="20"/>
          <w:szCs w:val="20"/>
          <w:lang w:val="hy-AM"/>
        </w:rPr>
        <w:t xml:space="preserve"> </w:t>
      </w:r>
      <w:r w:rsidR="002F4517" w:rsidRPr="00952065">
        <w:rPr>
          <w:rStyle w:val="af5"/>
          <w:rFonts w:ascii="GHEA Grapalat" w:hAnsi="GHEA Grapalat"/>
          <w:b w:val="0"/>
          <w:bCs w:val="0"/>
          <w:sz w:val="20"/>
          <w:szCs w:val="20"/>
          <w:lang w:val="hy-AM"/>
        </w:rPr>
        <w:t xml:space="preserve">(այսուհետ՝ պրինցիպալ) </w:t>
      </w:r>
      <w:r w:rsidRPr="00952065">
        <w:rPr>
          <w:rStyle w:val="af5"/>
          <w:rFonts w:ascii="GHEA Grapalat" w:hAnsi="GHEA Grapalat"/>
          <w:b w:val="0"/>
          <w:bCs w:val="0"/>
          <w:sz w:val="20"/>
          <w:szCs w:val="20"/>
          <w:lang w:val="hy-AM"/>
        </w:rPr>
        <w:t xml:space="preserve">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505D7968"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կնքվելիք N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Fonts w:ascii="GHEA Grapalat" w:hAnsi="GHEA Grapalat" w:cs="Sylfaen"/>
          <w:vertAlign w:val="superscript"/>
          <w:lang w:val="hy-AM"/>
        </w:rPr>
        <w:t xml:space="preserve">կնքվելիք պայմանագրի </w:t>
      </w:r>
      <w:r w:rsidR="007A5E2D" w:rsidRPr="00952065">
        <w:rPr>
          <w:rFonts w:ascii="GHEA Grapalat" w:hAnsi="GHEA Grapalat" w:cs="Sylfaen"/>
          <w:vertAlign w:val="superscript"/>
          <w:lang w:val="hy-AM"/>
        </w:rPr>
        <w:t>համարը</w:t>
      </w:r>
    </w:p>
    <w:p w14:paraId="0FF3D634"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952065">
        <w:rPr>
          <w:rStyle w:val="af5"/>
          <w:rFonts w:ascii="GHEA Grapalat" w:hAnsi="GHEA Grapalat"/>
          <w:b w:val="0"/>
          <w:bCs w:val="0"/>
          <w:sz w:val="20"/>
          <w:szCs w:val="20"/>
          <w:lang w:val="hy-AM"/>
        </w:rPr>
        <w:t>ում</w:t>
      </w:r>
      <w:r w:rsidRPr="00952065">
        <w:rPr>
          <w:rStyle w:val="af5"/>
          <w:rFonts w:ascii="GHEA Grapalat" w:hAnsi="GHEA Grapalat"/>
          <w:b w:val="0"/>
          <w:bCs w:val="0"/>
          <w:sz w:val="20"/>
          <w:szCs w:val="20"/>
          <w:lang w:val="hy-AM"/>
        </w:rPr>
        <w:t xml:space="preserve">: </w:t>
      </w:r>
    </w:p>
    <w:p w14:paraId="186D47FC" w14:textId="77777777" w:rsidR="00091EBC" w:rsidRPr="0095206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2. Երաշխիքով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(այսուհետ՝ երաշխիք տվող </w:t>
      </w:r>
    </w:p>
    <w:p w14:paraId="336F3FC7"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4DEE75BB" w14:textId="77777777"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502768DD" w14:textId="77777777" w:rsidR="00091EBC" w:rsidRPr="0095206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12EECFA3" w14:textId="3DFAEF3C"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(այսուհետ՝ երաշխիքի գումար)՝ պահանջն ստանալուց </w:t>
      </w:r>
      <w:r w:rsidR="00547AE2" w:rsidRPr="00952065">
        <w:rPr>
          <w:rStyle w:val="af5"/>
          <w:rFonts w:ascii="GHEA Grapalat" w:hAnsi="GHEA Grapalat"/>
          <w:b w:val="0"/>
          <w:bCs w:val="0"/>
          <w:sz w:val="20"/>
          <w:szCs w:val="20"/>
          <w:lang w:val="hy-AM"/>
        </w:rPr>
        <w:t>հինգ</w:t>
      </w:r>
      <w:r w:rsidRPr="0095206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84E45">
        <w:rPr>
          <w:rStyle w:val="af5"/>
          <w:rFonts w:ascii="GHEA Grapalat" w:hAnsi="GHEA Grapalat"/>
          <w:b w:val="0"/>
          <w:bCs w:val="0"/>
          <w:sz w:val="20"/>
          <w:szCs w:val="20"/>
          <w:u w:val="single"/>
          <w:lang w:val="hy-AM"/>
        </w:rPr>
        <w:t xml:space="preserve">900175101113 </w:t>
      </w:r>
      <w:r w:rsidRPr="00952065">
        <w:rPr>
          <w:rStyle w:val="af5"/>
          <w:rFonts w:ascii="GHEA Grapalat" w:hAnsi="GHEA Grapalat"/>
          <w:b w:val="0"/>
          <w:bCs w:val="0"/>
          <w:sz w:val="20"/>
          <w:szCs w:val="20"/>
          <w:lang w:val="hy-AM"/>
        </w:rPr>
        <w:t>հաշվեհամարին փոխանցման միջոցով:</w:t>
      </w:r>
    </w:p>
    <w:p w14:paraId="6EA06286" w14:textId="7B504BFD"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Fonts w:ascii="GHEA Grapalat" w:hAnsi="GHEA Grapalat" w:cs="Sylfaen"/>
          <w:vertAlign w:val="superscript"/>
          <w:lang w:val="hy-AM"/>
        </w:rPr>
        <w:t xml:space="preserve">                                                                                      հաշվեհամարը</w:t>
      </w:r>
      <w:r w:rsidR="00767DDF" w:rsidRPr="00952065">
        <w:rPr>
          <w:rFonts w:ascii="GHEA Grapalat" w:hAnsi="GHEA Grapalat" w:cs="Sylfaen"/>
          <w:b/>
          <w:lang w:val="es-ES"/>
        </w:rPr>
        <w:t>*</w:t>
      </w:r>
    </w:p>
    <w:p w14:paraId="19F0A55E"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4004D633"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952065"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w:t>
      </w:r>
      <w:r w:rsidR="00DB01B8" w:rsidRPr="00952065">
        <w:rPr>
          <w:rFonts w:ascii="GHEA Grapalat" w:hAnsi="GHEA Grapalat"/>
          <w:color w:val="000000"/>
          <w:sz w:val="20"/>
          <w:szCs w:val="20"/>
          <w:lang w:val="hy-AM"/>
        </w:rPr>
        <w:t xml:space="preserve">Երաշխիքը գործում է </w:t>
      </w:r>
      <w:r w:rsidR="00325A9F" w:rsidRPr="00952065">
        <w:rPr>
          <w:rFonts w:ascii="GHEA Grapalat" w:hAnsi="GHEA Grapalat"/>
          <w:color w:val="000000"/>
          <w:sz w:val="20"/>
          <w:szCs w:val="20"/>
          <w:lang w:val="hy-AM"/>
        </w:rPr>
        <w:t xml:space="preserve">թողարկման պահից և ուժի մեջ է </w:t>
      </w:r>
      <w:r w:rsidR="00DB01B8" w:rsidRPr="00952065">
        <w:rPr>
          <w:rFonts w:ascii="GHEA Grapalat" w:hAnsi="GHEA Grapalat"/>
          <w:color w:val="000000"/>
          <w:sz w:val="20"/>
          <w:szCs w:val="20"/>
          <w:lang w:val="hy-AM"/>
        </w:rPr>
        <w:t>բենեֆիցիարի և պրի</w:t>
      </w:r>
      <w:r w:rsidR="004A0593" w:rsidRPr="00952065">
        <w:rPr>
          <w:rFonts w:ascii="GHEA Grapalat" w:hAnsi="GHEA Grapalat"/>
          <w:color w:val="000000"/>
          <w:sz w:val="20"/>
          <w:szCs w:val="20"/>
          <w:lang w:val="hy-AM"/>
        </w:rPr>
        <w:t>ն</w:t>
      </w:r>
      <w:r w:rsidR="00DB01B8" w:rsidRPr="00952065">
        <w:rPr>
          <w:rFonts w:ascii="GHEA Grapalat" w:hAnsi="GHEA Grapalat"/>
          <w:color w:val="000000"/>
          <w:sz w:val="20"/>
          <w:szCs w:val="20"/>
          <w:lang w:val="hy-AM"/>
        </w:rPr>
        <w:t>ցիպալի միջև կնքվելիք</w:t>
      </w:r>
      <w:r w:rsidR="00325A9F" w:rsidRPr="00952065">
        <w:rPr>
          <w:rFonts w:ascii="GHEA Grapalat" w:hAnsi="GHEA Grapalat"/>
          <w:color w:val="000000"/>
          <w:sz w:val="20"/>
          <w:szCs w:val="20"/>
          <w:lang w:val="hy-AM"/>
        </w:rPr>
        <w:t xml:space="preserve"> </w:t>
      </w:r>
      <w:r w:rsidR="00DB01B8" w:rsidRPr="00952065">
        <w:rPr>
          <w:rFonts w:ascii="GHEA Grapalat" w:hAnsi="GHEA Grapalat"/>
          <w:color w:val="000000"/>
          <w:sz w:val="20"/>
          <w:szCs w:val="20"/>
          <w:lang w:val="hy-AM"/>
        </w:rPr>
        <w:t xml:space="preserve">N </w:t>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p>
    <w:p w14:paraId="79EB6C42" w14:textId="77777777" w:rsidR="00DB01B8" w:rsidRPr="00952065"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57A52B58" w14:textId="77777777" w:rsidR="00DB01B8" w:rsidRPr="00952065" w:rsidRDefault="00DB01B8" w:rsidP="00DB01B8">
      <w:pPr>
        <w:pStyle w:val="aff3"/>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1623B5B9" w:rsidR="00DB01B8" w:rsidRPr="00E84E45"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952065">
        <w:rPr>
          <w:rFonts w:ascii="GHEA Grapalat" w:hAnsi="GHEA Grapalat"/>
          <w:color w:val="000000"/>
          <w:sz w:val="20"/>
          <w:szCs w:val="20"/>
          <w:lang w:val="hy-AM"/>
        </w:rPr>
        <w:t xml:space="preserve">՝  </w:t>
      </w:r>
      <w:hyperlink r:id="rId17" w:history="1">
        <w:r w:rsidR="00E84E45" w:rsidRPr="0017131E">
          <w:rPr>
            <w:rStyle w:val="a9"/>
            <w:rFonts w:ascii="GHEA Grapalat" w:hAnsi="GHEA Grapalat"/>
            <w:sz w:val="20"/>
            <w:szCs w:val="20"/>
            <w:lang w:val="hy-AM"/>
          </w:rPr>
          <w:t>gavar.gnumner@mail.ru</w:t>
        </w:r>
      </w:hyperlink>
      <w:r w:rsidR="00E84E45"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268A68B4" w14:textId="77777777" w:rsidR="00091EBC" w:rsidRPr="00952065"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952065"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w:t>
      </w:r>
      <w:r w:rsidR="0091775C" w:rsidRPr="00952065">
        <w:rPr>
          <w:rFonts w:ascii="GHEA Grapalat" w:hAnsi="GHEA Grapalat"/>
          <w:color w:val="000000"/>
          <w:sz w:val="20"/>
          <w:szCs w:val="20"/>
          <w:lang w:val="hy-AM"/>
        </w:rPr>
        <w:t xml:space="preserve">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0091775C"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w:t>
      </w:r>
      <w:r w:rsidR="0091775C" w:rsidRPr="00952065">
        <w:rPr>
          <w:rFonts w:ascii="GHEA Grapalat" w:hAnsi="GHEA Grapalat"/>
          <w:color w:val="000000"/>
          <w:sz w:val="20"/>
          <w:szCs w:val="20"/>
          <w:lang w:val="hy-AM"/>
        </w:rPr>
        <w:t>կատարված</w:t>
      </w:r>
    </w:p>
    <w:p w14:paraId="66792FF9" w14:textId="77777777" w:rsidR="00DC3470" w:rsidRPr="0095206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w:t>
      </w:r>
      <w:r w:rsidR="0091775C" w:rsidRPr="00952065">
        <w:rPr>
          <w:rFonts w:ascii="GHEA Grapalat" w:hAnsi="GHEA Grapalat" w:cs="Sylfaen"/>
          <w:vertAlign w:val="superscript"/>
          <w:lang w:val="hy-AM"/>
        </w:rPr>
        <w:t>համարը</w:t>
      </w:r>
      <w:r w:rsidRPr="00952065">
        <w:rPr>
          <w:rFonts w:ascii="GHEA Grapalat" w:hAnsi="GHEA Grapalat" w:cs="Sylfaen"/>
          <w:vertAlign w:val="superscript"/>
          <w:lang w:val="hy-AM"/>
        </w:rPr>
        <w:t xml:space="preserve"> </w:t>
      </w:r>
    </w:p>
    <w:p w14:paraId="52324C6E" w14:textId="0B8D8BC1" w:rsidR="00DC3470" w:rsidRPr="00952065"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952065"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w:t>
      </w:r>
      <w:r w:rsidR="00532A65" w:rsidRPr="00952065">
        <w:rPr>
          <w:rFonts w:ascii="GHEA Grapalat" w:hAnsi="GHEA Grapalat"/>
          <w:color w:val="000000"/>
          <w:sz w:val="20"/>
          <w:szCs w:val="20"/>
          <w:lang w:val="hy-AM"/>
        </w:rPr>
        <w:t>ե</w:t>
      </w:r>
      <w:r w:rsidRPr="00952065">
        <w:rPr>
          <w:rFonts w:ascii="GHEA Grapalat" w:hAnsi="GHEA Grapalat"/>
          <w:color w:val="000000"/>
          <w:sz w:val="20"/>
          <w:szCs w:val="20"/>
          <w:lang w:val="hy-AM"/>
        </w:rPr>
        <w:t>ով գործող տեղեկագրում հրապարակած ծանուցումը</w:t>
      </w:r>
      <w:r w:rsidR="00AF3D6A" w:rsidRPr="00952065">
        <w:rPr>
          <w:rFonts w:ascii="GHEA Grapalat" w:hAnsi="GHEA Grapalat"/>
          <w:color w:val="000000"/>
          <w:sz w:val="20"/>
          <w:szCs w:val="20"/>
          <w:lang w:val="hy-AM"/>
        </w:rPr>
        <w:t>:</w:t>
      </w:r>
    </w:p>
    <w:p w14:paraId="31CB5776"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952065">
        <w:rPr>
          <w:rFonts w:ascii="GHEA Grapalat" w:hAnsi="GHEA Grapalat"/>
          <w:color w:val="000000"/>
          <w:sz w:val="20"/>
          <w:szCs w:val="20"/>
          <w:lang w:val="hy-AM"/>
        </w:rPr>
        <w:t>ց</w:t>
      </w:r>
      <w:r w:rsidRPr="0095206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952065"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w:t>
      </w:r>
      <w:r w:rsidR="00091EBC" w:rsidRPr="00952065">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952065"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w:t>
      </w:r>
      <w:r w:rsidR="00091EBC" w:rsidRPr="0095206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w:t>
      </w:r>
      <w:r w:rsidR="00A2572F" w:rsidRPr="00952065">
        <w:rPr>
          <w:rFonts w:ascii="GHEA Grapalat" w:hAnsi="GHEA Grapalat"/>
          <w:color w:val="000000"/>
          <w:sz w:val="20"/>
          <w:szCs w:val="20"/>
          <w:lang w:val="hy-AM"/>
        </w:rPr>
        <w:t>0</w:t>
      </w:r>
      <w:r w:rsidRPr="0095206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w:t>
      </w:r>
      <w:r w:rsidR="00A2572F" w:rsidRPr="00952065">
        <w:rPr>
          <w:rFonts w:ascii="GHEA Grapalat" w:hAnsi="GHEA Grapalat"/>
          <w:color w:val="000000"/>
          <w:sz w:val="20"/>
          <w:szCs w:val="20"/>
          <w:lang w:val="hy-AM"/>
        </w:rPr>
        <w:t>1</w:t>
      </w:r>
      <w:r w:rsidRPr="0095206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w:t>
      </w:r>
      <w:r w:rsidR="0070371B" w:rsidRPr="00952065">
        <w:rPr>
          <w:rFonts w:ascii="GHEA Grapalat" w:hAnsi="GHEA Grapalat"/>
          <w:color w:val="000000"/>
          <w:sz w:val="20"/>
          <w:szCs w:val="20"/>
          <w:lang w:val="hy-AM"/>
        </w:rPr>
        <w:t>մարմնի ղեկավար</w:t>
      </w:r>
      <w:r w:rsidRPr="00952065">
        <w:rPr>
          <w:rFonts w:ascii="GHEA Grapalat" w:hAnsi="GHEA Grapalat"/>
          <w:color w:val="000000"/>
          <w:sz w:val="20"/>
          <w:szCs w:val="20"/>
          <w:lang w:val="hy-AM"/>
        </w:rPr>
        <w:t xml:space="preserve">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D7F2339"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6C0BE36" w14:textId="77777777" w:rsidR="00091EBC" w:rsidRPr="0095206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1B4DEBC5" w14:textId="77777777" w:rsidR="00091EBC" w:rsidRPr="00952065" w:rsidRDefault="00091EBC" w:rsidP="00091EBC">
      <w:pPr>
        <w:pStyle w:val="31"/>
        <w:spacing w:line="240" w:lineRule="auto"/>
        <w:jc w:val="center"/>
        <w:rPr>
          <w:rFonts w:ascii="GHEA Grapalat" w:hAnsi="GHEA Grapalat" w:cs="Arial"/>
          <w:b/>
          <w:lang w:val="hy-AM"/>
        </w:rPr>
      </w:pPr>
    </w:p>
    <w:p w14:paraId="175AA95A" w14:textId="77777777" w:rsidR="00091EBC" w:rsidRPr="00952065" w:rsidRDefault="00091EBC" w:rsidP="00091EBC">
      <w:pPr>
        <w:pStyle w:val="31"/>
        <w:spacing w:line="240" w:lineRule="auto"/>
        <w:jc w:val="right"/>
        <w:rPr>
          <w:rFonts w:ascii="GHEA Grapalat" w:hAnsi="GHEA Grapalat"/>
          <w:szCs w:val="24"/>
          <w:lang w:val="hy-AM"/>
        </w:rPr>
      </w:pPr>
    </w:p>
    <w:p w14:paraId="545953AE"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4745AF" w:rsidRDefault="00631658" w:rsidP="00631658">
      <w:pPr>
        <w:jc w:val="right"/>
        <w:rPr>
          <w:rFonts w:ascii="GHEA Grapalat" w:hAnsi="GHEA Grapalat" w:cs="GHEA Grapalat"/>
          <w:i/>
          <w:strike/>
          <w:sz w:val="18"/>
          <w:szCs w:val="18"/>
          <w:lang w:val="hy-AM"/>
        </w:rPr>
      </w:pPr>
    </w:p>
    <w:p w14:paraId="5FEC540A" w14:textId="77777777" w:rsidR="00F46F1D" w:rsidRPr="004745AF" w:rsidRDefault="00F46F1D" w:rsidP="00631658">
      <w:pPr>
        <w:pStyle w:val="31"/>
        <w:spacing w:line="240" w:lineRule="auto"/>
        <w:jc w:val="right"/>
        <w:rPr>
          <w:rFonts w:ascii="GHEA Grapalat" w:hAnsi="GHEA Grapalat" w:cs="Sylfaen"/>
          <w:b/>
          <w:strike/>
          <w:lang w:val="hy-AM"/>
        </w:rPr>
      </w:pPr>
    </w:p>
    <w:p w14:paraId="06BB8108" w14:textId="501351CA" w:rsidR="00F46F1D" w:rsidRPr="004745AF" w:rsidRDefault="00F46F1D" w:rsidP="00631658">
      <w:pPr>
        <w:pStyle w:val="31"/>
        <w:spacing w:line="240" w:lineRule="auto"/>
        <w:jc w:val="right"/>
        <w:rPr>
          <w:rFonts w:ascii="GHEA Grapalat" w:hAnsi="GHEA Grapalat" w:cs="Sylfaen"/>
          <w:b/>
          <w:strike/>
          <w:lang w:val="hy-AM"/>
        </w:rPr>
      </w:pPr>
    </w:p>
    <w:p w14:paraId="10359F55" w14:textId="742E3766" w:rsidR="00334EFB" w:rsidRPr="004745AF" w:rsidRDefault="00334EFB" w:rsidP="00631658">
      <w:pPr>
        <w:pStyle w:val="31"/>
        <w:spacing w:line="240" w:lineRule="auto"/>
        <w:jc w:val="right"/>
        <w:rPr>
          <w:rFonts w:ascii="GHEA Grapalat" w:hAnsi="GHEA Grapalat" w:cs="Sylfaen"/>
          <w:b/>
          <w:strike/>
          <w:lang w:val="hy-AM"/>
        </w:rPr>
      </w:pPr>
    </w:p>
    <w:p w14:paraId="2C1034C0" w14:textId="04C4646C" w:rsidR="00334EFB" w:rsidRPr="004745AF" w:rsidRDefault="00334EFB" w:rsidP="00631658">
      <w:pPr>
        <w:pStyle w:val="31"/>
        <w:spacing w:line="240" w:lineRule="auto"/>
        <w:jc w:val="right"/>
        <w:rPr>
          <w:rFonts w:ascii="GHEA Grapalat" w:hAnsi="GHEA Grapalat" w:cs="Sylfaen"/>
          <w:b/>
          <w:strike/>
          <w:lang w:val="hy-AM"/>
        </w:rPr>
      </w:pPr>
    </w:p>
    <w:p w14:paraId="7D4D3F53" w14:textId="178346EB" w:rsidR="00334EFB" w:rsidRPr="004745AF" w:rsidRDefault="00334EFB" w:rsidP="00631658">
      <w:pPr>
        <w:pStyle w:val="31"/>
        <w:spacing w:line="240" w:lineRule="auto"/>
        <w:jc w:val="right"/>
        <w:rPr>
          <w:rFonts w:ascii="GHEA Grapalat" w:hAnsi="GHEA Grapalat" w:cs="Sylfaen"/>
          <w:b/>
          <w:strike/>
          <w:lang w:val="hy-AM"/>
        </w:rPr>
      </w:pPr>
    </w:p>
    <w:p w14:paraId="22447147" w14:textId="36BA6458" w:rsidR="00334EFB" w:rsidRPr="004745AF" w:rsidRDefault="00334EFB" w:rsidP="00631658">
      <w:pPr>
        <w:pStyle w:val="31"/>
        <w:spacing w:line="240" w:lineRule="auto"/>
        <w:jc w:val="right"/>
        <w:rPr>
          <w:rFonts w:ascii="GHEA Grapalat" w:hAnsi="GHEA Grapalat" w:cs="Sylfaen"/>
          <w:b/>
          <w:strike/>
          <w:lang w:val="hy-AM"/>
        </w:rPr>
      </w:pPr>
    </w:p>
    <w:p w14:paraId="27A85C9C" w14:textId="00F5A1F2" w:rsidR="00334EFB" w:rsidRPr="004745AF" w:rsidRDefault="00334EFB" w:rsidP="00631658">
      <w:pPr>
        <w:pStyle w:val="31"/>
        <w:spacing w:line="240" w:lineRule="auto"/>
        <w:jc w:val="right"/>
        <w:rPr>
          <w:rFonts w:ascii="GHEA Grapalat" w:hAnsi="GHEA Grapalat" w:cs="Sylfaen"/>
          <w:b/>
          <w:strike/>
          <w:lang w:val="hy-AM"/>
        </w:rPr>
      </w:pPr>
    </w:p>
    <w:p w14:paraId="6A526926" w14:textId="7698C566" w:rsidR="00334EFB" w:rsidRPr="004745AF" w:rsidRDefault="00334EFB" w:rsidP="00631658">
      <w:pPr>
        <w:pStyle w:val="31"/>
        <w:spacing w:line="240" w:lineRule="auto"/>
        <w:jc w:val="right"/>
        <w:rPr>
          <w:rFonts w:ascii="GHEA Grapalat" w:hAnsi="GHEA Grapalat" w:cs="Sylfaen"/>
          <w:b/>
          <w:strike/>
          <w:lang w:val="hy-AM"/>
        </w:rPr>
      </w:pPr>
    </w:p>
    <w:p w14:paraId="5DD9C341" w14:textId="06246F5B" w:rsidR="00334EFB" w:rsidRPr="004745AF" w:rsidRDefault="00334EFB" w:rsidP="00631658">
      <w:pPr>
        <w:pStyle w:val="31"/>
        <w:spacing w:line="240" w:lineRule="auto"/>
        <w:jc w:val="right"/>
        <w:rPr>
          <w:rFonts w:ascii="GHEA Grapalat" w:hAnsi="GHEA Grapalat" w:cs="Sylfaen"/>
          <w:b/>
          <w:strike/>
          <w:lang w:val="hy-AM"/>
        </w:rPr>
      </w:pPr>
    </w:p>
    <w:p w14:paraId="3ED0A843" w14:textId="65D3E0A3" w:rsidR="00334EFB" w:rsidRPr="004745AF" w:rsidRDefault="00334EFB" w:rsidP="00631658">
      <w:pPr>
        <w:pStyle w:val="31"/>
        <w:spacing w:line="240" w:lineRule="auto"/>
        <w:jc w:val="right"/>
        <w:rPr>
          <w:rFonts w:ascii="GHEA Grapalat" w:hAnsi="GHEA Grapalat" w:cs="Sylfaen"/>
          <w:b/>
          <w:strike/>
          <w:lang w:val="hy-AM"/>
        </w:rPr>
      </w:pPr>
    </w:p>
    <w:p w14:paraId="0C5DC64D" w14:textId="048D3FD5" w:rsidR="00334EFB" w:rsidRPr="004745AF" w:rsidRDefault="00334EFB" w:rsidP="00631658">
      <w:pPr>
        <w:pStyle w:val="31"/>
        <w:spacing w:line="240" w:lineRule="auto"/>
        <w:jc w:val="right"/>
        <w:rPr>
          <w:rFonts w:ascii="GHEA Grapalat" w:hAnsi="GHEA Grapalat" w:cs="Sylfaen"/>
          <w:b/>
          <w:strike/>
          <w:lang w:val="hy-AM"/>
        </w:rPr>
      </w:pPr>
    </w:p>
    <w:p w14:paraId="39D68946" w14:textId="765D136D" w:rsidR="00334EFB" w:rsidRPr="004745AF" w:rsidRDefault="00334EFB" w:rsidP="00631658">
      <w:pPr>
        <w:pStyle w:val="31"/>
        <w:spacing w:line="240" w:lineRule="auto"/>
        <w:jc w:val="right"/>
        <w:rPr>
          <w:rFonts w:ascii="GHEA Grapalat" w:hAnsi="GHEA Grapalat" w:cs="Sylfaen"/>
          <w:b/>
          <w:strike/>
          <w:lang w:val="hy-AM"/>
        </w:rPr>
      </w:pPr>
    </w:p>
    <w:p w14:paraId="6BBF23FF" w14:textId="1ED4E0F4" w:rsidR="00334EFB" w:rsidRPr="004745AF" w:rsidRDefault="00334EFB" w:rsidP="00631658">
      <w:pPr>
        <w:pStyle w:val="31"/>
        <w:spacing w:line="240" w:lineRule="auto"/>
        <w:jc w:val="right"/>
        <w:rPr>
          <w:rFonts w:ascii="GHEA Grapalat" w:hAnsi="GHEA Grapalat" w:cs="Sylfaen"/>
          <w:b/>
          <w:strike/>
          <w:lang w:val="hy-AM"/>
        </w:rPr>
      </w:pPr>
    </w:p>
    <w:p w14:paraId="67C6B918" w14:textId="4DB7C05C" w:rsidR="00334EFB" w:rsidRPr="004745AF" w:rsidRDefault="00334EFB" w:rsidP="00631658">
      <w:pPr>
        <w:pStyle w:val="31"/>
        <w:spacing w:line="240" w:lineRule="auto"/>
        <w:jc w:val="right"/>
        <w:rPr>
          <w:rFonts w:ascii="GHEA Grapalat" w:hAnsi="GHEA Grapalat" w:cs="Sylfaen"/>
          <w:b/>
          <w:strike/>
          <w:lang w:val="hy-AM"/>
        </w:rPr>
      </w:pPr>
    </w:p>
    <w:p w14:paraId="1D5B5FD1" w14:textId="557798F6" w:rsidR="00334EFB" w:rsidRPr="004745AF" w:rsidRDefault="00334EFB" w:rsidP="00631658">
      <w:pPr>
        <w:pStyle w:val="31"/>
        <w:spacing w:line="240" w:lineRule="auto"/>
        <w:jc w:val="right"/>
        <w:rPr>
          <w:rFonts w:ascii="GHEA Grapalat" w:hAnsi="GHEA Grapalat" w:cs="Sylfaen"/>
          <w:b/>
          <w:strike/>
          <w:lang w:val="hy-AM"/>
        </w:rPr>
      </w:pPr>
    </w:p>
    <w:p w14:paraId="6833EC82" w14:textId="2B051A95" w:rsidR="00334EFB" w:rsidRPr="004745AF" w:rsidRDefault="00334EFB" w:rsidP="00631658">
      <w:pPr>
        <w:pStyle w:val="31"/>
        <w:spacing w:line="240" w:lineRule="auto"/>
        <w:jc w:val="right"/>
        <w:rPr>
          <w:rFonts w:ascii="GHEA Grapalat" w:hAnsi="GHEA Grapalat" w:cs="Sylfaen"/>
          <w:b/>
          <w:strike/>
          <w:lang w:val="hy-AM"/>
        </w:rPr>
      </w:pPr>
    </w:p>
    <w:p w14:paraId="7DD99A6B" w14:textId="20060857" w:rsidR="00334EFB" w:rsidRPr="004745AF" w:rsidRDefault="00334EFB" w:rsidP="00631658">
      <w:pPr>
        <w:pStyle w:val="31"/>
        <w:spacing w:line="240" w:lineRule="auto"/>
        <w:jc w:val="right"/>
        <w:rPr>
          <w:rFonts w:ascii="GHEA Grapalat" w:hAnsi="GHEA Grapalat" w:cs="Sylfaen"/>
          <w:b/>
          <w:strike/>
          <w:lang w:val="hy-AM"/>
        </w:rPr>
      </w:pPr>
    </w:p>
    <w:p w14:paraId="227AA2B0" w14:textId="55BFEC70" w:rsidR="00334EFB" w:rsidRPr="004745AF" w:rsidRDefault="00334EFB" w:rsidP="00631658">
      <w:pPr>
        <w:pStyle w:val="31"/>
        <w:spacing w:line="240" w:lineRule="auto"/>
        <w:jc w:val="right"/>
        <w:rPr>
          <w:rFonts w:ascii="GHEA Grapalat" w:hAnsi="GHEA Grapalat" w:cs="Sylfaen"/>
          <w:b/>
          <w:strike/>
          <w:lang w:val="hy-AM"/>
        </w:rPr>
      </w:pPr>
    </w:p>
    <w:p w14:paraId="3EDE6EDC" w14:textId="764FD685" w:rsidR="00334EFB" w:rsidRPr="004745AF" w:rsidRDefault="00334EFB" w:rsidP="00631658">
      <w:pPr>
        <w:pStyle w:val="31"/>
        <w:spacing w:line="240" w:lineRule="auto"/>
        <w:jc w:val="right"/>
        <w:rPr>
          <w:rFonts w:ascii="GHEA Grapalat" w:hAnsi="GHEA Grapalat" w:cs="Sylfaen"/>
          <w:b/>
          <w:strike/>
          <w:lang w:val="hy-AM"/>
        </w:rPr>
      </w:pPr>
    </w:p>
    <w:p w14:paraId="6FE59C08" w14:textId="569FD884" w:rsidR="00334EFB" w:rsidRPr="004745AF" w:rsidRDefault="00334EFB" w:rsidP="00631658">
      <w:pPr>
        <w:pStyle w:val="31"/>
        <w:spacing w:line="240" w:lineRule="auto"/>
        <w:jc w:val="right"/>
        <w:rPr>
          <w:rFonts w:ascii="GHEA Grapalat" w:hAnsi="GHEA Grapalat" w:cs="Sylfaen"/>
          <w:b/>
          <w:strike/>
          <w:lang w:val="hy-AM"/>
        </w:rPr>
      </w:pPr>
    </w:p>
    <w:p w14:paraId="4D42124D" w14:textId="7AC4DF59" w:rsidR="00334EFB" w:rsidRPr="004745AF" w:rsidRDefault="00334EFB" w:rsidP="00631658">
      <w:pPr>
        <w:pStyle w:val="31"/>
        <w:spacing w:line="240" w:lineRule="auto"/>
        <w:jc w:val="right"/>
        <w:rPr>
          <w:rFonts w:ascii="GHEA Grapalat" w:hAnsi="GHEA Grapalat" w:cs="Sylfaen"/>
          <w:b/>
          <w:strike/>
          <w:lang w:val="hy-AM"/>
        </w:rPr>
      </w:pPr>
    </w:p>
    <w:p w14:paraId="6DB94F31" w14:textId="7920005C" w:rsidR="00334EFB" w:rsidRPr="004745AF" w:rsidRDefault="00334EFB" w:rsidP="00631658">
      <w:pPr>
        <w:pStyle w:val="31"/>
        <w:spacing w:line="240" w:lineRule="auto"/>
        <w:jc w:val="right"/>
        <w:rPr>
          <w:rFonts w:ascii="GHEA Grapalat" w:hAnsi="GHEA Grapalat" w:cs="Sylfaen"/>
          <w:b/>
          <w:strike/>
          <w:lang w:val="hy-AM"/>
        </w:rPr>
      </w:pPr>
    </w:p>
    <w:p w14:paraId="5BBAC979" w14:textId="27D01122" w:rsidR="00334EFB" w:rsidRPr="004745AF" w:rsidRDefault="00334EFB" w:rsidP="00631658">
      <w:pPr>
        <w:pStyle w:val="31"/>
        <w:spacing w:line="240" w:lineRule="auto"/>
        <w:jc w:val="right"/>
        <w:rPr>
          <w:rFonts w:ascii="GHEA Grapalat" w:hAnsi="GHEA Grapalat" w:cs="Sylfaen"/>
          <w:b/>
          <w:strike/>
          <w:lang w:val="hy-AM"/>
        </w:rPr>
      </w:pPr>
    </w:p>
    <w:p w14:paraId="742E0796" w14:textId="24E5F536" w:rsidR="00334EFB" w:rsidRPr="004745AF" w:rsidRDefault="00334EFB" w:rsidP="00631658">
      <w:pPr>
        <w:pStyle w:val="31"/>
        <w:spacing w:line="240" w:lineRule="auto"/>
        <w:jc w:val="right"/>
        <w:rPr>
          <w:rFonts w:ascii="GHEA Grapalat" w:hAnsi="GHEA Grapalat" w:cs="Sylfaen"/>
          <w:b/>
          <w:strike/>
          <w:lang w:val="hy-AM"/>
        </w:rPr>
      </w:pPr>
    </w:p>
    <w:p w14:paraId="24FCEBDD" w14:textId="15F14F8F" w:rsidR="00334EFB" w:rsidRPr="004745AF" w:rsidRDefault="00334EFB" w:rsidP="00631658">
      <w:pPr>
        <w:pStyle w:val="31"/>
        <w:spacing w:line="240" w:lineRule="auto"/>
        <w:jc w:val="right"/>
        <w:rPr>
          <w:rFonts w:ascii="GHEA Grapalat" w:hAnsi="GHEA Grapalat" w:cs="Sylfaen"/>
          <w:b/>
          <w:strike/>
          <w:lang w:val="hy-AM"/>
        </w:rPr>
      </w:pPr>
    </w:p>
    <w:p w14:paraId="6585E55B" w14:textId="5CBCCE0A" w:rsidR="00334EFB" w:rsidRPr="004745AF" w:rsidRDefault="00334EFB" w:rsidP="00631658">
      <w:pPr>
        <w:pStyle w:val="31"/>
        <w:spacing w:line="240" w:lineRule="auto"/>
        <w:jc w:val="right"/>
        <w:rPr>
          <w:rFonts w:ascii="GHEA Grapalat" w:hAnsi="GHEA Grapalat" w:cs="Sylfaen"/>
          <w:b/>
          <w:strike/>
          <w:lang w:val="hy-AM"/>
        </w:rPr>
      </w:pPr>
    </w:p>
    <w:p w14:paraId="52394ABF" w14:textId="7AF5578D" w:rsidR="00334EFB" w:rsidRPr="004745AF" w:rsidRDefault="00334EFB" w:rsidP="00631658">
      <w:pPr>
        <w:pStyle w:val="31"/>
        <w:spacing w:line="240" w:lineRule="auto"/>
        <w:jc w:val="right"/>
        <w:rPr>
          <w:rFonts w:ascii="GHEA Grapalat" w:hAnsi="GHEA Grapalat" w:cs="Sylfaen"/>
          <w:b/>
          <w:strike/>
          <w:lang w:val="hy-AM"/>
        </w:rPr>
      </w:pPr>
    </w:p>
    <w:p w14:paraId="312CB815" w14:textId="1B9EBAD9" w:rsidR="00334EFB" w:rsidRPr="004745AF" w:rsidRDefault="00334EFB" w:rsidP="00631658">
      <w:pPr>
        <w:pStyle w:val="31"/>
        <w:spacing w:line="240" w:lineRule="auto"/>
        <w:jc w:val="right"/>
        <w:rPr>
          <w:rFonts w:ascii="GHEA Grapalat" w:hAnsi="GHEA Grapalat" w:cs="Sylfaen"/>
          <w:b/>
          <w:strike/>
          <w:lang w:val="hy-AM"/>
        </w:rPr>
      </w:pPr>
    </w:p>
    <w:p w14:paraId="3372D9AB" w14:textId="58154FDC" w:rsidR="00334EFB" w:rsidRPr="004745AF" w:rsidRDefault="00334EFB" w:rsidP="00631658">
      <w:pPr>
        <w:pStyle w:val="31"/>
        <w:spacing w:line="240" w:lineRule="auto"/>
        <w:jc w:val="right"/>
        <w:rPr>
          <w:rFonts w:ascii="GHEA Grapalat" w:hAnsi="GHEA Grapalat" w:cs="Sylfaen"/>
          <w:b/>
          <w:strike/>
          <w:lang w:val="hy-AM"/>
        </w:rPr>
      </w:pPr>
    </w:p>
    <w:p w14:paraId="44A5837D" w14:textId="1CB220B6" w:rsidR="00334EFB" w:rsidRPr="004745AF" w:rsidRDefault="00334EFB" w:rsidP="00631658">
      <w:pPr>
        <w:pStyle w:val="31"/>
        <w:spacing w:line="240" w:lineRule="auto"/>
        <w:jc w:val="right"/>
        <w:rPr>
          <w:rFonts w:ascii="GHEA Grapalat" w:hAnsi="GHEA Grapalat" w:cs="Sylfaen"/>
          <w:b/>
          <w:strike/>
          <w:lang w:val="hy-AM"/>
        </w:rPr>
      </w:pPr>
    </w:p>
    <w:p w14:paraId="789DB8D6" w14:textId="55C8D7F6" w:rsidR="00334EFB" w:rsidRPr="004745AF" w:rsidRDefault="00334EFB" w:rsidP="00631658">
      <w:pPr>
        <w:pStyle w:val="31"/>
        <w:spacing w:line="240" w:lineRule="auto"/>
        <w:jc w:val="right"/>
        <w:rPr>
          <w:rFonts w:ascii="GHEA Grapalat" w:hAnsi="GHEA Grapalat" w:cs="Sylfaen"/>
          <w:b/>
          <w:strike/>
          <w:lang w:val="hy-AM"/>
        </w:rPr>
      </w:pPr>
    </w:p>
    <w:p w14:paraId="1511D9B4" w14:textId="68D97FFE" w:rsidR="00334EFB" w:rsidRPr="004745AF" w:rsidRDefault="00334EFB" w:rsidP="00631658">
      <w:pPr>
        <w:pStyle w:val="31"/>
        <w:spacing w:line="240" w:lineRule="auto"/>
        <w:jc w:val="right"/>
        <w:rPr>
          <w:rFonts w:ascii="GHEA Grapalat" w:hAnsi="GHEA Grapalat" w:cs="Sylfaen"/>
          <w:b/>
          <w:strike/>
          <w:lang w:val="hy-AM"/>
        </w:rPr>
      </w:pPr>
    </w:p>
    <w:p w14:paraId="7B10168D" w14:textId="333E12EA" w:rsidR="00334EFB" w:rsidRPr="004745AF" w:rsidRDefault="00334EFB" w:rsidP="00631658">
      <w:pPr>
        <w:pStyle w:val="31"/>
        <w:spacing w:line="240" w:lineRule="auto"/>
        <w:jc w:val="right"/>
        <w:rPr>
          <w:rFonts w:ascii="GHEA Grapalat" w:hAnsi="GHEA Grapalat" w:cs="Sylfaen"/>
          <w:b/>
          <w:strike/>
          <w:lang w:val="hy-AM"/>
        </w:rPr>
      </w:pPr>
    </w:p>
    <w:p w14:paraId="6F685FDD" w14:textId="12329EB8" w:rsidR="00334EFB" w:rsidRPr="004745AF" w:rsidRDefault="00334EFB" w:rsidP="00631658">
      <w:pPr>
        <w:pStyle w:val="31"/>
        <w:spacing w:line="240" w:lineRule="auto"/>
        <w:jc w:val="right"/>
        <w:rPr>
          <w:rFonts w:ascii="GHEA Grapalat" w:hAnsi="GHEA Grapalat" w:cs="Sylfaen"/>
          <w:b/>
          <w:strike/>
          <w:lang w:val="hy-AM"/>
        </w:rPr>
      </w:pPr>
    </w:p>
    <w:p w14:paraId="3AFFAF04" w14:textId="7DEA12CD" w:rsidR="00334EFB" w:rsidRPr="004745AF" w:rsidRDefault="00334EFB" w:rsidP="00631658">
      <w:pPr>
        <w:pStyle w:val="31"/>
        <w:spacing w:line="240" w:lineRule="auto"/>
        <w:jc w:val="right"/>
        <w:rPr>
          <w:rFonts w:ascii="GHEA Grapalat" w:hAnsi="GHEA Grapalat" w:cs="Sylfaen"/>
          <w:b/>
          <w:strike/>
          <w:lang w:val="hy-AM"/>
        </w:rPr>
      </w:pPr>
    </w:p>
    <w:p w14:paraId="17E04753" w14:textId="121CF094" w:rsidR="00334EFB" w:rsidRPr="004745AF" w:rsidRDefault="00334EFB" w:rsidP="00631658">
      <w:pPr>
        <w:pStyle w:val="31"/>
        <w:spacing w:line="240" w:lineRule="auto"/>
        <w:jc w:val="right"/>
        <w:rPr>
          <w:rFonts w:ascii="GHEA Grapalat" w:hAnsi="GHEA Grapalat" w:cs="Sylfaen"/>
          <w:b/>
          <w:strike/>
          <w:lang w:val="hy-AM"/>
        </w:rPr>
      </w:pPr>
    </w:p>
    <w:p w14:paraId="7B4624CB" w14:textId="4CFE8771" w:rsidR="00334EFB" w:rsidRPr="004745AF" w:rsidRDefault="00334EFB" w:rsidP="00631658">
      <w:pPr>
        <w:pStyle w:val="31"/>
        <w:spacing w:line="240" w:lineRule="auto"/>
        <w:jc w:val="right"/>
        <w:rPr>
          <w:rFonts w:ascii="GHEA Grapalat" w:hAnsi="GHEA Grapalat" w:cs="Sylfaen"/>
          <w:b/>
          <w:strike/>
          <w:lang w:val="hy-AM"/>
        </w:rPr>
      </w:pPr>
    </w:p>
    <w:p w14:paraId="5B9ED217" w14:textId="76EEA69A" w:rsidR="00334EFB" w:rsidRPr="004745AF" w:rsidRDefault="00334EFB" w:rsidP="00631658">
      <w:pPr>
        <w:pStyle w:val="31"/>
        <w:spacing w:line="240" w:lineRule="auto"/>
        <w:jc w:val="right"/>
        <w:rPr>
          <w:rFonts w:ascii="GHEA Grapalat" w:hAnsi="GHEA Grapalat" w:cs="Sylfaen"/>
          <w:b/>
          <w:strike/>
          <w:lang w:val="hy-AM"/>
        </w:rPr>
      </w:pPr>
    </w:p>
    <w:p w14:paraId="3C7A5184" w14:textId="3B95FA43" w:rsidR="00334EFB" w:rsidRPr="004745AF" w:rsidRDefault="00334EFB" w:rsidP="00631658">
      <w:pPr>
        <w:pStyle w:val="31"/>
        <w:spacing w:line="240" w:lineRule="auto"/>
        <w:jc w:val="right"/>
        <w:rPr>
          <w:rFonts w:ascii="GHEA Grapalat" w:hAnsi="GHEA Grapalat" w:cs="Sylfaen"/>
          <w:b/>
          <w:strike/>
          <w:lang w:val="hy-AM"/>
        </w:rPr>
      </w:pPr>
    </w:p>
    <w:p w14:paraId="03AEB6DB" w14:textId="60A9B338" w:rsidR="00334EFB" w:rsidRPr="004745AF" w:rsidRDefault="00334EFB" w:rsidP="00631658">
      <w:pPr>
        <w:pStyle w:val="31"/>
        <w:spacing w:line="240" w:lineRule="auto"/>
        <w:jc w:val="right"/>
        <w:rPr>
          <w:rFonts w:ascii="GHEA Grapalat" w:hAnsi="GHEA Grapalat" w:cs="Sylfaen"/>
          <w:b/>
          <w:strike/>
          <w:lang w:val="hy-AM"/>
        </w:rPr>
      </w:pPr>
    </w:p>
    <w:p w14:paraId="694D4601" w14:textId="54838C53" w:rsidR="00334EFB" w:rsidRDefault="00334EFB" w:rsidP="00631658">
      <w:pPr>
        <w:pStyle w:val="31"/>
        <w:spacing w:line="240" w:lineRule="auto"/>
        <w:jc w:val="right"/>
        <w:rPr>
          <w:rFonts w:ascii="GHEA Grapalat" w:hAnsi="GHEA Grapalat" w:cs="Sylfaen"/>
          <w:b/>
          <w:strike/>
          <w:lang w:val="hy-AM"/>
        </w:rPr>
      </w:pPr>
    </w:p>
    <w:p w14:paraId="72FF25E3" w14:textId="77777777" w:rsidR="00E84E45" w:rsidRDefault="00E84E45" w:rsidP="00631658">
      <w:pPr>
        <w:pStyle w:val="31"/>
        <w:spacing w:line="240" w:lineRule="auto"/>
        <w:jc w:val="right"/>
        <w:rPr>
          <w:rFonts w:ascii="GHEA Grapalat" w:hAnsi="GHEA Grapalat" w:cs="Sylfaen"/>
          <w:b/>
          <w:strike/>
          <w:lang w:val="hy-AM"/>
        </w:rPr>
      </w:pPr>
    </w:p>
    <w:p w14:paraId="415D71B2" w14:textId="77777777" w:rsidR="00E84E45" w:rsidRDefault="00E84E45" w:rsidP="00631658">
      <w:pPr>
        <w:pStyle w:val="31"/>
        <w:spacing w:line="240" w:lineRule="auto"/>
        <w:jc w:val="right"/>
        <w:rPr>
          <w:rFonts w:ascii="GHEA Grapalat" w:hAnsi="GHEA Grapalat" w:cs="Sylfaen"/>
          <w:b/>
          <w:strike/>
          <w:lang w:val="hy-AM"/>
        </w:rPr>
      </w:pPr>
    </w:p>
    <w:p w14:paraId="38DF99CC" w14:textId="77777777" w:rsidR="00E84E45" w:rsidRDefault="00E84E45" w:rsidP="00631658">
      <w:pPr>
        <w:pStyle w:val="31"/>
        <w:spacing w:line="240" w:lineRule="auto"/>
        <w:jc w:val="right"/>
        <w:rPr>
          <w:rFonts w:ascii="GHEA Grapalat" w:hAnsi="GHEA Grapalat" w:cs="Sylfaen"/>
          <w:b/>
          <w:strike/>
          <w:lang w:val="hy-AM"/>
        </w:rPr>
      </w:pPr>
    </w:p>
    <w:p w14:paraId="751C02AB" w14:textId="77777777" w:rsidR="00E84E45" w:rsidRDefault="00E84E45" w:rsidP="00631658">
      <w:pPr>
        <w:pStyle w:val="31"/>
        <w:spacing w:line="240" w:lineRule="auto"/>
        <w:jc w:val="right"/>
        <w:rPr>
          <w:rFonts w:ascii="GHEA Grapalat" w:hAnsi="GHEA Grapalat" w:cs="Sylfaen"/>
          <w:b/>
          <w:strike/>
          <w:lang w:val="hy-AM"/>
        </w:rPr>
      </w:pPr>
    </w:p>
    <w:p w14:paraId="4E9F58F9" w14:textId="77777777" w:rsidR="00E84E45" w:rsidRPr="004745AF" w:rsidRDefault="00E84E45" w:rsidP="00631658">
      <w:pPr>
        <w:pStyle w:val="31"/>
        <w:spacing w:line="240" w:lineRule="auto"/>
        <w:jc w:val="right"/>
        <w:rPr>
          <w:rFonts w:ascii="GHEA Grapalat" w:hAnsi="GHEA Grapalat" w:cs="Sylfaen"/>
          <w:b/>
          <w:strike/>
          <w:lang w:val="hy-AM"/>
        </w:rPr>
      </w:pPr>
    </w:p>
    <w:p w14:paraId="55AB1E93" w14:textId="20C0BFC0" w:rsidR="00334EFB" w:rsidRPr="004745AF" w:rsidRDefault="00334EFB" w:rsidP="00631658">
      <w:pPr>
        <w:pStyle w:val="31"/>
        <w:spacing w:line="240" w:lineRule="auto"/>
        <w:jc w:val="right"/>
        <w:rPr>
          <w:rFonts w:ascii="GHEA Grapalat" w:hAnsi="GHEA Grapalat" w:cs="Sylfaen"/>
          <w:b/>
          <w:strike/>
          <w:lang w:val="hy-AM"/>
        </w:rPr>
      </w:pPr>
    </w:p>
    <w:p w14:paraId="1D88F421" w14:textId="2A0A657D" w:rsidR="00334EFB" w:rsidRPr="004745AF" w:rsidRDefault="00334EFB" w:rsidP="00631658">
      <w:pPr>
        <w:pStyle w:val="31"/>
        <w:spacing w:line="240" w:lineRule="auto"/>
        <w:jc w:val="right"/>
        <w:rPr>
          <w:rFonts w:ascii="GHEA Grapalat" w:hAnsi="GHEA Grapalat" w:cs="Sylfaen"/>
          <w:b/>
          <w:strike/>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71864868" w:rsidR="00631658" w:rsidRPr="00F566BF" w:rsidRDefault="00AD39AA" w:rsidP="00631658">
      <w:pPr>
        <w:pStyle w:val="31"/>
        <w:spacing w:line="240" w:lineRule="auto"/>
        <w:jc w:val="right"/>
        <w:rPr>
          <w:rFonts w:ascii="GHEA Grapalat" w:hAnsi="GHEA Grapalat" w:cs="Sylfaen"/>
          <w:b/>
          <w:lang w:val="hy-AM"/>
        </w:rPr>
      </w:pPr>
      <w:r>
        <w:rPr>
          <w:rFonts w:ascii="GHEA Grapalat" w:hAnsi="GHEA Grapalat" w:cs="Sylfaen"/>
          <w:b/>
          <w:lang w:val="es-ES"/>
        </w:rPr>
        <w:t>ԳՄԳՀ-ՀԲՄԽԾՁԲ-25/14</w:t>
      </w:r>
      <w:r w:rsidR="004745AF">
        <w:rPr>
          <w:rFonts w:ascii="GHEA Grapalat" w:hAnsi="GHEA Grapalat" w:cs="Sylfaen"/>
          <w:b/>
          <w:lang w:val="hy-AM"/>
        </w:rPr>
        <w:t xml:space="preserve"> </w:t>
      </w:r>
      <w:r w:rsidR="00631658" w:rsidRPr="00F566BF">
        <w:rPr>
          <w:rFonts w:ascii="GHEA Grapalat" w:hAnsi="GHEA Grapalat" w:cs="Sylfaen"/>
          <w:b/>
          <w:lang w:val="hy-AM"/>
        </w:rPr>
        <w:t>ծածկագրով</w:t>
      </w:r>
    </w:p>
    <w:p w14:paraId="2E7932EB" w14:textId="4D9D007C" w:rsidR="00631658" w:rsidRPr="00F566BF" w:rsidRDefault="004745AF"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631658" w:rsidRPr="00F566BF">
        <w:rPr>
          <w:rFonts w:ascii="GHEA Grapalat" w:hAnsi="GHEA Grapalat" w:cs="Sylfaen"/>
          <w:b/>
          <w:lang w:val="hy-AM"/>
        </w:rPr>
        <w:t>բաց մրցույթի հրավերի</w:t>
      </w:r>
    </w:p>
    <w:p w14:paraId="38CBA665" w14:textId="77777777" w:rsidR="008019CC" w:rsidRDefault="00631658" w:rsidP="00631658">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7AA32A93" w14:textId="77BB4E46"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07375529" w:rsidR="00631658" w:rsidRPr="00F566BF" w:rsidRDefault="00D55E20"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6A4B8A19"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4745AF">
        <w:rPr>
          <w:rFonts w:ascii="GHEA Grapalat" w:hAnsi="GHEA Grapalat" w:cs="GHEA Grapalat"/>
          <w:sz w:val="20"/>
          <w:szCs w:val="20"/>
          <w:lang w:val="pt-BR"/>
        </w:rPr>
        <w:tab/>
      </w:r>
      <w:r w:rsidR="004745AF" w:rsidRPr="004745AF">
        <w:rPr>
          <w:rFonts w:ascii="GHEA Grapalat" w:hAnsi="GHEA Grapalat" w:cs="GHEA Grapalat"/>
          <w:sz w:val="20"/>
          <w:szCs w:val="20"/>
          <w:lang w:val="pt-BR"/>
        </w:rPr>
        <w:t xml:space="preserve">Գավառի համայնքապետարանի </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2DB9DBC8"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4745AF" w:rsidRPr="004745AF">
        <w:rPr>
          <w:rFonts w:ascii="GHEA Grapalat" w:hAnsi="GHEA Grapalat" w:cs="Sylfaen"/>
          <w:b/>
          <w:lang w:val="es-ES"/>
        </w:rPr>
        <w:t xml:space="preserve"> </w:t>
      </w:r>
      <w:r w:rsidR="00AD39AA">
        <w:rPr>
          <w:rFonts w:ascii="GHEA Grapalat" w:hAnsi="GHEA Grapalat" w:cs="GHEA Grapalat"/>
          <w:sz w:val="20"/>
          <w:szCs w:val="20"/>
          <w:lang w:val="pt-BR"/>
        </w:rPr>
        <w:t>ԳՄԳՀ-ՀԲՄԽԾՁԲ-25/14</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DA89FA0"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4745AF">
              <w:rPr>
                <w:rFonts w:ascii="GHEA Grapalat" w:hAnsi="GHEA Grapalat" w:cs="Arial"/>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900B28A"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4745AF">
              <w:rPr>
                <w:rFonts w:ascii="GHEA Grapalat" w:hAnsi="GHEA Grapalat" w:cs="Arial"/>
                <w:sz w:val="20"/>
                <w:szCs w:val="20"/>
                <w:lang w:val="hy-AM"/>
              </w:rPr>
              <w:t xml:space="preserve"> 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ACE23E3"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4745AF">
              <w:rPr>
                <w:rFonts w:ascii="GHEA Grapalat" w:hAnsi="GHEA Grapalat" w:cs="Arial"/>
                <w:sz w:val="20"/>
                <w:szCs w:val="20"/>
                <w:lang w:val="hy-AM"/>
              </w:rPr>
              <w:t xml:space="preserve"> ՀՀ ՖՆ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1438772"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4745AF">
              <w:rPr>
                <w:rFonts w:ascii="GHEA Grapalat" w:hAnsi="GHEA Grapalat" w:cs="Arial"/>
                <w:sz w:val="20"/>
                <w:szCs w:val="20"/>
                <w:lang w:val="hy-AM"/>
              </w:rPr>
              <w:t xml:space="preserve"> 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731574"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731574"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731574"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731574"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31574"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4745AF" w:rsidRDefault="00334B2F" w:rsidP="009D295A">
      <w:pPr>
        <w:pStyle w:val="31"/>
        <w:spacing w:line="240" w:lineRule="auto"/>
        <w:jc w:val="right"/>
        <w:rPr>
          <w:rFonts w:ascii="GHEA Grapalat" w:hAnsi="GHEA Grapalat" w:cs="Arial"/>
          <w:b/>
          <w:strike/>
          <w:lang w:val="hy-AM"/>
        </w:rPr>
      </w:pPr>
      <w:r w:rsidRPr="00F566BF">
        <w:rPr>
          <w:rFonts w:ascii="GHEA Grapalat" w:hAnsi="GHEA Grapalat"/>
          <w:b/>
          <w:lang w:val="hy-AM"/>
        </w:rPr>
        <w:br w:type="page"/>
      </w:r>
      <w:r w:rsidR="009D295A" w:rsidRPr="004745AF">
        <w:rPr>
          <w:rFonts w:ascii="GHEA Grapalat" w:hAnsi="GHEA Grapalat" w:cs="Sylfaen"/>
          <w:b/>
          <w:strike/>
          <w:lang w:val="hy-AM"/>
        </w:rPr>
        <w:lastRenderedPageBreak/>
        <w:t>Հավելված</w:t>
      </w:r>
      <w:r w:rsidR="009D295A" w:rsidRPr="004745AF">
        <w:rPr>
          <w:rFonts w:ascii="GHEA Grapalat" w:hAnsi="GHEA Grapalat" w:cs="Arial"/>
          <w:b/>
          <w:strike/>
          <w:lang w:val="hy-AM"/>
        </w:rPr>
        <w:t xml:space="preserve"> 5.2</w:t>
      </w:r>
    </w:p>
    <w:p w14:paraId="20DC72A8" w14:textId="01EC21D7" w:rsidR="009D295A" w:rsidRPr="004745AF" w:rsidRDefault="00F81712" w:rsidP="009D295A">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t xml:space="preserve">«---ԲՄԾՁԲ---/---» </w:t>
      </w:r>
      <w:r w:rsidR="00F46F1D" w:rsidRPr="004745AF">
        <w:rPr>
          <w:rFonts w:ascii="GHEA Grapalat" w:hAnsi="GHEA Grapalat" w:cs="Sylfaen"/>
          <w:b/>
          <w:strike/>
          <w:lang w:val="hy-AM"/>
        </w:rPr>
        <w:t>*</w:t>
      </w:r>
      <w:r w:rsidRPr="004745AF">
        <w:rPr>
          <w:rFonts w:ascii="GHEA Grapalat" w:hAnsi="GHEA Grapalat" w:cs="Sylfaen"/>
          <w:b/>
          <w:strike/>
          <w:lang w:val="hy-AM"/>
        </w:rPr>
        <w:t xml:space="preserve"> </w:t>
      </w:r>
      <w:r w:rsidRPr="004745AF">
        <w:rPr>
          <w:rFonts w:ascii="GHEA Grapalat" w:hAnsi="GHEA Grapalat"/>
          <w:b/>
          <w:strike/>
          <w:lang w:val="hy-AM"/>
        </w:rPr>
        <w:t xml:space="preserve">  </w:t>
      </w:r>
      <w:r w:rsidR="009D295A" w:rsidRPr="004745AF">
        <w:rPr>
          <w:rFonts w:ascii="GHEA Grapalat" w:hAnsi="GHEA Grapalat"/>
          <w:b/>
          <w:strike/>
          <w:lang w:val="hy-AM"/>
        </w:rPr>
        <w:t xml:space="preserve">  </w:t>
      </w:r>
      <w:r w:rsidR="009D295A" w:rsidRPr="004745AF">
        <w:rPr>
          <w:rFonts w:ascii="GHEA Grapalat" w:hAnsi="GHEA Grapalat" w:cs="Sylfaen"/>
          <w:b/>
          <w:strike/>
          <w:lang w:val="hy-AM"/>
        </w:rPr>
        <w:t>ծածկագրով</w:t>
      </w:r>
    </w:p>
    <w:p w14:paraId="44276DCC" w14:textId="77777777" w:rsidR="009D295A" w:rsidRPr="004745AF" w:rsidRDefault="009D295A" w:rsidP="009D295A">
      <w:pPr>
        <w:pStyle w:val="31"/>
        <w:spacing w:line="240" w:lineRule="auto"/>
        <w:jc w:val="right"/>
        <w:rPr>
          <w:rFonts w:ascii="GHEA Grapalat" w:hAnsi="GHEA Grapalat" w:cs="Sylfaen"/>
          <w:b/>
          <w:strike/>
          <w:lang w:val="hy-AM"/>
        </w:rPr>
      </w:pPr>
      <w:r w:rsidRPr="004745AF">
        <w:rPr>
          <w:rFonts w:ascii="GHEA Grapalat" w:hAnsi="GHEA Grapalat" w:cs="Arial"/>
          <w:b/>
          <w:strike/>
          <w:lang w:val="hy-AM"/>
        </w:rPr>
        <w:t xml:space="preserve"> </w:t>
      </w:r>
      <w:r w:rsidRPr="004745AF">
        <w:rPr>
          <w:rFonts w:ascii="GHEA Grapalat" w:hAnsi="GHEA Grapalat" w:cs="Sylfaen"/>
          <w:b/>
          <w:strike/>
          <w:lang w:val="hy-AM"/>
        </w:rPr>
        <w:t>հրավերի</w:t>
      </w:r>
    </w:p>
    <w:p w14:paraId="37AC11FD"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4745AF"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4745AF"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2AF48071" w14:textId="77777777" w:rsidR="009D295A" w:rsidRPr="004745AF" w:rsidRDefault="009D295A" w:rsidP="009D295A">
      <w:pPr>
        <w:jc w:val="center"/>
        <w:rPr>
          <w:rFonts w:ascii="GHEA Grapalat" w:hAnsi="GHEA Grapalat" w:cs="GHEA Grapalat"/>
          <w:b/>
          <w:strike/>
          <w:sz w:val="20"/>
          <w:szCs w:val="20"/>
          <w:lang w:val="hy-AM"/>
        </w:rPr>
      </w:pPr>
      <w:r w:rsidRPr="004745AF">
        <w:rPr>
          <w:rFonts w:ascii="GHEA Grapalat" w:hAnsi="GHEA Grapalat" w:cs="GHEA Grapalat"/>
          <w:b/>
          <w:strike/>
          <w:sz w:val="18"/>
          <w:szCs w:val="18"/>
          <w:lang w:val="hy-AM"/>
        </w:rPr>
        <w:t>(կանխավճարի ապահովում)</w:t>
      </w:r>
    </w:p>
    <w:p w14:paraId="00F03770" w14:textId="77777777" w:rsidR="009D295A" w:rsidRPr="004745AF"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ab/>
        <w:t xml:space="preserve">1.Սույն երաշխիքը (այսուհետ՝ երաշխիք) հանդիսանում է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053BB5D" w14:textId="77777777" w:rsidR="009D295A" w:rsidRPr="004745AF" w:rsidRDefault="009D295A" w:rsidP="009D295A">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պատվիրատուի անվանումը</w:t>
      </w:r>
    </w:p>
    <w:p w14:paraId="5747D44F"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strike/>
          <w:sz w:val="20"/>
          <w:szCs w:val="20"/>
          <w:lang w:val="hy-AM"/>
        </w:rPr>
        <w:t xml:space="preserve">(այսուհետ՝ բենեֆիցիար) և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(այսուհետ՝ պրինցիպալ)  միջև </w:t>
      </w:r>
      <w:r w:rsidRPr="004745AF">
        <w:rPr>
          <w:rFonts w:cs="Sylfaen"/>
          <w:strike/>
          <w:vertAlign w:val="superscript"/>
          <w:lang w:val="hy-AM"/>
        </w:rPr>
        <w:t xml:space="preserve">                       </w:t>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ascii="GHEA Grapalat" w:hAnsi="GHEA Grapalat" w:cs="Sylfaen"/>
          <w:strike/>
          <w:vertAlign w:val="superscript"/>
          <w:lang w:val="hy-AM"/>
        </w:rPr>
        <w:t xml:space="preserve">ընտրված մասնակցի անվանումը </w:t>
      </w:r>
    </w:p>
    <w:p w14:paraId="79A8C41F"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կնքվելիք N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t xml:space="preserve">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Fonts w:ascii="GHEA Grapalat" w:hAnsi="GHEA Grapalat" w:cs="Sylfaen"/>
          <w:strike/>
          <w:vertAlign w:val="superscript"/>
          <w:lang w:val="hy-AM"/>
        </w:rPr>
        <w:t>կնքվելիք պայմանագրի համարը</w:t>
      </w:r>
    </w:p>
    <w:p w14:paraId="66C038A2" w14:textId="77777777" w:rsidR="009D295A" w:rsidRPr="004745AF"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4745AF"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2. Երաշխիքով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(այսուհետ՝ երաշխիք տվող </w:t>
      </w:r>
    </w:p>
    <w:p w14:paraId="592F09E5"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7C9B6DC7"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1CF7875"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3F4D0270"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(այսուհետ՝ երաշխիքի գումար)՝ պահանջն ստանալուց </w:t>
      </w:r>
      <w:r w:rsidR="00547AE2" w:rsidRPr="004745AF">
        <w:rPr>
          <w:rStyle w:val="af5"/>
          <w:rFonts w:ascii="GHEA Grapalat" w:hAnsi="GHEA Grapalat"/>
          <w:strike/>
          <w:sz w:val="20"/>
          <w:szCs w:val="20"/>
          <w:lang w:val="hy-AM"/>
        </w:rPr>
        <w:t>հինգ</w:t>
      </w:r>
      <w:r w:rsidRPr="004745AF">
        <w:rPr>
          <w:rStyle w:val="af5"/>
          <w:rFonts w:ascii="GHEA Grapalat" w:hAnsi="GHEA Grapalat"/>
          <w:strike/>
          <w:sz w:val="20"/>
          <w:szCs w:val="20"/>
          <w:lang w:val="hy-AM"/>
        </w:rPr>
        <w:t xml:space="preserve"> աշխատանքային օրվա ընթացքում:   Վճարումը  կատարվում է բենեֆիցիարի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հաշվեհամարին </w:t>
      </w:r>
    </w:p>
    <w:p w14:paraId="086345C1" w14:textId="6BA67B55"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B55FCC" w:rsidRPr="004745AF">
        <w:rPr>
          <w:rFonts w:ascii="GHEA Grapalat" w:hAnsi="GHEA Grapalat" w:cs="Sylfaen"/>
          <w:b/>
          <w:strike/>
          <w:lang w:val="es-ES"/>
        </w:rPr>
        <w:t>*</w:t>
      </w:r>
      <w:r w:rsidRPr="004745AF">
        <w:rPr>
          <w:rStyle w:val="af5"/>
          <w:rFonts w:ascii="GHEA Grapalat" w:hAnsi="GHEA Grapalat"/>
          <w:strike/>
          <w:sz w:val="20"/>
          <w:szCs w:val="20"/>
          <w:lang w:val="hy-AM"/>
        </w:rPr>
        <w:t xml:space="preserve">                                                                    փոխանցման միջոցով:</w:t>
      </w:r>
    </w:p>
    <w:p w14:paraId="6377A00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7F431F1B"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5. Երաշխիքը գործում է </w:t>
      </w:r>
      <w:r w:rsidR="004A6E44" w:rsidRPr="004745AF">
        <w:rPr>
          <w:rFonts w:ascii="GHEA Grapalat" w:hAnsi="GHEA Grapalat"/>
          <w:strike/>
          <w:color w:val="000000"/>
          <w:sz w:val="20"/>
          <w:szCs w:val="20"/>
          <w:lang w:val="hy-AM"/>
        </w:rPr>
        <w:t xml:space="preserve">թողարկման պահից և ուժի մեջ է </w:t>
      </w:r>
      <w:r w:rsidRPr="004745AF">
        <w:rPr>
          <w:rFonts w:ascii="GHEA Grapalat" w:hAnsi="GHEA Grapalat"/>
          <w:strike/>
          <w:color w:val="000000"/>
          <w:sz w:val="20"/>
          <w:szCs w:val="20"/>
          <w:lang w:val="hy-AM"/>
        </w:rPr>
        <w:t>բենեֆիցիարի և պրի</w:t>
      </w:r>
      <w:r w:rsidR="004A0593" w:rsidRPr="004745AF">
        <w:rPr>
          <w:rFonts w:ascii="GHEA Grapalat" w:hAnsi="GHEA Grapalat"/>
          <w:strike/>
          <w:color w:val="000000"/>
          <w:sz w:val="20"/>
          <w:szCs w:val="20"/>
          <w:lang w:val="hy-AM"/>
        </w:rPr>
        <w:t>ն</w:t>
      </w:r>
      <w:r w:rsidRPr="004745AF">
        <w:rPr>
          <w:rFonts w:ascii="GHEA Grapalat" w:hAnsi="GHEA Grapalat"/>
          <w:strike/>
          <w:color w:val="000000"/>
          <w:sz w:val="20"/>
          <w:szCs w:val="20"/>
          <w:lang w:val="hy-AM"/>
        </w:rPr>
        <w:t xml:space="preserve">ցիպալի միջև կնքվելիք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lang w:val="hy-AM"/>
        </w:rPr>
        <w:t xml:space="preserve"> </w:t>
      </w:r>
    </w:p>
    <w:p w14:paraId="110D69BE" w14:textId="77777777" w:rsidR="009D295A" w:rsidRPr="004745AF"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4A9E4E6D"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պայմանագիրն ուժի մեջ մտնելու օրվանից մինչև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cs="Sylfaen"/>
          <w:strike/>
          <w:vertAlign w:val="superscript"/>
          <w:lang w:val="hy-AM"/>
        </w:rPr>
        <w:t>կնքվելիք պայմանագրով նախատեսված</w:t>
      </w:r>
      <w:r w:rsidR="001F0598" w:rsidRPr="004745AF">
        <w:rPr>
          <w:rFonts w:ascii="GHEA Grapalat" w:hAnsi="GHEA Grapalat" w:cs="Sylfaen"/>
          <w:strike/>
          <w:vertAlign w:val="superscript"/>
          <w:lang w:val="hy-AM"/>
        </w:rPr>
        <w:t xml:space="preserve"> </w:t>
      </w:r>
      <w:r w:rsidRPr="004745A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4745AF"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4A6E44" w:rsidRPr="004745AF">
        <w:rPr>
          <w:rFonts w:ascii="GHEA Grapalat" w:hAnsi="GHEA Grapalat"/>
          <w:strike/>
          <w:color w:val="000000"/>
          <w:sz w:val="20"/>
          <w:szCs w:val="20"/>
          <w:lang w:val="hy-AM"/>
        </w:rPr>
        <w:t xml:space="preserve"> -----------------------------------       </w:t>
      </w:r>
    </w:p>
    <w:p w14:paraId="495F61D7"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B394D4B"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էլեկտրոնային փոստի հասցեին։     </w:t>
      </w:r>
    </w:p>
    <w:p w14:paraId="738714D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1)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t xml:space="preserve">     </w:t>
      </w:r>
      <w:r w:rsidRPr="004745A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02699137" w14:textId="77777777" w:rsidR="009D295A" w:rsidRPr="004745AF"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4745A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4745AF">
          <w:rPr>
            <w:rStyle w:val="a9"/>
            <w:rFonts w:ascii="GHEA Grapalat" w:hAnsi="GHEA Grapalat"/>
            <w:strike/>
            <w:sz w:val="20"/>
            <w:szCs w:val="20"/>
            <w:lang w:val="hy-AM"/>
          </w:rPr>
          <w:t>www.procurement.am</w:t>
        </w:r>
      </w:hyperlink>
      <w:r w:rsidRPr="004745A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Գործադիր մարմնի ղեկավար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2ABEB700"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141ADA63"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6538BAC4" w14:textId="77777777" w:rsidR="00B2572B" w:rsidRPr="004745AF" w:rsidRDefault="00B2572B" w:rsidP="00386DB7">
      <w:pPr>
        <w:pStyle w:val="31"/>
        <w:spacing w:line="240" w:lineRule="auto"/>
        <w:jc w:val="right"/>
        <w:rPr>
          <w:rFonts w:ascii="GHEA Grapalat" w:hAnsi="GHEA Grapalat"/>
          <w:strike/>
          <w:lang w:val="hy-AM"/>
        </w:rPr>
      </w:pPr>
    </w:p>
    <w:p w14:paraId="4C61D0E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r w:rsidRPr="004745AF">
        <w:rPr>
          <w:rFonts w:ascii="GHEA Grapalat" w:hAnsi="GHEA Grapalat" w:cs="Sylfaen"/>
          <w:b/>
          <w:strike/>
          <w:lang w:val="hy-AM"/>
        </w:rPr>
        <w:tab/>
      </w:r>
    </w:p>
    <w:p w14:paraId="5F976C9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48BE1E76"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6AFDAEE"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36ED759"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E48209C"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017F21D"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71B01C85"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C43204B"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5584CD2E" w:rsidR="00071D1C" w:rsidRPr="00D66974" w:rsidRDefault="00AD39AA"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ԳՄԳՀ-ՀԲՄԽԾՁԲ-25/14</w:t>
      </w:r>
      <w:r w:rsidR="004745AF">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57E5D007" w:rsidR="00071D1C" w:rsidRPr="00D66974" w:rsidRDefault="004745AF"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Հրատապ </w:t>
      </w:r>
      <w:r w:rsidR="00071D1C"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FB84C54" w14:textId="311AE136" w:rsidR="00D55E20" w:rsidRPr="00D55E20" w:rsidRDefault="00D55E20" w:rsidP="00D55E20">
      <w:pPr>
        <w:ind w:left="-142" w:firstLine="142"/>
        <w:jc w:val="center"/>
        <w:rPr>
          <w:rFonts w:ascii="GHEA Grapalat" w:hAnsi="GHEA Grapalat" w:cs="Sylfaen"/>
          <w:b/>
          <w:sz w:val="20"/>
          <w:szCs w:val="20"/>
          <w:lang w:val="hy-AM"/>
        </w:rPr>
      </w:pPr>
      <w:r w:rsidRPr="00D55E20">
        <w:rPr>
          <w:rFonts w:ascii="GHEA Grapalat" w:hAnsi="GHEA Grapalat" w:cs="Sylfaen"/>
          <w:b/>
          <w:sz w:val="20"/>
          <w:szCs w:val="20"/>
          <w:lang w:val="hy-AM"/>
        </w:rPr>
        <w:t>ԳԱՎԱՌԻ ՀԱՄԱՅՆՔԱՊԵՏԱՐԱՆԻ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ԿԱՐԻՔՆԵՐԻ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ՀԱՄԱՐ</w:t>
      </w:r>
      <w:r w:rsidRPr="00D55E20">
        <w:rPr>
          <w:rFonts w:ascii="GHEA Grapalat" w:hAnsi="GHEA Grapalat" w:cs="Sylfaen"/>
          <w:b/>
          <w:i/>
          <w:sz w:val="20"/>
          <w:szCs w:val="20"/>
          <w:lang w:val="hy-AM"/>
        </w:rPr>
        <w:t xml:space="preserve"> </w:t>
      </w:r>
      <w:r w:rsidRPr="00D55E20">
        <w:rPr>
          <w:rFonts w:ascii="GHEA Grapalat" w:hAnsi="GHEA Grapalat" w:cs="Sylfaen"/>
          <w:b/>
          <w:sz w:val="20"/>
          <w:szCs w:val="20"/>
          <w:lang w:val="hy-AM"/>
        </w:rPr>
        <w:t>ԳԱՎԱՌԻ ՀԱՄԱՅՆՔԱՊԵՏԱՐԱՆԻ ՇԵՆՔԻ ԿԱՊԻՏԱԼ ՎԵՐԱՆՈՐՈԳՄԱՆ /2-ՐԴ ՓՈՒԼ/</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ԱՇԽԱՏԱՆՔՆԵՐԻ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af-ZA"/>
        </w:rPr>
        <w:t>ՏԵԽՆԻԿԱԿԱՆ ՀՍԿՈՂՈՒԹՅԱՆ ԽՈՐՀՐԴԱՏՎԱԿԱՆ ԾԱՌԱՅՈՒԹՅՈՒՆՆԵՐԻ ՄԱՏՈՒՑՄԱՆ</w:t>
      </w:r>
      <w:r w:rsidRPr="00D55E20">
        <w:rPr>
          <w:rFonts w:ascii="GHEA Grapalat" w:hAnsi="GHEA Grapalat" w:cs="Sylfaen"/>
          <w:b/>
          <w:sz w:val="20"/>
          <w:szCs w:val="20"/>
          <w:lang w:val="hy-AM"/>
        </w:rPr>
        <w:t xml:space="preserve"> </w:t>
      </w:r>
    </w:p>
    <w:p w14:paraId="61C4EB9F" w14:textId="0C5532A6" w:rsidR="007678FA" w:rsidRPr="00D55E20" w:rsidRDefault="00D55E20" w:rsidP="00D55E20">
      <w:pPr>
        <w:ind w:left="-142" w:firstLine="142"/>
        <w:jc w:val="center"/>
        <w:rPr>
          <w:rFonts w:ascii="GHEA Grapalat" w:hAnsi="GHEA Grapalat" w:cs="Times Armenian"/>
          <w:b/>
          <w:sz w:val="20"/>
          <w:szCs w:val="20"/>
          <w:lang w:val="hy-AM"/>
        </w:rPr>
      </w:pP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ԳՆՄԱՆ</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ՊԱՅՄԱՆԱԳԻՐ</w:t>
      </w:r>
      <w:r w:rsidR="007678FA" w:rsidRPr="00D55E20">
        <w:rPr>
          <w:rFonts w:ascii="GHEA Grapalat" w:hAnsi="GHEA Grapalat" w:cs="Times Armenian"/>
          <w:b/>
          <w:sz w:val="20"/>
          <w:szCs w:val="20"/>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C493FB2" w:rsidR="007678FA" w:rsidRPr="00D66974" w:rsidRDefault="004745AF"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26023D1" w:rsidR="007678FA" w:rsidRPr="00D66974" w:rsidRDefault="007678FA" w:rsidP="00151B83">
      <w:pPr>
        <w:pStyle w:val="23"/>
        <w:spacing w:line="240" w:lineRule="auto"/>
        <w:ind w:firstLine="0"/>
        <w:rPr>
          <w:rFonts w:ascii="GHEA Grapalat" w:hAnsi="GHEA Grapalat" w:cs="Sylfaen"/>
          <w:lang w:val="hy-AM"/>
        </w:rPr>
      </w:pPr>
      <w:r w:rsidRPr="00D66974">
        <w:rPr>
          <w:rFonts w:ascii="GHEA Grapalat" w:hAnsi="GHEA Grapalat" w:cs="Sylfaen"/>
          <w:lang w:val="hy-AM"/>
        </w:rPr>
        <w:t xml:space="preserve">1.1 Պատվիրատուն հանձնարարում է, իսկ Կատարողը ստանձնում է </w:t>
      </w:r>
      <w:r w:rsidR="00D55E20">
        <w:rPr>
          <w:rFonts w:ascii="GHEA Grapalat" w:hAnsi="GHEA Grapalat"/>
          <w:b/>
          <w:lang w:val="hy-AM"/>
        </w:rPr>
        <w:t>Գավառի համայնքապետարանի շենքի կապիտալ վերանորոգման /2-րդ փուլ/ աշխատանքների որակի տեխնիկական հսկողության խորհրդատվական ծառայություններ</w:t>
      </w:r>
      <w:r w:rsidRPr="00C11366">
        <w:rPr>
          <w:rFonts w:ascii="GHEA Grapalat" w:hAnsi="GHEA Grapalat" w:cs="Sylfaen"/>
          <w:b/>
          <w:lang w:val="hy-AM"/>
        </w:rPr>
        <w:t>ի մատուցման պարտավորությունը</w:t>
      </w:r>
      <w:r w:rsidRPr="00D66974">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lang w:val="hy-AM"/>
        </w:rPr>
        <w:t>գնման ժամանակացույցի</w:t>
      </w:r>
      <w:r w:rsidRPr="00D66974">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7B8F8F53" w:rsidR="007678FA" w:rsidRPr="00D66974" w:rsidRDefault="004745AF"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47119D">
        <w:rPr>
          <w:rFonts w:ascii="GHEA Grapalat" w:hAnsi="GHEA Grapalat"/>
          <w:sz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Style w:val="af6"/>
          <w:rFonts w:ascii="GHEA Grapalat" w:hAnsi="GHEA Grapalat"/>
          <w:sz w:val="20"/>
          <w:lang w:val="hy-AM"/>
        </w:rPr>
        <w:footnoteReference w:id="12"/>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186F96E" w14:textId="77777777" w:rsidR="004745AF" w:rsidRPr="00D66974" w:rsidRDefault="004745AF" w:rsidP="004745AF">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7E240FB" w:rsidR="007678FA" w:rsidRPr="00D66974" w:rsidRDefault="004745AF" w:rsidP="004745AF">
      <w:pPr>
        <w:ind w:firstLine="720"/>
        <w:jc w:val="both"/>
        <w:rPr>
          <w:rFonts w:ascii="GHEA Grapalat" w:hAnsi="GHEA Grapalat"/>
          <w:sz w:val="20"/>
          <w:lang w:val="hy-AM"/>
        </w:rPr>
      </w:pPr>
      <w:r w:rsidRPr="004745AF">
        <w:rPr>
          <w:rFonts w:ascii="GHEA Grapalat" w:hAnsi="GHEA Grapalat" w:cs="Sylfaen"/>
          <w:color w:val="C00000"/>
          <w:sz w:val="20"/>
          <w:lang w:val="hy-AM"/>
        </w:rPr>
        <w:t>ա</w:t>
      </w:r>
      <w:r w:rsidRPr="004745AF">
        <w:rPr>
          <w:rFonts w:ascii="GHEA Grapalat" w:hAnsi="GHEA Grapalat" w:cs="Times Armenian"/>
          <w:color w:val="C00000"/>
          <w:sz w:val="20"/>
          <w:lang w:val="hy-AM"/>
        </w:rPr>
        <w:t xml:space="preserve">) </w:t>
      </w:r>
      <w:r w:rsidRPr="004745A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745AF">
        <w:rPr>
          <w:rStyle w:val="af6"/>
          <w:rFonts w:ascii="GHEA Grapalat" w:hAnsi="GHEA Grapalat" w:cs="Times Armenian"/>
          <w:color w:val="C00000"/>
          <w:sz w:val="20"/>
          <w:lang w:val="hy-AM"/>
        </w:rPr>
        <w:t xml:space="preserve"> </w:t>
      </w:r>
      <w:r w:rsidR="00C25873" w:rsidRPr="00D66974">
        <w:rPr>
          <w:rStyle w:val="af6"/>
          <w:rFonts w:ascii="GHEA Grapalat" w:hAnsi="GHEA Grapalat" w:cs="Times Armenian"/>
          <w:sz w:val="20"/>
          <w:lang w:val="hy-AM"/>
        </w:rPr>
        <w:footnoteReference w:id="1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B073ADD" w:rsidR="000C1C95" w:rsidRPr="00E81810" w:rsidRDefault="000F7D9A" w:rsidP="00FC573A">
      <w:pPr>
        <w:ind w:firstLine="720"/>
        <w:jc w:val="both"/>
        <w:rPr>
          <w:rFonts w:ascii="GHEA Grapalat" w:hAnsi="GHEA Grapalat"/>
          <w:strike/>
          <w:sz w:val="20"/>
          <w:lang w:val="hy-AM"/>
        </w:rPr>
      </w:pPr>
      <w:r w:rsidRPr="00E81810">
        <w:rPr>
          <w:rFonts w:ascii="GHEA Grapalat" w:hAnsi="GHEA Grapalat"/>
          <w:strike/>
          <w:sz w:val="20"/>
          <w:lang w:val="hy-AM"/>
        </w:rPr>
        <w:t>2.4.</w:t>
      </w:r>
      <w:r w:rsidR="000C1C95" w:rsidRPr="00E81810">
        <w:rPr>
          <w:rFonts w:ascii="GHEA Grapalat" w:hAnsi="GHEA Grapalat"/>
          <w:strike/>
          <w:sz w:val="20"/>
          <w:lang w:val="hy-AM"/>
        </w:rPr>
        <w:t xml:space="preserve">4 </w:t>
      </w:r>
      <w:r w:rsidR="00AD39AA">
        <w:rPr>
          <w:rFonts w:ascii="GHEA Grapalat" w:hAnsi="GHEA Grapalat"/>
          <w:strike/>
          <w:sz w:val="20"/>
          <w:lang w:val="hy-AM"/>
        </w:rPr>
        <w:t>Գավառի համայնքապետարանի շենքի կապիտալ վերանորոգման /2-րդ փուլ/</w:t>
      </w:r>
      <w:r w:rsidR="00CA13D1" w:rsidRPr="00E81810">
        <w:rPr>
          <w:rFonts w:ascii="GHEA Grapalat" w:hAnsi="GHEA Grapalat"/>
          <w:strike/>
          <w:sz w:val="20"/>
          <w:lang w:val="hy-AM"/>
        </w:rPr>
        <w:t xml:space="preserve"> </w:t>
      </w:r>
      <w:r w:rsidR="00FC573A" w:rsidRPr="00E81810">
        <w:rPr>
          <w:rFonts w:ascii="GHEA Grapalat" w:hAnsi="GHEA Grapalat"/>
          <w:strike/>
          <w:sz w:val="20"/>
          <w:lang w:val="hy-AM"/>
        </w:rPr>
        <w:t xml:space="preserve">աշխատանքների </w:t>
      </w:r>
      <w:r w:rsidRPr="00E81810">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E81810">
        <w:rPr>
          <w:rFonts w:ascii="GHEA Grapalat" w:hAnsi="GHEA Grapalat"/>
          <w:strike/>
          <w:sz w:val="20"/>
          <w:lang w:val="hy-AM"/>
        </w:rPr>
        <w:t>: Ընդ որում՝</w:t>
      </w:r>
    </w:p>
    <w:p w14:paraId="198638A3" w14:textId="07C1BDF0" w:rsidR="00FC573A" w:rsidRPr="00E81810" w:rsidRDefault="00FC573A" w:rsidP="00FC573A">
      <w:pPr>
        <w:ind w:firstLine="720"/>
        <w:jc w:val="both"/>
        <w:rPr>
          <w:rFonts w:ascii="GHEA Grapalat" w:hAnsi="GHEA Grapalat"/>
          <w:strike/>
          <w:sz w:val="20"/>
          <w:lang w:val="hy-AM"/>
        </w:rPr>
      </w:pPr>
      <w:r w:rsidRPr="00E81810">
        <w:rPr>
          <w:rFonts w:ascii="GHEA Grapalat" w:hAnsi="GHEA Grapalat"/>
          <w:strike/>
          <w:sz w:val="20"/>
          <w:lang w:val="hy-AM"/>
        </w:rPr>
        <w:t xml:space="preserve">ա. շեղում է համարվում </w:t>
      </w:r>
      <w:r w:rsidR="00AD39AA">
        <w:rPr>
          <w:rFonts w:ascii="GHEA Grapalat" w:hAnsi="GHEA Grapalat"/>
          <w:strike/>
          <w:sz w:val="20"/>
          <w:lang w:val="hy-AM"/>
        </w:rPr>
        <w:t>Գավառի համայնքապետարանի շենքի կապիտալ վերանորոգման /2-րդ փուլ/</w:t>
      </w:r>
      <w:r w:rsidRPr="00E81810">
        <w:rPr>
          <w:rFonts w:ascii="GHEA Grapalat" w:hAnsi="GHEA Grapalat"/>
          <w:strike/>
          <w:sz w:val="20"/>
          <w:lang w:val="hy-AM"/>
        </w:rPr>
        <w:t xml:space="preserve">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E81810" w:rsidRDefault="00FC573A" w:rsidP="00FC573A">
      <w:pPr>
        <w:ind w:firstLine="720"/>
        <w:jc w:val="both"/>
        <w:rPr>
          <w:rFonts w:ascii="GHEA Grapalat" w:hAnsi="GHEA Grapalat"/>
          <w:strike/>
          <w:sz w:val="20"/>
          <w:vertAlign w:val="superscript"/>
          <w:lang w:val="hy-AM"/>
        </w:rPr>
      </w:pPr>
      <w:r w:rsidRPr="00E81810">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E81810">
        <w:rPr>
          <w:rFonts w:ascii="GHEA Grapalat" w:hAnsi="GHEA Grapalat"/>
          <w:strike/>
          <w:sz w:val="20"/>
          <w:lang w:val="hy-AM"/>
        </w:rPr>
        <w:t>:</w:t>
      </w:r>
      <w:r w:rsidR="00C25873" w:rsidRPr="00E81810">
        <w:rPr>
          <w:rStyle w:val="af6"/>
          <w:rFonts w:ascii="GHEA Grapalat" w:hAnsi="GHEA Grapalat"/>
          <w:strike/>
          <w:sz w:val="20"/>
          <w:lang w:val="hy-AM"/>
        </w:rPr>
        <w:footnoteReference w:id="1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5"/>
      </w:r>
      <w:r w:rsidRPr="00D66974">
        <w:rPr>
          <w:rFonts w:ascii="GHEA Grapalat" w:hAnsi="GHEA Grapalat"/>
          <w:sz w:val="20"/>
          <w:lang w:val="hy-AM"/>
        </w:rPr>
        <w:t xml:space="preserve"> </w:t>
      </w:r>
    </w:p>
    <w:p w14:paraId="34E45660" w14:textId="3477EAA9" w:rsidR="00F56CE1" w:rsidRPr="00F56CE1" w:rsidRDefault="00F56CE1" w:rsidP="007678FA">
      <w:pPr>
        <w:ind w:firstLine="720"/>
        <w:jc w:val="both"/>
        <w:rPr>
          <w:rFonts w:ascii="GHEA Grapalat" w:hAnsi="GHEA Grapalat"/>
          <w:color w:val="C00000"/>
          <w:sz w:val="20"/>
          <w:lang w:val="hy-AM"/>
        </w:rPr>
      </w:pPr>
      <w:r w:rsidRPr="00F56CE1">
        <w:rPr>
          <w:rFonts w:ascii="GHEA Grapalat" w:hAnsi="GHEA Grapalat"/>
          <w:color w:val="C00000"/>
          <w:sz w:val="20"/>
          <w:lang w:val="hy-AM"/>
        </w:rPr>
        <w:t xml:space="preserve">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w:t>
      </w:r>
      <w:r w:rsidRPr="00F56CE1">
        <w:rPr>
          <w:rFonts w:ascii="GHEA Grapalat" w:hAnsi="GHEA Grapalat"/>
          <w:color w:val="C00000"/>
          <w:sz w:val="20"/>
          <w:lang w:val="hy-AM"/>
        </w:rPr>
        <w:lastRenderedPageBreak/>
        <w:t xml:space="preserve">ապահովել է քաղաքաշինական նորմատիվատեխնիկական և հաստատված նախագծանախահաշվային փաստաթղթերով սահմանված պահանջները այդ թվում </w:t>
      </w:r>
      <w:r w:rsidR="00AD39AA">
        <w:rPr>
          <w:rFonts w:ascii="GHEA Grapalat" w:hAnsi="GHEA Grapalat"/>
          <w:color w:val="C00000"/>
          <w:sz w:val="20"/>
          <w:lang w:val="hy-AM"/>
        </w:rPr>
        <w:t>Գավառի համայնքապետարանի շենքի կապիտալ վերանորոգման /2-րդ փուլ/</w:t>
      </w:r>
      <w:r w:rsidRPr="00F56CE1">
        <w:rPr>
          <w:rFonts w:ascii="GHEA Grapalat" w:hAnsi="GHEA Grapalat"/>
          <w:color w:val="C00000"/>
          <w:sz w:val="20"/>
          <w:lang w:val="hy-AM"/>
        </w:rPr>
        <w:t xml:space="preserve"> հրապարակի պա</w:t>
      </w:r>
      <w:r w:rsidR="00047929">
        <w:rPr>
          <w:rFonts w:ascii="GHEA Grapalat" w:hAnsi="GHEA Grapalat"/>
          <w:color w:val="C00000"/>
          <w:sz w:val="20"/>
          <w:lang w:val="hy-AM"/>
        </w:rPr>
        <w:t>տշաճ կազմակերպմանը, կահավորմանը</w:t>
      </w:r>
      <w:r w:rsidRPr="00F56CE1">
        <w:rPr>
          <w:rFonts w:ascii="GHEA Grapalat" w:hAnsi="GHEA Grapalat"/>
          <w:color w:val="C00000"/>
          <w:sz w:val="20"/>
          <w:lang w:val="hy-AM"/>
        </w:rPr>
        <w:t xml:space="preserve">,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w:t>
      </w:r>
      <w:r w:rsidR="00AD39AA">
        <w:rPr>
          <w:rFonts w:ascii="GHEA Grapalat" w:hAnsi="GHEA Grapalat"/>
          <w:color w:val="C00000"/>
          <w:sz w:val="20"/>
          <w:lang w:val="hy-AM"/>
        </w:rPr>
        <w:t>Գավառի համայնքապետարանի շենքի կապիտալ վերանորոգման /2-րդ փուլ/</w:t>
      </w:r>
      <w:r w:rsidRPr="00F56CE1">
        <w:rPr>
          <w:rFonts w:ascii="GHEA Grapalat" w:hAnsi="GHEA Grapalat"/>
          <w:color w:val="C00000"/>
          <w:sz w:val="20"/>
          <w:lang w:val="hy-AM"/>
        </w:rPr>
        <w:t xml:space="preserve">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36D276EE"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A6F503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81810">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6"/>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F56CE1">
        <w:rPr>
          <w:rFonts w:ascii="GHEA Grapalat" w:hAnsi="GHEA Grapalat" w:cs="Sylfaen"/>
          <w:strike/>
          <w:sz w:val="20"/>
          <w:lang w:val="hy-AM"/>
        </w:rPr>
        <w:t>4.1.1 Պայմանա</w:t>
      </w:r>
      <w:r w:rsidRPr="00F56CE1">
        <w:rPr>
          <w:rFonts w:ascii="GHEA Grapalat" w:hAnsi="GHEA Grapalat" w:cs="Times Armenian"/>
          <w:strike/>
          <w:sz w:val="20"/>
          <w:lang w:val="hy-AM"/>
        </w:rPr>
        <w:t>գ</w:t>
      </w:r>
      <w:r w:rsidRPr="00F56CE1">
        <w:rPr>
          <w:rFonts w:ascii="GHEA Grapalat" w:hAnsi="GHEA Grapalat" w:cs="Sylfaen"/>
          <w:strike/>
          <w:sz w:val="20"/>
          <w:lang w:val="hy-AM"/>
        </w:rPr>
        <w:t>րի</w:t>
      </w:r>
      <w:r w:rsidRPr="00F56CE1">
        <w:rPr>
          <w:rFonts w:ascii="GHEA Grapalat" w:hAnsi="GHEA Grapalat" w:cs="Times Armenian"/>
          <w:strike/>
          <w:sz w:val="20"/>
          <w:lang w:val="hy-AM"/>
        </w:rPr>
        <w:t xml:space="preserve"> գ</w:t>
      </w:r>
      <w:r w:rsidRPr="00F56CE1">
        <w:rPr>
          <w:rFonts w:ascii="GHEA Grapalat" w:hAnsi="GHEA Grapalat" w:cs="Sylfaen"/>
          <w:strike/>
          <w:sz w:val="20"/>
          <w:lang w:val="hy-AM"/>
        </w:rPr>
        <w:t>նից`</w:t>
      </w:r>
      <w:r w:rsidRPr="00F56CE1">
        <w:rPr>
          <w:rFonts w:ascii="GHEA Grapalat" w:hAnsi="GHEA Grapalat" w:cs="Times Armenian"/>
          <w:strike/>
          <w:sz w:val="20"/>
          <w:lang w:val="hy-AM"/>
        </w:rPr>
        <w:t xml:space="preserve"> մինչև----------- (--------------------------) </w:t>
      </w:r>
      <w:r w:rsidRPr="00F56CE1">
        <w:rPr>
          <w:rFonts w:ascii="GHEA Grapalat" w:hAnsi="GHEA Grapalat" w:cs="Sylfaen"/>
          <w:strike/>
          <w:sz w:val="20"/>
          <w:lang w:val="hy-AM"/>
        </w:rPr>
        <w:t>ՀՀ</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դրամը</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Պատվիրատուն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փոխանցում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Կատարողի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բանկային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հաշվին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որպես</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կանխավճար։ Կանխավճարի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մարումն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իրականացվում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strike/>
          <w:sz w:val="20"/>
          <w:lang w:val="hy-AM"/>
        </w:rPr>
        <w:t>հանձնման-ընդունման արձանագրությունների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հիման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վրա</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կատարվող</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վճարումներից</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նվազեցումներ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պահումներ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կատարելու</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ձևով</w:t>
      </w:r>
      <w:r w:rsidRPr="00F56CE1">
        <w:rPr>
          <w:rFonts w:ascii="GHEA Grapalat" w:hAnsi="GHEA Grapalat" w:cs="Times Armenian"/>
          <w:strike/>
          <w:sz w:val="20"/>
          <w:lang w:val="hy-AM"/>
        </w:rPr>
        <w:t xml:space="preserve">։ </w:t>
      </w:r>
      <w:r w:rsidR="003535EB" w:rsidRPr="00F56CE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F56CE1">
        <w:rPr>
          <w:rFonts w:ascii="GHEA Grapalat" w:hAnsi="GHEA Grapalat" w:cs="Sylfaen"/>
          <w:strike/>
          <w:sz w:val="20"/>
          <w:lang w:val="hy-AM"/>
        </w:rPr>
        <w:t>:</w:t>
      </w:r>
      <w:r w:rsidR="00C25873" w:rsidRPr="00D66974">
        <w:rPr>
          <w:rStyle w:val="af6"/>
          <w:rFonts w:ascii="GHEA Grapalat" w:hAnsi="GHEA Grapalat" w:cs="Sylfaen"/>
          <w:sz w:val="20"/>
          <w:lang w:val="hy-AM"/>
        </w:rPr>
        <w:footnoteReference w:id="17"/>
      </w:r>
    </w:p>
    <w:p w14:paraId="78984E88" w14:textId="05E5998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lastRenderedPageBreak/>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56CE1">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3F795A8A" w14:textId="77777777" w:rsidR="007678FA" w:rsidRPr="00F56CE1" w:rsidRDefault="0087619B"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 xml:space="preserve">4.3 </w:t>
      </w:r>
      <w:r w:rsidR="007678FA" w:rsidRPr="00F56CE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56CE1" w:rsidRDefault="007678FA" w:rsidP="007678FA">
      <w:pPr>
        <w:tabs>
          <w:tab w:val="left" w:pos="1276"/>
        </w:tabs>
        <w:ind w:firstLine="720"/>
        <w:jc w:val="both"/>
        <w:rPr>
          <w:rFonts w:ascii="GHEA Grapalat" w:hAnsi="GHEA Grapalat" w:cs="Sylfaen"/>
          <w:strike/>
          <w:sz w:val="20"/>
          <w:szCs w:val="20"/>
          <w:vertAlign w:val="superscript"/>
          <w:lang w:val="hy-AM"/>
        </w:rPr>
      </w:pPr>
      <w:r w:rsidRPr="00F56CE1">
        <w:rPr>
          <w:rFonts w:ascii="GHEA Grapalat" w:hAnsi="GHEA Grapalat" w:cs="Sylfaen"/>
          <w:strike/>
          <w:sz w:val="20"/>
          <w:szCs w:val="20"/>
          <w:lang w:val="hy-AM"/>
        </w:rPr>
        <w:t>Ք-ն մատուցված ծառայության քանակն է:</w:t>
      </w:r>
      <w:r w:rsidR="00C25873" w:rsidRPr="00F56CE1">
        <w:rPr>
          <w:rStyle w:val="af6"/>
          <w:rFonts w:ascii="GHEA Grapalat" w:hAnsi="GHEA Grapalat" w:cs="Sylfaen"/>
          <w:strike/>
          <w:sz w:val="20"/>
          <w:szCs w:val="20"/>
          <w:lang w:val="hy-AM"/>
        </w:rPr>
        <w:footnoteReference w:id="19"/>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F1A40A"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F56CE1">
        <w:rPr>
          <w:rFonts w:ascii="GHEA Grapalat" w:hAnsi="GHEA Grapalat" w:cs="Sylfaen"/>
          <w:sz w:val="20"/>
          <w:lang w:val="hy-AM"/>
        </w:rPr>
        <w:t>,</w:t>
      </w:r>
      <w:r w:rsidR="00A05927" w:rsidRPr="00D66974">
        <w:rPr>
          <w:rFonts w:ascii="GHEA Grapalat" w:hAnsi="GHEA Grapalat" w:cs="Sylfaen"/>
          <w:sz w:val="20"/>
          <w:lang w:val="hy-AM"/>
        </w:rPr>
        <w:t xml:space="preserve"> </w:t>
      </w:r>
      <w:r w:rsidRPr="00D66974">
        <w:rPr>
          <w:rFonts w:ascii="GHEA Grapalat" w:hAnsi="GHEA Grapalat" w:cs="Sylfaen"/>
          <w:sz w:val="20"/>
          <w:lang w:val="hy-AM"/>
        </w:rPr>
        <w:t>5.3</w:t>
      </w:r>
      <w:r w:rsidR="00F56CE1">
        <w:rPr>
          <w:rFonts w:ascii="GHEA Grapalat" w:hAnsi="GHEA Grapalat" w:cs="Sylfaen"/>
          <w:sz w:val="20"/>
          <w:lang w:val="hy-AM"/>
        </w:rPr>
        <w:t xml:space="preserve"> և 5.5.1</w:t>
      </w:r>
      <w:r w:rsidRPr="00D66974">
        <w:rPr>
          <w:rFonts w:ascii="GHEA Grapalat" w:hAnsi="GHEA Grapalat" w:cs="Sylfaen"/>
          <w:sz w:val="20"/>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1"/>
      </w:r>
    </w:p>
    <w:p w14:paraId="6165B761" w14:textId="6ED36D46" w:rsidR="00F56CE1" w:rsidRPr="00D01E68" w:rsidRDefault="00F56CE1" w:rsidP="00F56CE1">
      <w:pPr>
        <w:ind w:firstLine="720"/>
        <w:jc w:val="both"/>
        <w:rPr>
          <w:rFonts w:ascii="GHEA Grapalat" w:hAnsi="GHEA Grapalat"/>
          <w:sz w:val="20"/>
          <w:szCs w:val="20"/>
          <w:lang w:val="hy-AM"/>
        </w:rPr>
      </w:pPr>
      <w:r w:rsidRPr="00D01E68">
        <w:rPr>
          <w:rFonts w:ascii="GHEA Grapalat" w:hAnsi="GHEA Grapalat"/>
          <w:sz w:val="20"/>
          <w:szCs w:val="20"/>
          <w:lang w:val="af-ZA"/>
        </w:rPr>
        <w:lastRenderedPageBreak/>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00AD39AA">
        <w:rPr>
          <w:rFonts w:ascii="GHEA Grapalat" w:hAnsi="GHEA Grapalat"/>
          <w:sz w:val="20"/>
          <w:szCs w:val="20"/>
          <w:lang w:val="hy-AM"/>
        </w:rPr>
        <w:t>Գավառի համայնքապետարանի շենքի կապիտալ վերանորոգման /2-րդ փուլ/</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638EB7E" w14:textId="77777777" w:rsidR="00F56CE1" w:rsidRPr="00D01E68" w:rsidRDefault="00F56CE1" w:rsidP="00F56CE1">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F56CE1" w:rsidRPr="00D01E68" w14:paraId="7512402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hideMark/>
          </w:tcPr>
          <w:p w14:paraId="20AEFFCA"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7497B901"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7BA14648"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F56CE1" w:rsidRPr="00731574" w14:paraId="054B8E48"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833E5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5A009DAE" w14:textId="5B1A349A" w:rsidR="00F56CE1" w:rsidRPr="00EB787A" w:rsidRDefault="00F56CE1" w:rsidP="00DF7E52">
            <w:pPr>
              <w:jc w:val="center"/>
              <w:rPr>
                <w:rFonts w:ascii="GHEA Grapalat" w:hAnsi="GHEA Grapalat"/>
                <w:sz w:val="18"/>
                <w:szCs w:val="18"/>
                <w:lang w:val="hy-AM"/>
              </w:rPr>
            </w:pPr>
            <w:r w:rsidRPr="00EB787A">
              <w:rPr>
                <w:rFonts w:ascii="GHEA Grapalat" w:hAnsi="GHEA Grapalat"/>
                <w:sz w:val="18"/>
                <w:szCs w:val="18"/>
                <w:lang w:val="hy-AM"/>
              </w:rPr>
              <w:t xml:space="preserve">Կապալառուն չունի </w:t>
            </w:r>
            <w:r w:rsidR="00AD39AA">
              <w:rPr>
                <w:rFonts w:ascii="GHEA Grapalat" w:hAnsi="GHEA Grapalat"/>
                <w:sz w:val="18"/>
                <w:szCs w:val="18"/>
                <w:lang w:val="hy-AM"/>
              </w:rPr>
              <w:t>Գավառի համայնքապետարանի շենքի կապիտալ վերանորոգման /2-րդ փուլ/</w:t>
            </w:r>
            <w:r w:rsidRPr="00EB787A">
              <w:rPr>
                <w:rFonts w:ascii="GHEA Grapalat" w:hAnsi="GHEA Grapalat"/>
                <w:sz w:val="18"/>
                <w:szCs w:val="18"/>
                <w:lang w:val="hy-AM"/>
              </w:rPr>
              <w:t xml:space="preserve">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4AE143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731574" w14:paraId="55EB9E5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E9E0805"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FA67391" w14:textId="5EA4160E" w:rsidR="00F56CE1" w:rsidRPr="00EB787A" w:rsidRDefault="00AD39AA" w:rsidP="00DF7E52">
            <w:pPr>
              <w:pStyle w:val="Default"/>
              <w:jc w:val="center"/>
              <w:rPr>
                <w:rFonts w:ascii="GHEA Grapalat" w:hAnsi="GHEA Grapalat"/>
                <w:color w:val="auto"/>
                <w:sz w:val="18"/>
                <w:szCs w:val="18"/>
                <w:lang w:val="hy-AM"/>
              </w:rPr>
            </w:pPr>
            <w:r>
              <w:rPr>
                <w:rFonts w:ascii="GHEA Grapalat" w:hAnsi="GHEA Grapalat"/>
                <w:color w:val="auto"/>
                <w:sz w:val="18"/>
                <w:szCs w:val="18"/>
                <w:lang w:val="hy-AM"/>
              </w:rPr>
              <w:t>Գավառի համայնքապետարանի շենքի կապիտալ վերանորոգման /2-րդ փուլ/</w:t>
            </w:r>
            <w:r w:rsidR="00F56CE1" w:rsidRPr="00EB787A">
              <w:rPr>
                <w:rFonts w:ascii="GHEA Grapalat" w:hAnsi="GHEA Grapalat"/>
                <w:color w:val="auto"/>
                <w:sz w:val="18"/>
                <w:szCs w:val="18"/>
                <w:lang w:val="hy-AM"/>
              </w:rPr>
              <w:t xml:space="preserve"> հրապարակից և/կամ տեղամասից հեռացված չեն աղբը, կենցաղային թափոնները և օտար առարկաները (աշխատանքների իրականացման ժամանակահատվածում, ինչպես նաև մինչև </w:t>
            </w:r>
            <w:r>
              <w:rPr>
                <w:rFonts w:ascii="GHEA Grapalat" w:hAnsi="GHEA Grapalat"/>
                <w:color w:val="auto"/>
                <w:sz w:val="18"/>
                <w:szCs w:val="18"/>
                <w:lang w:val="hy-AM"/>
              </w:rPr>
              <w:t>Գավառի համայնքապետարանի շենքի կապիտալ վերանորոգման /2-րդ փուլ/</w:t>
            </w:r>
            <w:r w:rsidR="00F56CE1" w:rsidRPr="00EB787A">
              <w:rPr>
                <w:rFonts w:ascii="GHEA Grapalat" w:hAnsi="GHEA Grapalat"/>
                <w:color w:val="auto"/>
                <w:sz w:val="18"/>
                <w:szCs w:val="18"/>
                <w:lang w:val="hy-AM"/>
              </w:rPr>
              <w:t xml:space="preserve">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FAC7404"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731574" w14:paraId="1579149E"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B261DC3"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1050977C" w14:textId="067210B1"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 xml:space="preserve">Վտանգավոր տեղամասը ցանկապատված չէ, </w:t>
            </w:r>
            <w:r w:rsidR="00AD39AA">
              <w:rPr>
                <w:rFonts w:ascii="GHEA Grapalat" w:hAnsi="GHEA Grapalat"/>
                <w:sz w:val="18"/>
                <w:szCs w:val="18"/>
                <w:lang w:val="hy-AM"/>
              </w:rPr>
              <w:t>Գավառի համայնքապետարանի շենքի կապիտալ վերանորոգման /2-րդ փուլ/</w:t>
            </w:r>
            <w:r w:rsidRPr="00EB787A">
              <w:rPr>
                <w:rFonts w:ascii="GHEA Grapalat" w:hAnsi="GHEA Grapalat"/>
                <w:sz w:val="18"/>
                <w:szCs w:val="18"/>
                <w:lang w:val="hy-AM"/>
              </w:rPr>
              <w:t xml:space="preserve">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ED03B1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731574" w14:paraId="6257E3C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118AA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0A5A2CF7"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7BA439"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731574" w14:paraId="1A9D83C9"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0CAA85A"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59A97B15" w14:textId="02FF2949" w:rsidR="00F56CE1" w:rsidRPr="00EB787A" w:rsidRDefault="00AD39AA" w:rsidP="00DF7E52">
            <w:pPr>
              <w:pStyle w:val="Default"/>
              <w:jc w:val="center"/>
              <w:rPr>
                <w:rFonts w:ascii="GHEA Grapalat" w:hAnsi="GHEA Grapalat"/>
                <w:color w:val="auto"/>
                <w:sz w:val="18"/>
                <w:szCs w:val="18"/>
                <w:lang w:val="hy-AM"/>
              </w:rPr>
            </w:pPr>
            <w:r>
              <w:rPr>
                <w:rFonts w:ascii="GHEA Grapalat" w:hAnsi="GHEA Grapalat"/>
                <w:color w:val="auto"/>
                <w:sz w:val="18"/>
                <w:szCs w:val="18"/>
                <w:lang w:val="hy-AM"/>
              </w:rPr>
              <w:t>Գավառի համայնքապետարանի շենքի կապիտալ վերանորոգման /2-րդ փուլ/</w:t>
            </w:r>
            <w:r w:rsidR="00F56CE1" w:rsidRPr="00EB787A">
              <w:rPr>
                <w:rFonts w:ascii="GHEA Grapalat" w:hAnsi="GHEA Grapalat"/>
                <w:color w:val="auto"/>
                <w:sz w:val="18"/>
                <w:szCs w:val="18"/>
                <w:lang w:val="hy-AM"/>
              </w:rPr>
              <w:t xml:space="preserve">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5E3AE2B"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731574" w14:paraId="013B8E7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7D5798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A42322" w14:textId="06D0A69D" w:rsidR="00F56CE1" w:rsidRPr="00EB787A" w:rsidRDefault="00AD39AA" w:rsidP="00DF7E52">
            <w:pPr>
              <w:pStyle w:val="Default"/>
              <w:jc w:val="center"/>
              <w:rPr>
                <w:rFonts w:ascii="GHEA Grapalat" w:hAnsi="GHEA Grapalat"/>
                <w:color w:val="auto"/>
                <w:sz w:val="18"/>
                <w:szCs w:val="18"/>
                <w:lang w:val="hy-AM"/>
              </w:rPr>
            </w:pPr>
            <w:r>
              <w:rPr>
                <w:rFonts w:ascii="GHEA Grapalat" w:hAnsi="GHEA Grapalat"/>
                <w:color w:val="auto"/>
                <w:sz w:val="18"/>
                <w:szCs w:val="18"/>
                <w:lang w:val="hy-AM"/>
              </w:rPr>
              <w:t>Գավառի համայնքապետարանի շենքի կապիտալ վերանորոգման /2-րդ փուլ/</w:t>
            </w:r>
            <w:r w:rsidR="00F56CE1" w:rsidRPr="00EB787A">
              <w:rPr>
                <w:rFonts w:ascii="GHEA Grapalat" w:hAnsi="GHEA Grapalat"/>
                <w:color w:val="auto"/>
                <w:sz w:val="18"/>
                <w:szCs w:val="18"/>
                <w:lang w:val="hy-AM"/>
              </w:rPr>
              <w:t xml:space="preserve"> հրապարակում օգտագործվող </w:t>
            </w:r>
            <w:r>
              <w:rPr>
                <w:rFonts w:ascii="GHEA Grapalat" w:hAnsi="GHEA Grapalat"/>
                <w:color w:val="auto"/>
                <w:sz w:val="18"/>
                <w:szCs w:val="18"/>
                <w:lang w:val="hy-AM"/>
              </w:rPr>
              <w:t>Գավառի համայնքապետարանի շենքի կապիտալ վերանորոգման /2-րդ փուլ/</w:t>
            </w:r>
            <w:r w:rsidR="00F56CE1" w:rsidRPr="00EB787A">
              <w:rPr>
                <w:rFonts w:ascii="GHEA Grapalat" w:hAnsi="GHEA Grapalat"/>
                <w:color w:val="auto"/>
                <w:sz w:val="18"/>
                <w:szCs w:val="18"/>
                <w:lang w:val="hy-AM"/>
              </w:rPr>
              <w:t xml:space="preserve">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AE4A932"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2"/>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3"/>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4"/>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5"/>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04F6A892"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w:t>
      </w:r>
      <w:r w:rsidR="007467E4" w:rsidRPr="00E84E45">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E84E45">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E84E45">
        <w:rPr>
          <w:rFonts w:ascii="GHEA Grapalat" w:hAnsi="GHEA Grapalat"/>
          <w:sz w:val="20"/>
          <w:szCs w:val="20"/>
          <w:lang w:val="hy-AM" w:eastAsia="ru-RU"/>
        </w:rPr>
        <w:t>քսանհինգ</w:t>
      </w:r>
      <w:r w:rsidR="00CD31D5" w:rsidRPr="00E84E45">
        <w:rPr>
          <w:rFonts w:ascii="GHEA Grapalat" w:hAnsi="GHEA Grapalat"/>
          <w:sz w:val="20"/>
          <w:szCs w:val="20"/>
          <w:lang w:val="hy-AM" w:eastAsia="ru-RU"/>
        </w:rPr>
        <w:t>ապատիկը</w:t>
      </w:r>
      <w:r w:rsidRPr="00E84E45">
        <w:rPr>
          <w:rFonts w:ascii="GHEA Grapalat" w:hAnsi="GHEA Grapalat"/>
          <w:sz w:val="20"/>
          <w:szCs w:val="20"/>
          <w:lang w:val="hy-AM" w:eastAsia="ru-RU"/>
        </w:rPr>
        <w:t xml:space="preserve">, ապա Պատվիրատուի կողմից համաձայնագիր կկնքվի, եթե Կատարողի </w:t>
      </w:r>
      <w:r w:rsidRPr="00E84E45">
        <w:rPr>
          <w:rFonts w:ascii="GHEA Grapalat" w:hAnsi="GHEA Grapalat"/>
          <w:sz w:val="20"/>
          <w:szCs w:val="20"/>
          <w:lang w:val="hy-AM" w:eastAsia="ru-RU"/>
        </w:rPr>
        <w:lastRenderedPageBreak/>
        <w:t>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E84E45">
        <w:rPr>
          <w:rFonts w:ascii="GHEA Grapalat" w:hAnsi="GHEA Grapalat"/>
          <w:sz w:val="20"/>
          <w:szCs w:val="20"/>
          <w:lang w:val="hy-AM" w:eastAsia="ru-RU"/>
        </w:rPr>
        <w:t xml:space="preserve"> </w:t>
      </w:r>
      <w:r w:rsidRPr="00E84E45">
        <w:rPr>
          <w:rFonts w:ascii="GHEA Grapalat" w:hAnsi="GHEA Grapalat"/>
          <w:sz w:val="20"/>
          <w:szCs w:val="20"/>
          <w:lang w:val="hy-AM" w:eastAsia="ru-RU"/>
        </w:rPr>
        <w:t>1</w:t>
      </w:r>
      <w:r w:rsidR="00CD31D5" w:rsidRPr="00E84E45">
        <w:rPr>
          <w:rFonts w:ascii="GHEA Grapalat" w:hAnsi="GHEA Grapalat"/>
          <w:sz w:val="20"/>
          <w:szCs w:val="20"/>
          <w:lang w:val="hy-AM" w:eastAsia="ru-RU"/>
        </w:rPr>
        <w:t>7</w:t>
      </w:r>
      <w:r w:rsidRPr="00E84E45">
        <w:rPr>
          <w:rFonts w:ascii="GHEA Grapalat" w:hAnsi="GHEA Grapalat"/>
          <w:sz w:val="20"/>
          <w:szCs w:val="20"/>
          <w:lang w:val="hy-AM" w:eastAsia="ru-RU"/>
        </w:rPr>
        <w:t>-րդ ենթակետի «բ» պարբերությ</w:t>
      </w:r>
      <w:r w:rsidR="0019138A" w:rsidRPr="00E84E45">
        <w:rPr>
          <w:rFonts w:ascii="GHEA Grapalat" w:hAnsi="GHEA Grapalat"/>
          <w:sz w:val="20"/>
          <w:szCs w:val="20"/>
          <w:lang w:val="hy-AM" w:eastAsia="ru-RU"/>
        </w:rPr>
        <w:t>ան</w:t>
      </w:r>
      <w:r w:rsidRPr="00E84E45">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E84E45">
        <w:rPr>
          <w:rFonts w:ascii="GHEA Grapalat" w:hAnsi="GHEA Grapalat"/>
          <w:sz w:val="20"/>
          <w:szCs w:val="20"/>
          <w:lang w:val="hy-AM" w:eastAsia="ru-RU"/>
        </w:rPr>
        <w:t>ման</w:t>
      </w:r>
      <w:r w:rsidRPr="00E84E45">
        <w:rPr>
          <w:rFonts w:ascii="GHEA Grapalat" w:hAnsi="GHEA Grapalat"/>
          <w:sz w:val="20"/>
          <w:szCs w:val="20"/>
          <w:lang w:val="hy-AM" w:eastAsia="ru-RU"/>
        </w:rPr>
        <w:t xml:space="preserve"> փոխարինման դեպքում նաև նոր ապահովու</w:t>
      </w:r>
      <w:r w:rsidR="002232C3" w:rsidRPr="00E84E45">
        <w:rPr>
          <w:rFonts w:ascii="GHEA Grapalat" w:hAnsi="GHEA Grapalat"/>
          <w:sz w:val="20"/>
          <w:szCs w:val="20"/>
          <w:lang w:val="hy-AM" w:eastAsia="ru-RU"/>
        </w:rPr>
        <w:t>մ</w:t>
      </w:r>
      <w:r w:rsidRPr="00E84E45">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E84E45" w:rsidRPr="00E84E45">
        <w:rPr>
          <w:rFonts w:ascii="GHEA Grapalat" w:hAnsi="GHEA Grapalat"/>
          <w:sz w:val="20"/>
          <w:szCs w:val="20"/>
          <w:lang w:val="hy-AM" w:eastAsia="ru-RU"/>
        </w:rPr>
        <w:t xml:space="preserve">10 </w:t>
      </w:r>
      <w:r w:rsidRPr="00E84E45">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6"/>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2850EA5A" w:rsidR="007678FA" w:rsidRPr="00F566BF" w:rsidRDefault="00AB4AFD" w:rsidP="007678FA">
      <w:pPr>
        <w:jc w:val="center"/>
        <w:rPr>
          <w:rFonts w:ascii="GHEA Grapalat" w:hAnsi="GHEA Grapalat"/>
          <w:sz w:val="18"/>
          <w:lang w:val="hy-AM"/>
        </w:rPr>
      </w:pPr>
      <w:r>
        <w:rPr>
          <w:rFonts w:ascii="GHEA Grapalat" w:hAnsi="GHEA Grapalat"/>
          <w:sz w:val="18"/>
          <w:szCs w:val="18"/>
          <w:lang w:val="hy-AM"/>
        </w:rPr>
        <w:t>Գավառի համայնքապետարանի շենքի կապիտալ վերանորոգման /2-րդ փուլ/ աշխատանքների որակի տեխնիկական հսկողության խորհրդատվական ծառայություններ</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3408E" w:rsidRDefault="007678FA" w:rsidP="007678FA">
      <w:pPr>
        <w:jc w:val="center"/>
        <w:rPr>
          <w:rFonts w:ascii="GHEA Grapalat" w:hAnsi="GHEA Grapalat"/>
          <w:sz w:val="20"/>
          <w:lang w:val="hy-AM"/>
        </w:rPr>
      </w:pPr>
      <w:r w:rsidRPr="00F3408E">
        <w:rPr>
          <w:rFonts w:ascii="GHEA Grapalat" w:hAnsi="GHEA Grapalat"/>
          <w:sz w:val="20"/>
          <w:lang w:val="hy-AM"/>
        </w:rPr>
        <w:t>ՏԵԽՆԻԿԱԿԱՆ ԲՆՈՒԹԱԳԻՐ - ԳՆՄԱՆ ԺԱՄԱՆԱԿԱՑՈՒՅՑ*</w:t>
      </w:r>
    </w:p>
    <w:p w14:paraId="6A791C6B" w14:textId="77777777" w:rsidR="007678FA" w:rsidRPr="00F3408E" w:rsidRDefault="007678FA" w:rsidP="007678FA">
      <w:pPr>
        <w:jc w:val="right"/>
        <w:rPr>
          <w:rFonts w:ascii="GHEA Grapalat" w:hAnsi="GHEA Grapalat"/>
          <w:sz w:val="20"/>
          <w:lang w:val="hy-AM"/>
        </w:rPr>
      </w:pP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t xml:space="preserve">                                                                ՀՀ դրամ</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1"/>
        <w:gridCol w:w="1530"/>
        <w:gridCol w:w="1409"/>
        <w:gridCol w:w="720"/>
        <w:gridCol w:w="403"/>
        <w:gridCol w:w="1127"/>
        <w:gridCol w:w="1127"/>
        <w:gridCol w:w="960"/>
        <w:gridCol w:w="1212"/>
        <w:gridCol w:w="881"/>
      </w:tblGrid>
      <w:tr w:rsidR="00777890" w:rsidRPr="00F566BF" w14:paraId="0C661CE5" w14:textId="77777777" w:rsidTr="002F6A80">
        <w:trPr>
          <w:gridBefore w:val="1"/>
          <w:gridAfter w:val="1"/>
          <w:wBefore w:w="378" w:type="dxa"/>
          <w:wAfter w:w="881" w:type="dxa"/>
        </w:trPr>
        <w:tc>
          <w:tcPr>
            <w:tcW w:w="9939" w:type="dxa"/>
            <w:gridSpan w:val="9"/>
          </w:tcPr>
          <w:p w14:paraId="5E30ACE8" w14:textId="77777777" w:rsidR="00777890" w:rsidRPr="00F566BF" w:rsidRDefault="00777890" w:rsidP="002F6A80">
            <w:pPr>
              <w:jc w:val="center"/>
              <w:rPr>
                <w:rFonts w:ascii="GHEA Grapalat" w:hAnsi="GHEA Grapalat"/>
                <w:sz w:val="18"/>
              </w:rPr>
            </w:pPr>
            <w:r w:rsidRPr="00F3408E">
              <w:rPr>
                <w:rFonts w:ascii="GHEA Grapalat" w:hAnsi="GHEA Grapalat"/>
                <w:sz w:val="18"/>
              </w:rPr>
              <w:t>Ծառայության</w:t>
            </w:r>
          </w:p>
        </w:tc>
      </w:tr>
      <w:tr w:rsidR="00777890" w:rsidRPr="00F566BF" w14:paraId="422067CF" w14:textId="77777777" w:rsidTr="002F6A80">
        <w:trPr>
          <w:gridBefore w:val="1"/>
          <w:gridAfter w:val="1"/>
          <w:wBefore w:w="378" w:type="dxa"/>
          <w:wAfter w:w="881" w:type="dxa"/>
          <w:trHeight w:val="219"/>
        </w:trPr>
        <w:tc>
          <w:tcPr>
            <w:tcW w:w="1451" w:type="dxa"/>
            <w:vMerge w:val="restart"/>
            <w:vAlign w:val="center"/>
          </w:tcPr>
          <w:p w14:paraId="446F4426" w14:textId="77777777" w:rsidR="00777890" w:rsidRPr="00F566BF" w:rsidRDefault="00777890" w:rsidP="002F6A80">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B96402A" w14:textId="77777777" w:rsidR="00777890" w:rsidRPr="00F566BF" w:rsidRDefault="00777890" w:rsidP="002F6A80">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E288DB5" w14:textId="77777777" w:rsidR="00777890" w:rsidRPr="00F566BF" w:rsidRDefault="00777890" w:rsidP="002F6A80">
            <w:pPr>
              <w:jc w:val="center"/>
              <w:rPr>
                <w:rFonts w:ascii="GHEA Grapalat" w:hAnsi="GHEA Grapalat"/>
                <w:sz w:val="18"/>
              </w:rPr>
            </w:pPr>
            <w:r w:rsidRPr="00F566BF">
              <w:rPr>
                <w:rFonts w:ascii="GHEA Grapalat" w:hAnsi="GHEA Grapalat"/>
                <w:sz w:val="18"/>
              </w:rPr>
              <w:t>տեխնիկական բնութագիրը</w:t>
            </w:r>
          </w:p>
        </w:tc>
        <w:tc>
          <w:tcPr>
            <w:tcW w:w="1123" w:type="dxa"/>
            <w:gridSpan w:val="2"/>
            <w:vMerge w:val="restart"/>
            <w:vAlign w:val="center"/>
          </w:tcPr>
          <w:p w14:paraId="04D13BBD" w14:textId="77777777" w:rsidR="00777890" w:rsidRPr="00F566BF" w:rsidRDefault="00777890" w:rsidP="002F6A80">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69ED731C" w14:textId="77777777" w:rsidR="00777890" w:rsidRPr="00F566BF" w:rsidRDefault="00777890" w:rsidP="002F6A80">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5565F4E1" w14:textId="77777777" w:rsidR="00777890" w:rsidRPr="00F566BF" w:rsidRDefault="00777890" w:rsidP="002F6A80">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4370314E" w14:textId="77777777" w:rsidR="00777890" w:rsidRPr="00F566BF" w:rsidRDefault="00777890" w:rsidP="002F6A80">
            <w:pPr>
              <w:jc w:val="center"/>
              <w:rPr>
                <w:rFonts w:ascii="GHEA Grapalat" w:hAnsi="GHEA Grapalat"/>
                <w:sz w:val="18"/>
              </w:rPr>
            </w:pPr>
            <w:r w:rsidRPr="00F566BF">
              <w:rPr>
                <w:rFonts w:ascii="GHEA Grapalat" w:hAnsi="GHEA Grapalat"/>
                <w:sz w:val="18"/>
              </w:rPr>
              <w:t>մատուցման</w:t>
            </w:r>
          </w:p>
        </w:tc>
      </w:tr>
      <w:tr w:rsidR="00777890" w:rsidRPr="00F566BF" w14:paraId="650AAF58" w14:textId="77777777" w:rsidTr="002F6A80">
        <w:trPr>
          <w:gridBefore w:val="1"/>
          <w:gridAfter w:val="1"/>
          <w:wBefore w:w="378" w:type="dxa"/>
          <w:wAfter w:w="881" w:type="dxa"/>
          <w:trHeight w:val="445"/>
        </w:trPr>
        <w:tc>
          <w:tcPr>
            <w:tcW w:w="1451" w:type="dxa"/>
            <w:vMerge/>
            <w:vAlign w:val="center"/>
          </w:tcPr>
          <w:p w14:paraId="703B4E4E" w14:textId="77777777" w:rsidR="00777890" w:rsidRPr="00F566BF" w:rsidRDefault="00777890" w:rsidP="002F6A80">
            <w:pPr>
              <w:jc w:val="center"/>
              <w:rPr>
                <w:rFonts w:ascii="GHEA Grapalat" w:hAnsi="GHEA Grapalat"/>
                <w:sz w:val="18"/>
              </w:rPr>
            </w:pPr>
          </w:p>
        </w:tc>
        <w:tc>
          <w:tcPr>
            <w:tcW w:w="1530" w:type="dxa"/>
            <w:vMerge/>
            <w:vAlign w:val="center"/>
          </w:tcPr>
          <w:p w14:paraId="2E380BEF" w14:textId="77777777" w:rsidR="00777890" w:rsidRPr="00F566BF" w:rsidRDefault="00777890" w:rsidP="002F6A80">
            <w:pPr>
              <w:jc w:val="center"/>
              <w:rPr>
                <w:rFonts w:ascii="GHEA Grapalat" w:hAnsi="GHEA Grapalat"/>
                <w:sz w:val="18"/>
              </w:rPr>
            </w:pPr>
          </w:p>
        </w:tc>
        <w:tc>
          <w:tcPr>
            <w:tcW w:w="1409" w:type="dxa"/>
            <w:vMerge/>
            <w:vAlign w:val="center"/>
          </w:tcPr>
          <w:p w14:paraId="372EA492" w14:textId="77777777" w:rsidR="00777890" w:rsidRPr="00F566BF" w:rsidRDefault="00777890" w:rsidP="002F6A80">
            <w:pPr>
              <w:jc w:val="center"/>
              <w:rPr>
                <w:rFonts w:ascii="GHEA Grapalat" w:hAnsi="GHEA Grapalat"/>
                <w:sz w:val="18"/>
              </w:rPr>
            </w:pPr>
          </w:p>
        </w:tc>
        <w:tc>
          <w:tcPr>
            <w:tcW w:w="1123" w:type="dxa"/>
            <w:gridSpan w:val="2"/>
            <w:vMerge/>
            <w:vAlign w:val="center"/>
          </w:tcPr>
          <w:p w14:paraId="136C393A" w14:textId="77777777" w:rsidR="00777890" w:rsidRPr="00F566BF" w:rsidRDefault="00777890" w:rsidP="002F6A80">
            <w:pPr>
              <w:jc w:val="center"/>
              <w:rPr>
                <w:rFonts w:ascii="GHEA Grapalat" w:hAnsi="GHEA Grapalat"/>
                <w:sz w:val="18"/>
              </w:rPr>
            </w:pPr>
          </w:p>
        </w:tc>
        <w:tc>
          <w:tcPr>
            <w:tcW w:w="1127" w:type="dxa"/>
            <w:vMerge/>
            <w:vAlign w:val="center"/>
          </w:tcPr>
          <w:p w14:paraId="39DC24C9" w14:textId="77777777" w:rsidR="00777890" w:rsidRPr="00F566BF" w:rsidRDefault="00777890" w:rsidP="002F6A80">
            <w:pPr>
              <w:jc w:val="center"/>
              <w:rPr>
                <w:rFonts w:ascii="GHEA Grapalat" w:hAnsi="GHEA Grapalat"/>
                <w:sz w:val="18"/>
              </w:rPr>
            </w:pPr>
          </w:p>
        </w:tc>
        <w:tc>
          <w:tcPr>
            <w:tcW w:w="1127" w:type="dxa"/>
            <w:vMerge/>
            <w:vAlign w:val="center"/>
          </w:tcPr>
          <w:p w14:paraId="4D7C0E22" w14:textId="77777777" w:rsidR="00777890" w:rsidRPr="00F566BF" w:rsidRDefault="00777890" w:rsidP="002F6A80">
            <w:pPr>
              <w:jc w:val="center"/>
              <w:rPr>
                <w:rFonts w:ascii="GHEA Grapalat" w:hAnsi="GHEA Grapalat"/>
                <w:sz w:val="18"/>
              </w:rPr>
            </w:pPr>
          </w:p>
        </w:tc>
        <w:tc>
          <w:tcPr>
            <w:tcW w:w="960" w:type="dxa"/>
            <w:vAlign w:val="center"/>
          </w:tcPr>
          <w:p w14:paraId="2B370366" w14:textId="77777777" w:rsidR="00777890" w:rsidRPr="00F566BF" w:rsidRDefault="00777890" w:rsidP="002F6A80">
            <w:pPr>
              <w:jc w:val="center"/>
              <w:rPr>
                <w:rFonts w:ascii="GHEA Grapalat" w:hAnsi="GHEA Grapalat"/>
                <w:sz w:val="18"/>
              </w:rPr>
            </w:pPr>
            <w:r w:rsidRPr="00F566BF">
              <w:rPr>
                <w:rFonts w:ascii="GHEA Grapalat" w:hAnsi="GHEA Grapalat"/>
                <w:sz w:val="18"/>
              </w:rPr>
              <w:t>հասցեն</w:t>
            </w:r>
          </w:p>
        </w:tc>
        <w:tc>
          <w:tcPr>
            <w:tcW w:w="1212" w:type="dxa"/>
            <w:vAlign w:val="center"/>
          </w:tcPr>
          <w:p w14:paraId="788A19BF" w14:textId="77777777" w:rsidR="00777890" w:rsidRPr="00F566BF" w:rsidRDefault="00777890" w:rsidP="002F6A80">
            <w:pPr>
              <w:jc w:val="center"/>
              <w:rPr>
                <w:rFonts w:ascii="GHEA Grapalat" w:hAnsi="GHEA Grapalat"/>
                <w:sz w:val="18"/>
              </w:rPr>
            </w:pPr>
            <w:r w:rsidRPr="00F566BF">
              <w:rPr>
                <w:rFonts w:ascii="GHEA Grapalat" w:hAnsi="GHEA Grapalat"/>
                <w:sz w:val="18"/>
              </w:rPr>
              <w:t>Ժամկետը**</w:t>
            </w:r>
          </w:p>
        </w:tc>
      </w:tr>
      <w:tr w:rsidR="00777890" w:rsidRPr="00F566BF" w14:paraId="7C9226EC" w14:textId="77777777" w:rsidTr="002F6A80">
        <w:trPr>
          <w:gridBefore w:val="1"/>
          <w:gridAfter w:val="1"/>
          <w:wBefore w:w="378" w:type="dxa"/>
          <w:wAfter w:w="881" w:type="dxa"/>
          <w:trHeight w:val="246"/>
        </w:trPr>
        <w:tc>
          <w:tcPr>
            <w:tcW w:w="1451" w:type="dxa"/>
            <w:vAlign w:val="center"/>
          </w:tcPr>
          <w:p w14:paraId="65F59FA7" w14:textId="77777777" w:rsidR="00777890" w:rsidRPr="00F566BF" w:rsidRDefault="00777890" w:rsidP="002F6A80">
            <w:pPr>
              <w:jc w:val="center"/>
              <w:rPr>
                <w:rFonts w:ascii="GHEA Grapalat" w:hAnsi="GHEA Grapalat"/>
                <w:sz w:val="20"/>
              </w:rPr>
            </w:pPr>
            <w:r>
              <w:rPr>
                <w:rFonts w:ascii="GHEA Grapalat" w:hAnsi="GHEA Grapalat"/>
                <w:sz w:val="20"/>
              </w:rPr>
              <w:t>1</w:t>
            </w:r>
          </w:p>
        </w:tc>
        <w:tc>
          <w:tcPr>
            <w:tcW w:w="1530" w:type="dxa"/>
            <w:vAlign w:val="center"/>
          </w:tcPr>
          <w:p w14:paraId="1AFABDF6" w14:textId="44C63E09" w:rsidR="00777890" w:rsidRPr="00F566BF" w:rsidRDefault="00777890" w:rsidP="002F6A80">
            <w:pPr>
              <w:jc w:val="center"/>
              <w:rPr>
                <w:rFonts w:ascii="GHEA Grapalat" w:hAnsi="GHEA Grapalat"/>
                <w:sz w:val="20"/>
              </w:rPr>
            </w:pPr>
            <w:r w:rsidRPr="00777890">
              <w:rPr>
                <w:rFonts w:ascii="GHEA Grapalat" w:hAnsi="GHEA Grapalat" w:cs="Calibri"/>
                <w:sz w:val="20"/>
                <w:szCs w:val="20"/>
                <w:lang w:val="hy-AM"/>
              </w:rPr>
              <w:t>71351540</w:t>
            </w:r>
          </w:p>
        </w:tc>
        <w:tc>
          <w:tcPr>
            <w:tcW w:w="1409" w:type="dxa"/>
            <w:vAlign w:val="center"/>
          </w:tcPr>
          <w:p w14:paraId="20563640" w14:textId="77777777" w:rsidR="00777890" w:rsidRPr="00F566BF" w:rsidRDefault="00777890" w:rsidP="002F6A80">
            <w:pPr>
              <w:jc w:val="center"/>
              <w:rPr>
                <w:rFonts w:ascii="GHEA Grapalat" w:hAnsi="GHEA Grapalat"/>
                <w:sz w:val="20"/>
              </w:rPr>
            </w:pPr>
            <w:r w:rsidRPr="00B87413">
              <w:rPr>
                <w:rFonts w:ascii="GHEA Grapalat" w:hAnsi="GHEA Grapalat"/>
                <w:sz w:val="20"/>
                <w:lang w:val="hy-AM"/>
              </w:rPr>
              <w:t>Ստորև</w:t>
            </w:r>
          </w:p>
        </w:tc>
        <w:tc>
          <w:tcPr>
            <w:tcW w:w="1123" w:type="dxa"/>
            <w:gridSpan w:val="2"/>
            <w:vAlign w:val="center"/>
          </w:tcPr>
          <w:p w14:paraId="266BEB5A" w14:textId="77777777" w:rsidR="00777890" w:rsidRPr="00F566BF" w:rsidRDefault="00777890" w:rsidP="002F6A80">
            <w:pPr>
              <w:jc w:val="center"/>
              <w:rPr>
                <w:rFonts w:ascii="GHEA Grapalat" w:hAnsi="GHEA Grapalat"/>
                <w:sz w:val="20"/>
              </w:rPr>
            </w:pPr>
            <w:r>
              <w:rPr>
                <w:rFonts w:ascii="GHEA Grapalat" w:hAnsi="GHEA Grapalat"/>
                <w:sz w:val="20"/>
                <w:lang w:val="hy-AM"/>
              </w:rPr>
              <w:t>դրամ</w:t>
            </w:r>
          </w:p>
        </w:tc>
        <w:tc>
          <w:tcPr>
            <w:tcW w:w="1127" w:type="dxa"/>
            <w:vAlign w:val="center"/>
          </w:tcPr>
          <w:p w14:paraId="153094B8" w14:textId="77777777" w:rsidR="00777890" w:rsidRPr="00F566BF" w:rsidRDefault="00777890" w:rsidP="002F6A80">
            <w:pPr>
              <w:jc w:val="center"/>
              <w:rPr>
                <w:rFonts w:ascii="GHEA Grapalat" w:hAnsi="GHEA Grapalat"/>
                <w:sz w:val="20"/>
              </w:rPr>
            </w:pPr>
          </w:p>
        </w:tc>
        <w:tc>
          <w:tcPr>
            <w:tcW w:w="1127" w:type="dxa"/>
            <w:vAlign w:val="center"/>
          </w:tcPr>
          <w:p w14:paraId="03C61317" w14:textId="77777777" w:rsidR="00777890" w:rsidRPr="00F566BF" w:rsidRDefault="00777890" w:rsidP="002F6A80">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60D70E54" w14:textId="77777777" w:rsidR="00777890" w:rsidRPr="00F566BF" w:rsidRDefault="00777890" w:rsidP="002F6A80">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354D9677" w14:textId="77777777" w:rsidR="00777890" w:rsidRPr="00F566BF" w:rsidRDefault="00777890" w:rsidP="002F6A80">
            <w:pPr>
              <w:jc w:val="center"/>
              <w:rPr>
                <w:rFonts w:ascii="GHEA Grapalat" w:hAnsi="GHEA Grapalat"/>
                <w:sz w:val="20"/>
              </w:rPr>
            </w:pPr>
            <w:r w:rsidRPr="00D42E26">
              <w:rPr>
                <w:rFonts w:ascii="GHEA Grapalat" w:hAnsi="GHEA Grapalat"/>
                <w:sz w:val="20"/>
                <w:lang w:val="hy-AM"/>
              </w:rPr>
              <w:t>Ստորև</w:t>
            </w:r>
          </w:p>
        </w:tc>
      </w:tr>
      <w:tr w:rsidR="00777890" w:rsidRPr="00DF78B5" w14:paraId="37C04EF9" w14:textId="77777777" w:rsidTr="002F6A80">
        <w:tblPrEx>
          <w:jc w:val="center"/>
          <w:tblLook w:val="01E0" w:firstRow="1" w:lastRow="1" w:firstColumn="1" w:lastColumn="1" w:noHBand="0" w:noVBand="0"/>
        </w:tblPrEx>
        <w:trPr>
          <w:trHeight w:val="710"/>
          <w:jc w:val="center"/>
        </w:trPr>
        <w:tc>
          <w:tcPr>
            <w:tcW w:w="11198" w:type="dxa"/>
            <w:gridSpan w:val="11"/>
            <w:vAlign w:val="center"/>
          </w:tcPr>
          <w:p w14:paraId="0DEC27D2" w14:textId="3859961A" w:rsidR="00777890" w:rsidRPr="00151B83" w:rsidRDefault="00AB4AFD" w:rsidP="002F6A80">
            <w:pPr>
              <w:spacing w:line="240" w:lineRule="atLeast"/>
              <w:jc w:val="center"/>
              <w:rPr>
                <w:rFonts w:ascii="GHEA Grapalat" w:hAnsi="GHEA Grapalat"/>
                <w:b/>
                <w:sz w:val="18"/>
                <w:szCs w:val="18"/>
                <w:lang w:val="hy-AM"/>
              </w:rPr>
            </w:pPr>
            <w:r>
              <w:rPr>
                <w:rFonts w:ascii="GHEA Grapalat" w:hAnsi="GHEA Grapalat"/>
                <w:b/>
                <w:sz w:val="18"/>
                <w:szCs w:val="18"/>
                <w:lang w:val="hy-AM"/>
              </w:rPr>
              <w:t>Գավառի համայնքապետարանի շենքի կապիտալ վերանորոգման /2-րդ փուլ/</w:t>
            </w:r>
            <w:r w:rsidR="00777890" w:rsidRPr="00151B83">
              <w:rPr>
                <w:rFonts w:ascii="GHEA Grapalat" w:hAnsi="GHEA Grapalat"/>
                <w:b/>
                <w:sz w:val="18"/>
                <w:szCs w:val="18"/>
                <w:lang w:val="hy-AM"/>
              </w:rPr>
              <w:t>աշխատանքների տեխնիկական հսկողության խորհրդատվական ծառայություններ</w:t>
            </w:r>
          </w:p>
        </w:tc>
      </w:tr>
      <w:tr w:rsidR="00777890" w:rsidRPr="00731574" w14:paraId="5D487161" w14:textId="77777777" w:rsidTr="002F6A80">
        <w:tblPrEx>
          <w:jc w:val="center"/>
          <w:tblLook w:val="01E0" w:firstRow="1" w:lastRow="1" w:firstColumn="1" w:lastColumn="1" w:noHBand="0" w:noVBand="0"/>
        </w:tblPrEx>
        <w:trPr>
          <w:trHeight w:val="131"/>
          <w:jc w:val="center"/>
        </w:trPr>
        <w:tc>
          <w:tcPr>
            <w:tcW w:w="11198" w:type="dxa"/>
            <w:gridSpan w:val="11"/>
          </w:tcPr>
          <w:tbl>
            <w:tblPr>
              <w:tblW w:w="10944" w:type="dxa"/>
              <w:jc w:val="center"/>
              <w:tblLook w:val="01E0" w:firstRow="1" w:lastRow="1" w:firstColumn="1" w:lastColumn="1" w:noHBand="0" w:noVBand="0"/>
            </w:tblPr>
            <w:tblGrid>
              <w:gridCol w:w="2124"/>
              <w:gridCol w:w="8820"/>
            </w:tblGrid>
            <w:tr w:rsidR="00777890" w:rsidRPr="00731574" w14:paraId="0D437858" w14:textId="77777777" w:rsidTr="0083718E">
              <w:trPr>
                <w:trHeight w:val="643"/>
                <w:jc w:val="center"/>
              </w:trPr>
              <w:tc>
                <w:tcPr>
                  <w:tcW w:w="2124" w:type="dxa"/>
                </w:tcPr>
                <w:p w14:paraId="67A27C53" w14:textId="77777777" w:rsidR="00777890" w:rsidRPr="00F06F31" w:rsidRDefault="00777890" w:rsidP="002F6A80">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20" w:type="dxa"/>
                  <w:vAlign w:val="center"/>
                </w:tcPr>
                <w:p w14:paraId="5F885C22" w14:textId="3923051D" w:rsidR="00777890" w:rsidRPr="006E3490" w:rsidRDefault="00AB4AFD" w:rsidP="002F6A80">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համայնքապետարանի շենքի կապիտալ վերանորոգման /2-րդ փուլ/</w:t>
                  </w:r>
                  <w:r w:rsidR="00777890" w:rsidRPr="006E3490">
                    <w:rPr>
                      <w:rFonts w:ascii="GHEA Grapalat" w:hAnsi="GHEA Grapalat"/>
                      <w:sz w:val="18"/>
                      <w:szCs w:val="18"/>
                      <w:lang w:val="hy-AM"/>
                    </w:rPr>
                    <w:t xml:space="preserve"> </w:t>
                  </w:r>
                  <w:r w:rsidR="00777890" w:rsidRPr="00F84991">
                    <w:rPr>
                      <w:rFonts w:ascii="GHEA Grapalat" w:hAnsi="GHEA Grapalat"/>
                      <w:sz w:val="18"/>
                      <w:szCs w:val="18"/>
                      <w:lang w:val="hy-AM"/>
                    </w:rPr>
                    <w:t>աշխատանքների տեխնիկական հսկողության խորհրդատվական ծառայություններ</w:t>
                  </w:r>
                  <w:r w:rsidR="00777890" w:rsidRPr="006E3490">
                    <w:rPr>
                      <w:rFonts w:ascii="GHEA Grapalat" w:hAnsi="GHEA Grapalat"/>
                      <w:sz w:val="18"/>
                      <w:szCs w:val="18"/>
                      <w:lang w:val="hy-AM"/>
                    </w:rPr>
                    <w:t xml:space="preserve"> </w:t>
                  </w:r>
                </w:p>
              </w:tc>
            </w:tr>
            <w:tr w:rsidR="00777890" w:rsidRPr="003C3382" w14:paraId="2780B179" w14:textId="77777777" w:rsidTr="0083718E">
              <w:trPr>
                <w:trHeight w:val="341"/>
                <w:jc w:val="center"/>
              </w:trPr>
              <w:tc>
                <w:tcPr>
                  <w:tcW w:w="2124" w:type="dxa"/>
                </w:tcPr>
                <w:p w14:paraId="706C8256" w14:textId="77777777" w:rsidR="00777890" w:rsidRPr="00F06F31" w:rsidRDefault="00777890" w:rsidP="002F6A80">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20" w:type="dxa"/>
                  <w:vAlign w:val="center"/>
                </w:tcPr>
                <w:p w14:paraId="0DD10A31" w14:textId="56465B73" w:rsidR="00777890" w:rsidRPr="007A6D31" w:rsidRDefault="00777890" w:rsidP="0083718E">
                  <w:pPr>
                    <w:spacing w:line="240" w:lineRule="atLeast"/>
                    <w:ind w:right="34"/>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w:t>
                  </w:r>
                </w:p>
              </w:tc>
            </w:tr>
            <w:tr w:rsidR="00777890" w:rsidRPr="00255741" w14:paraId="0146A159" w14:textId="77777777" w:rsidTr="0083718E">
              <w:trPr>
                <w:trHeight w:val="61"/>
                <w:jc w:val="center"/>
              </w:trPr>
              <w:tc>
                <w:tcPr>
                  <w:tcW w:w="2124" w:type="dxa"/>
                </w:tcPr>
                <w:p w14:paraId="0F25473A" w14:textId="77777777" w:rsidR="00777890" w:rsidRPr="00F06F31" w:rsidRDefault="00777890" w:rsidP="002F6A80">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20" w:type="dxa"/>
                </w:tcPr>
                <w:p w14:paraId="242A2E80" w14:textId="77777777" w:rsidR="00777890" w:rsidRPr="00F06F31" w:rsidRDefault="00777890" w:rsidP="002F6A80">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77890" w:rsidRPr="00731574" w14:paraId="1A9AB855" w14:textId="77777777" w:rsidTr="0083718E">
              <w:trPr>
                <w:trHeight w:val="353"/>
                <w:jc w:val="center"/>
              </w:trPr>
              <w:tc>
                <w:tcPr>
                  <w:tcW w:w="2124" w:type="dxa"/>
                </w:tcPr>
                <w:p w14:paraId="0DA87354" w14:textId="77777777" w:rsidR="00777890" w:rsidRPr="00F06F31" w:rsidRDefault="00777890" w:rsidP="002F6A80">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20" w:type="dxa"/>
                  <w:vAlign w:val="center"/>
                </w:tcPr>
                <w:p w14:paraId="125D2680" w14:textId="6F9D2F8E" w:rsidR="00777890" w:rsidRPr="007A6D31" w:rsidRDefault="00AB4AFD" w:rsidP="002F6A80">
                  <w:pPr>
                    <w:spacing w:line="240" w:lineRule="atLeast"/>
                    <w:jc w:val="both"/>
                    <w:rPr>
                      <w:rFonts w:ascii="GHEA Grapalat" w:hAnsi="GHEA Grapalat"/>
                      <w:b/>
                      <w:sz w:val="18"/>
                      <w:szCs w:val="18"/>
                      <w:lang w:val="hy-AM"/>
                    </w:rPr>
                  </w:pPr>
                  <w:r>
                    <w:rPr>
                      <w:rFonts w:ascii="GHEA Grapalat" w:hAnsi="GHEA Grapalat"/>
                      <w:b/>
                      <w:sz w:val="18"/>
                      <w:szCs w:val="18"/>
                      <w:lang w:val="hy-AM"/>
                    </w:rPr>
                    <w:t>Գավառի համայնքապետարանի շենքի կապիտալ վերանորոգման /2-րդ փուլ/</w:t>
                  </w:r>
                  <w:r w:rsidR="00777890" w:rsidRPr="006E3490">
                    <w:rPr>
                      <w:rFonts w:ascii="GHEA Grapalat" w:hAnsi="GHEA Grapalat"/>
                      <w:b/>
                      <w:sz w:val="18"/>
                      <w:szCs w:val="18"/>
                      <w:lang w:val="hy-AM"/>
                    </w:rPr>
                    <w:t xml:space="preserve"> </w:t>
                  </w:r>
                  <w:r w:rsidR="00777890" w:rsidRPr="007A6D31">
                    <w:rPr>
                      <w:rFonts w:ascii="GHEA Grapalat" w:hAnsi="GHEA Grapalat"/>
                      <w:b/>
                      <w:sz w:val="18"/>
                      <w:szCs w:val="18"/>
                      <w:lang w:val="hy-AM"/>
                    </w:rPr>
                    <w:t>աշխատանքների տեխնիկական հսկողության խորհրդատվական ծառայություններ</w:t>
                  </w:r>
                </w:p>
              </w:tc>
            </w:tr>
            <w:tr w:rsidR="00777890" w:rsidRPr="00731574" w14:paraId="2778EA21" w14:textId="77777777" w:rsidTr="0083718E">
              <w:trPr>
                <w:trHeight w:val="1542"/>
                <w:jc w:val="center"/>
              </w:trPr>
              <w:tc>
                <w:tcPr>
                  <w:tcW w:w="2124" w:type="dxa"/>
                </w:tcPr>
                <w:p w14:paraId="3C9E5D13" w14:textId="77777777" w:rsidR="00777890" w:rsidRPr="00F06F31" w:rsidRDefault="00777890" w:rsidP="002F6A80">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20" w:type="dxa"/>
                  <w:vAlign w:val="center"/>
                </w:tcPr>
                <w:p w14:paraId="226568F9" w14:textId="485A9657" w:rsidR="00777890" w:rsidRPr="00F06F31" w:rsidRDefault="00777890" w:rsidP="002F6A80">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AB4AFD">
                    <w:rPr>
                      <w:rFonts w:ascii="GHEA Grapalat" w:hAnsi="GHEA Grapalat"/>
                      <w:b/>
                      <w:sz w:val="18"/>
                      <w:szCs w:val="18"/>
                      <w:lang w:val="hy-AM"/>
                    </w:rPr>
                    <w:t>Գավառի համայնքապետարանի շենքի կապիտալ վերանորոգման /2-րդ փուլ/</w:t>
                  </w:r>
                  <w:r w:rsidRPr="006E3490">
                    <w:rPr>
                      <w:rFonts w:ascii="GHEA Grapalat" w:hAnsi="GHEA Grapalat"/>
                      <w:b/>
                      <w:sz w:val="18"/>
                      <w:szCs w:val="18"/>
                      <w:lang w:val="hy-AM"/>
                    </w:rPr>
                    <w:t xml:space="preserve"> </w:t>
                  </w:r>
                  <w:r w:rsidRPr="007A6D31">
                    <w:rPr>
                      <w:rFonts w:ascii="GHEA Grapalat" w:hAnsi="GHEA Grapalat"/>
                      <w:b/>
                      <w:sz w:val="18"/>
                      <w:szCs w:val="18"/>
                      <w:lang w:val="hy-AM"/>
                    </w:rPr>
                    <w:t>աշխատանքներ</w:t>
                  </w:r>
                  <w:r w:rsidRPr="0047119D">
                    <w:rPr>
                      <w:rFonts w:ascii="GHEA Grapalat" w:hAnsi="GHEA Grapalat"/>
                      <w:b/>
                      <w:sz w:val="18"/>
                      <w:lang w:val="hy-AM"/>
                    </w:rPr>
                    <w:t>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77890" w:rsidRPr="00731574" w14:paraId="3AA729DD" w14:textId="77777777" w:rsidTr="0083718E">
              <w:trPr>
                <w:trHeight w:val="4821"/>
                <w:jc w:val="center"/>
              </w:trPr>
              <w:tc>
                <w:tcPr>
                  <w:tcW w:w="2124" w:type="dxa"/>
                </w:tcPr>
                <w:p w14:paraId="64BACD60" w14:textId="77777777" w:rsidR="00777890" w:rsidRPr="00F06F31" w:rsidRDefault="00777890" w:rsidP="002F6A80">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6D65D076" w14:textId="77777777" w:rsidR="00777890" w:rsidRPr="00F06F31" w:rsidRDefault="00777890" w:rsidP="002F6A80">
                  <w:pPr>
                    <w:spacing w:line="240" w:lineRule="atLeast"/>
                    <w:jc w:val="both"/>
                    <w:rPr>
                      <w:rFonts w:ascii="GHEA Grapalat" w:hAnsi="GHEA Grapalat"/>
                      <w:b/>
                      <w:i/>
                      <w:sz w:val="18"/>
                      <w:szCs w:val="18"/>
                      <w:lang w:val="hy-AM"/>
                    </w:rPr>
                  </w:pPr>
                </w:p>
                <w:p w14:paraId="75FB30FB" w14:textId="77777777" w:rsidR="00777890" w:rsidRPr="00F06F31" w:rsidRDefault="00777890" w:rsidP="002F6A80">
                  <w:pPr>
                    <w:spacing w:line="240" w:lineRule="atLeast"/>
                    <w:jc w:val="both"/>
                    <w:rPr>
                      <w:rFonts w:ascii="GHEA Grapalat" w:hAnsi="GHEA Grapalat"/>
                      <w:b/>
                      <w:i/>
                      <w:sz w:val="18"/>
                      <w:szCs w:val="18"/>
                      <w:lang w:val="hy-AM"/>
                    </w:rPr>
                  </w:pPr>
                </w:p>
                <w:p w14:paraId="4092FF99" w14:textId="77777777" w:rsidR="00777890" w:rsidRPr="00F06F31" w:rsidRDefault="00777890" w:rsidP="002F6A80">
                  <w:pPr>
                    <w:spacing w:line="240" w:lineRule="atLeast"/>
                    <w:jc w:val="both"/>
                    <w:rPr>
                      <w:rFonts w:ascii="GHEA Grapalat" w:hAnsi="GHEA Grapalat"/>
                      <w:b/>
                      <w:i/>
                      <w:sz w:val="18"/>
                      <w:szCs w:val="18"/>
                      <w:lang w:val="hy-AM"/>
                    </w:rPr>
                  </w:pPr>
                </w:p>
                <w:p w14:paraId="62647881" w14:textId="77777777" w:rsidR="00777890" w:rsidRPr="00F06F31" w:rsidRDefault="00777890" w:rsidP="002F6A80">
                  <w:pPr>
                    <w:spacing w:line="240" w:lineRule="atLeast"/>
                    <w:jc w:val="both"/>
                    <w:rPr>
                      <w:rFonts w:ascii="GHEA Grapalat" w:hAnsi="GHEA Grapalat"/>
                      <w:b/>
                      <w:i/>
                      <w:sz w:val="18"/>
                      <w:szCs w:val="18"/>
                      <w:lang w:val="hy-AM"/>
                    </w:rPr>
                  </w:pPr>
                </w:p>
                <w:p w14:paraId="436FEA98" w14:textId="77777777" w:rsidR="00777890" w:rsidRPr="00F06F31" w:rsidRDefault="00777890" w:rsidP="002F6A80">
                  <w:pPr>
                    <w:spacing w:line="240" w:lineRule="atLeast"/>
                    <w:jc w:val="both"/>
                    <w:rPr>
                      <w:rFonts w:ascii="GHEA Grapalat" w:hAnsi="GHEA Grapalat"/>
                      <w:b/>
                      <w:i/>
                      <w:sz w:val="18"/>
                      <w:szCs w:val="18"/>
                      <w:lang w:val="hy-AM"/>
                    </w:rPr>
                  </w:pPr>
                </w:p>
                <w:p w14:paraId="37879B1E" w14:textId="77777777" w:rsidR="00777890" w:rsidRPr="00F06F31" w:rsidRDefault="00777890" w:rsidP="002F6A80">
                  <w:pPr>
                    <w:spacing w:line="240" w:lineRule="atLeast"/>
                    <w:jc w:val="both"/>
                    <w:rPr>
                      <w:rFonts w:ascii="GHEA Grapalat" w:hAnsi="GHEA Grapalat"/>
                      <w:b/>
                      <w:i/>
                      <w:sz w:val="18"/>
                      <w:szCs w:val="18"/>
                      <w:lang w:val="hy-AM"/>
                    </w:rPr>
                  </w:pPr>
                </w:p>
                <w:p w14:paraId="685695D4" w14:textId="77777777" w:rsidR="00777890" w:rsidRPr="00F06F31" w:rsidRDefault="00777890" w:rsidP="002F6A80">
                  <w:pPr>
                    <w:spacing w:line="240" w:lineRule="atLeast"/>
                    <w:jc w:val="both"/>
                    <w:rPr>
                      <w:rFonts w:ascii="GHEA Grapalat" w:hAnsi="GHEA Grapalat"/>
                      <w:b/>
                      <w:i/>
                      <w:sz w:val="18"/>
                      <w:szCs w:val="18"/>
                      <w:lang w:val="hy-AM"/>
                    </w:rPr>
                  </w:pPr>
                </w:p>
                <w:p w14:paraId="5CBECE3D" w14:textId="77777777" w:rsidR="00777890" w:rsidRPr="00F06F31" w:rsidRDefault="00777890" w:rsidP="002F6A80">
                  <w:pPr>
                    <w:spacing w:line="240" w:lineRule="atLeast"/>
                    <w:jc w:val="both"/>
                    <w:rPr>
                      <w:rFonts w:ascii="GHEA Grapalat" w:hAnsi="GHEA Grapalat"/>
                      <w:b/>
                      <w:i/>
                      <w:sz w:val="18"/>
                      <w:szCs w:val="18"/>
                      <w:lang w:val="hy-AM"/>
                    </w:rPr>
                  </w:pPr>
                </w:p>
                <w:p w14:paraId="1EFAED67" w14:textId="77777777" w:rsidR="00777890" w:rsidRPr="00F06F31" w:rsidRDefault="00777890" w:rsidP="002F6A80">
                  <w:pPr>
                    <w:spacing w:line="240" w:lineRule="atLeast"/>
                    <w:jc w:val="both"/>
                    <w:rPr>
                      <w:rFonts w:ascii="GHEA Grapalat" w:hAnsi="GHEA Grapalat"/>
                      <w:b/>
                      <w:i/>
                      <w:sz w:val="18"/>
                      <w:szCs w:val="18"/>
                      <w:lang w:val="hy-AM"/>
                    </w:rPr>
                  </w:pPr>
                </w:p>
                <w:p w14:paraId="1B7249D5" w14:textId="77777777" w:rsidR="00777890" w:rsidRPr="00F06F31" w:rsidRDefault="00777890" w:rsidP="002F6A80">
                  <w:pPr>
                    <w:spacing w:line="240" w:lineRule="atLeast"/>
                    <w:jc w:val="both"/>
                    <w:rPr>
                      <w:rFonts w:ascii="GHEA Grapalat" w:hAnsi="GHEA Grapalat"/>
                      <w:b/>
                      <w:i/>
                      <w:sz w:val="18"/>
                      <w:szCs w:val="18"/>
                      <w:lang w:val="hy-AM"/>
                    </w:rPr>
                  </w:pPr>
                </w:p>
                <w:p w14:paraId="0A8739D0" w14:textId="77777777" w:rsidR="00777890" w:rsidRPr="00F06F31" w:rsidRDefault="00777890" w:rsidP="002F6A80">
                  <w:pPr>
                    <w:spacing w:line="240" w:lineRule="atLeast"/>
                    <w:jc w:val="both"/>
                    <w:rPr>
                      <w:rFonts w:ascii="GHEA Grapalat" w:hAnsi="GHEA Grapalat"/>
                      <w:b/>
                      <w:i/>
                      <w:sz w:val="18"/>
                      <w:szCs w:val="18"/>
                      <w:lang w:val="hy-AM"/>
                    </w:rPr>
                  </w:pPr>
                </w:p>
              </w:tc>
              <w:tc>
                <w:tcPr>
                  <w:tcW w:w="8820" w:type="dxa"/>
                </w:tcPr>
                <w:p w14:paraId="00C19458" w14:textId="77777777" w:rsidR="00777890" w:rsidRPr="00F06F31" w:rsidRDefault="00777890" w:rsidP="002F6A80">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1D6494CA" w14:textId="77777777" w:rsidR="00777890" w:rsidRPr="00F06F31" w:rsidRDefault="00777890" w:rsidP="002F6A80">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36ACD24A" w14:textId="77777777" w:rsidR="00777890" w:rsidRPr="00F06F31" w:rsidRDefault="00777890" w:rsidP="002F6A80">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1F0C3C1C" w14:textId="77777777" w:rsidR="00777890" w:rsidRPr="00F06F31" w:rsidRDefault="00777890" w:rsidP="002F6A80">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336ACA73" w14:textId="77777777" w:rsidR="00777890" w:rsidRPr="00F06F31" w:rsidRDefault="00777890" w:rsidP="002F6A80">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2E5742C" w14:textId="77777777" w:rsidR="00777890" w:rsidRPr="00F06F31" w:rsidRDefault="00777890" w:rsidP="002F6A80">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57A68005"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298A16F6"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319F985C"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52A4D5B7"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18A7B496" w14:textId="77777777" w:rsidR="00777890" w:rsidRPr="00F06F31" w:rsidRDefault="00777890" w:rsidP="002F6A80">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74C78F91" w14:textId="77777777" w:rsidR="00777890" w:rsidRPr="00F06F31" w:rsidRDefault="00777890" w:rsidP="002F6A80">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26DBACE8" w14:textId="77777777" w:rsidR="00777890" w:rsidRPr="00F06F31" w:rsidRDefault="00777890" w:rsidP="002F6A80">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5485043E" w14:textId="77777777" w:rsidR="00777890" w:rsidRPr="00F06F31" w:rsidRDefault="00777890" w:rsidP="002F6A80">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0E008EB3" w14:textId="77777777" w:rsidR="00777890" w:rsidRPr="00F06F31" w:rsidRDefault="00777890" w:rsidP="002F6A80">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66F2A24" w14:textId="77777777" w:rsidR="00777890" w:rsidRPr="00F06F31" w:rsidRDefault="00777890" w:rsidP="002F6A80">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31B07B00" w14:textId="77777777" w:rsidR="00777890" w:rsidRPr="00F06F31" w:rsidRDefault="00777890" w:rsidP="002F6A80">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5A6B7342" w14:textId="77777777" w:rsidR="00777890" w:rsidRPr="00F06F31" w:rsidRDefault="00777890" w:rsidP="002F6A80">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67319705"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47B982B"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489A567"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F9B3CF4"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317E42FE"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3DCE8E8" w14:textId="77777777" w:rsidR="00777890" w:rsidRPr="00F06F31" w:rsidRDefault="00777890" w:rsidP="002F6A80">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5CDFF5EE"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16EA89A6" w14:textId="77777777" w:rsidR="00777890" w:rsidRPr="00F06F31" w:rsidRDefault="00777890" w:rsidP="002F6A80">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3EAF6525" w14:textId="77777777" w:rsidR="00777890" w:rsidRDefault="00777890" w:rsidP="002F6A80">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9C80CFD" w14:textId="77777777" w:rsidR="00777890" w:rsidRPr="00F06F31" w:rsidRDefault="00777890" w:rsidP="002F6A80">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77890" w:rsidRPr="00731574" w14:paraId="175D0D44" w14:textId="77777777" w:rsidTr="0083718E">
              <w:trPr>
                <w:trHeight w:val="521"/>
                <w:jc w:val="center"/>
              </w:trPr>
              <w:tc>
                <w:tcPr>
                  <w:tcW w:w="2124" w:type="dxa"/>
                </w:tcPr>
                <w:p w14:paraId="39FDE8F7" w14:textId="77777777" w:rsidR="00777890" w:rsidRPr="00F06F31" w:rsidRDefault="00777890" w:rsidP="002F6A80">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820" w:type="dxa"/>
                </w:tcPr>
                <w:p w14:paraId="5CDF11DD" w14:textId="77777777" w:rsidR="00777890" w:rsidRPr="00F06F31" w:rsidRDefault="00777890" w:rsidP="002F6A80">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74BD25B9" w14:textId="77777777" w:rsidR="00777890" w:rsidRPr="000C0476" w:rsidRDefault="00777890" w:rsidP="002F6A80">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777890" w:rsidRPr="00731574" w14:paraId="13312AAB" w14:textId="77777777" w:rsidTr="0083718E">
              <w:trPr>
                <w:trHeight w:val="5049"/>
                <w:jc w:val="center"/>
              </w:trPr>
              <w:tc>
                <w:tcPr>
                  <w:tcW w:w="2124" w:type="dxa"/>
                </w:tcPr>
                <w:p w14:paraId="67D2A246" w14:textId="77777777" w:rsidR="00777890" w:rsidRPr="00F06F31" w:rsidRDefault="00777890" w:rsidP="002F6A80">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16A83697" w14:textId="77777777" w:rsidR="00777890" w:rsidRPr="00F06F31" w:rsidRDefault="00777890" w:rsidP="002F6A80">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20" w:type="dxa"/>
                </w:tcPr>
                <w:p w14:paraId="4E430C8E" w14:textId="77777777" w:rsidR="00777890" w:rsidRPr="00F06F31" w:rsidRDefault="00777890" w:rsidP="002F6A80">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7D458B49" w14:textId="77777777" w:rsidR="00777890" w:rsidRPr="00F06F31" w:rsidRDefault="00777890" w:rsidP="002F6A80">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FFD5857" w14:textId="77777777" w:rsidR="00777890" w:rsidRPr="00F06F31" w:rsidRDefault="00777890" w:rsidP="002F6A80">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6533064D" w14:textId="77777777" w:rsidR="00777890" w:rsidRPr="00F06F31" w:rsidRDefault="00777890" w:rsidP="002F6A80">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7185AC2F" w14:textId="77777777" w:rsidR="00777890" w:rsidRPr="00F06F31" w:rsidRDefault="00777890" w:rsidP="002F6A80">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302B7CB7" w14:textId="77777777" w:rsidR="00777890" w:rsidRPr="00F06F31" w:rsidRDefault="00777890" w:rsidP="002F6A80">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0F5C32DA" w14:textId="77777777" w:rsidR="00777890" w:rsidRPr="00F06F31" w:rsidRDefault="00777890" w:rsidP="002F6A80">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5F179BC7" w14:textId="77777777" w:rsidR="00777890" w:rsidRPr="00F06F31" w:rsidRDefault="00777890" w:rsidP="002F6A80">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27BFFF2E" w14:textId="77777777" w:rsidR="00777890" w:rsidRPr="00F06F31" w:rsidRDefault="00777890" w:rsidP="002F6A80">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0BAD520B" w14:textId="77777777" w:rsidR="00777890" w:rsidRPr="00F06F31" w:rsidRDefault="00777890" w:rsidP="002F6A80">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03E9E36" w14:textId="77777777" w:rsidR="00777890" w:rsidRPr="00F06F31" w:rsidRDefault="00777890" w:rsidP="002F6A80">
            <w:pPr>
              <w:spacing w:line="240" w:lineRule="atLeast"/>
              <w:jc w:val="both"/>
              <w:rPr>
                <w:rFonts w:ascii="GHEA Grapalat" w:hAnsi="GHEA Grapalat"/>
                <w:sz w:val="18"/>
                <w:szCs w:val="18"/>
                <w:lang w:val="af-ZA"/>
              </w:rPr>
            </w:pPr>
          </w:p>
        </w:tc>
      </w:tr>
      <w:tr w:rsidR="00777890" w:rsidRPr="00F06F31" w14:paraId="10A8B6E9" w14:textId="77777777" w:rsidTr="002F6A80">
        <w:tblPrEx>
          <w:jc w:val="center"/>
          <w:tblLook w:val="01E0" w:firstRow="1" w:lastRow="1" w:firstColumn="1" w:lastColumn="1" w:noHBand="0" w:noVBand="0"/>
        </w:tblPrEx>
        <w:trPr>
          <w:trHeight w:val="188"/>
          <w:jc w:val="center"/>
        </w:trPr>
        <w:tc>
          <w:tcPr>
            <w:tcW w:w="11198" w:type="dxa"/>
            <w:gridSpan w:val="11"/>
            <w:vAlign w:val="center"/>
          </w:tcPr>
          <w:p w14:paraId="3F32886E" w14:textId="77777777" w:rsidR="00777890" w:rsidRPr="00F06F31" w:rsidRDefault="00777890" w:rsidP="002F6A80">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777890" w:rsidRPr="00F06F31" w14:paraId="5A4B45F3" w14:textId="77777777" w:rsidTr="002F6A80">
        <w:tblPrEx>
          <w:jc w:val="center"/>
          <w:tblLook w:val="01E0" w:firstRow="1" w:lastRow="1" w:firstColumn="1" w:lastColumn="1" w:noHBand="0" w:noVBand="0"/>
        </w:tblPrEx>
        <w:trPr>
          <w:trHeight w:val="89"/>
          <w:jc w:val="center"/>
        </w:trPr>
        <w:tc>
          <w:tcPr>
            <w:tcW w:w="5488" w:type="dxa"/>
            <w:gridSpan w:val="5"/>
            <w:vAlign w:val="center"/>
          </w:tcPr>
          <w:p w14:paraId="337DBF0B" w14:textId="77777777" w:rsidR="00777890" w:rsidRPr="00F06F31" w:rsidRDefault="00777890" w:rsidP="002F6A80">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gridSpan w:val="6"/>
            <w:vAlign w:val="center"/>
          </w:tcPr>
          <w:p w14:paraId="7A16DDE3" w14:textId="77777777" w:rsidR="00777890" w:rsidRPr="00F06F31" w:rsidRDefault="00777890" w:rsidP="002F6A80">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777890" w:rsidRPr="00731574" w14:paraId="2290130F" w14:textId="77777777" w:rsidTr="002F6A80">
        <w:tblPrEx>
          <w:jc w:val="center"/>
          <w:tblLook w:val="01E0" w:firstRow="1" w:lastRow="1" w:firstColumn="1" w:lastColumn="1" w:noHBand="0" w:noVBand="0"/>
        </w:tblPrEx>
        <w:trPr>
          <w:trHeight w:val="705"/>
          <w:jc w:val="center"/>
        </w:trPr>
        <w:tc>
          <w:tcPr>
            <w:tcW w:w="5488" w:type="dxa"/>
            <w:gridSpan w:val="5"/>
            <w:vAlign w:val="center"/>
          </w:tcPr>
          <w:p w14:paraId="14C7581E" w14:textId="77777777" w:rsidR="00777890" w:rsidRPr="00F06F31" w:rsidRDefault="00777890" w:rsidP="002F6A80">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gridSpan w:val="6"/>
            <w:vAlign w:val="center"/>
          </w:tcPr>
          <w:p w14:paraId="3E8C2C66" w14:textId="77777777" w:rsidR="00777890" w:rsidRPr="00F06F31" w:rsidRDefault="00777890" w:rsidP="002F6A80">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3ED24537" w14:textId="77777777" w:rsidR="007678FA" w:rsidRPr="00151B83"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151B83">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1F526D" w:rsidRDefault="007678FA" w:rsidP="007678FA">
      <w:pPr>
        <w:tabs>
          <w:tab w:val="left" w:pos="9540"/>
        </w:tabs>
        <w:rPr>
          <w:rFonts w:ascii="GHEA Grapalat" w:hAnsi="GHEA Grapalat"/>
          <w:sz w:val="20"/>
          <w:lang w:val="hy-AM"/>
        </w:rPr>
      </w:pPr>
    </w:p>
    <w:p w14:paraId="752981A1" w14:textId="77777777" w:rsidR="007678FA" w:rsidRPr="001F526D" w:rsidRDefault="007678FA" w:rsidP="007678FA">
      <w:pPr>
        <w:tabs>
          <w:tab w:val="left" w:pos="9540"/>
        </w:tabs>
        <w:rPr>
          <w:rFonts w:ascii="GHEA Grapalat" w:hAnsi="GHEA Grapalat"/>
          <w:sz w:val="20"/>
          <w:lang w:val="hy-AM"/>
        </w:rPr>
      </w:pPr>
    </w:p>
    <w:p w14:paraId="5784D205" w14:textId="77777777" w:rsidR="00F84991" w:rsidRDefault="00F84991" w:rsidP="00F84991">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1F526D">
        <w:rPr>
          <w:rFonts w:ascii="GHEA Grapalat" w:hAnsi="GHEA Grapalat"/>
          <w:sz w:val="20"/>
          <w:lang w:val="hy-AM"/>
        </w:rPr>
        <w:t>ՎՃԱՐՄԱՆ</w:t>
      </w:r>
      <w:r w:rsidRPr="0093002B">
        <w:rPr>
          <w:rFonts w:ascii="GHEA Grapalat" w:hAnsi="GHEA Grapalat"/>
          <w:sz w:val="20"/>
          <w:lang w:val="pt-BR"/>
        </w:rPr>
        <w:t xml:space="preserve"> </w:t>
      </w:r>
      <w:r w:rsidRPr="001F526D">
        <w:rPr>
          <w:rFonts w:ascii="GHEA Grapalat" w:hAnsi="GHEA Grapalat"/>
          <w:sz w:val="20"/>
          <w:lang w:val="hy-AM"/>
        </w:rPr>
        <w:t>ԺԱՄԱՆԱԿԱՑՈՒՅՑ</w:t>
      </w:r>
      <w:r w:rsidRPr="0093002B">
        <w:rPr>
          <w:rFonts w:ascii="GHEA Grapalat" w:hAnsi="GHEA Grapalat"/>
          <w:sz w:val="20"/>
          <w:lang w:val="pt-BR"/>
        </w:rPr>
        <w:t>*</w:t>
      </w:r>
    </w:p>
    <w:p w14:paraId="31CE0359" w14:textId="77777777" w:rsidR="00F3408E" w:rsidRPr="00F3408E" w:rsidRDefault="00F3408E" w:rsidP="00F3408E">
      <w:pPr>
        <w:jc w:val="center"/>
        <w:rPr>
          <w:rFonts w:ascii="GHEA Grapalat" w:hAnsi="GHEA Grapalat" w:cs="Sylfaen"/>
          <w:b/>
          <w:i/>
          <w:color w:val="C00000"/>
          <w:sz w:val="20"/>
          <w:szCs w:val="18"/>
          <w:lang w:val="pt-BR"/>
        </w:rPr>
      </w:pPr>
      <w:r w:rsidRPr="00F3408E">
        <w:rPr>
          <w:rFonts w:ascii="GHEA Grapalat" w:hAnsi="GHEA Grapalat" w:cs="Sylfaen"/>
          <w:b/>
          <w:i/>
          <w:color w:val="C00000"/>
          <w:sz w:val="20"/>
          <w:szCs w:val="18"/>
          <w:lang w:val="hy-AM"/>
        </w:rPr>
        <w:t>Առկա է ընդհանուր ֆինանսական միջոցների 80</w:t>
      </w:r>
      <w:r w:rsidRPr="00F3408E">
        <w:rPr>
          <w:rFonts w:ascii="GHEA Grapalat" w:hAnsi="GHEA Grapalat" w:cs="Sylfaen"/>
          <w:b/>
          <w:i/>
          <w:color w:val="C00000"/>
          <w:sz w:val="20"/>
          <w:szCs w:val="18"/>
          <w:lang w:val="pt-BR"/>
        </w:rPr>
        <w:t>%-</w:t>
      </w:r>
      <w:r w:rsidRPr="00F3408E">
        <w:rPr>
          <w:rFonts w:ascii="GHEA Grapalat" w:hAnsi="GHEA Grapalat" w:cs="Sylfaen"/>
          <w:b/>
          <w:i/>
          <w:color w:val="C00000"/>
          <w:sz w:val="20"/>
          <w:szCs w:val="18"/>
          <w:lang w:val="hy-AM"/>
        </w:rPr>
        <w:t>ը</w:t>
      </w:r>
    </w:p>
    <w:p w14:paraId="64E77533" w14:textId="77777777" w:rsidR="001F526D" w:rsidRDefault="001F526D" w:rsidP="00F84991">
      <w:pPr>
        <w:jc w:val="center"/>
        <w:rPr>
          <w:rFonts w:ascii="GHEA Grapalat" w:hAnsi="GHEA Grapalat"/>
          <w:sz w:val="20"/>
          <w:lang w:val="hy-AM"/>
        </w:rPr>
      </w:pPr>
      <w:r>
        <w:rPr>
          <w:rFonts w:ascii="GHEA Grapalat" w:hAnsi="GHEA Grapalat"/>
          <w:sz w:val="20"/>
          <w:lang w:val="hy-AM"/>
        </w:rPr>
        <w:t xml:space="preserve">                                                                                                                                       </w:t>
      </w:r>
    </w:p>
    <w:p w14:paraId="5A656A90" w14:textId="0869BA84" w:rsidR="007678FA" w:rsidRPr="00F84991" w:rsidRDefault="001F526D" w:rsidP="00F84991">
      <w:pPr>
        <w:jc w:val="center"/>
        <w:rPr>
          <w:rFonts w:ascii="GHEA Grapalat" w:hAnsi="GHEA Grapalat"/>
          <w:sz w:val="20"/>
          <w:lang w:val="pt-BR"/>
        </w:rPr>
      </w:pPr>
      <w:r>
        <w:rPr>
          <w:rFonts w:ascii="GHEA Grapalat" w:hAnsi="GHEA Grapalat"/>
          <w:sz w:val="20"/>
          <w:lang w:val="hy-AM"/>
        </w:rPr>
        <w:t xml:space="preserve">                                                                                                                                </w:t>
      </w:r>
      <w:r w:rsidR="007678FA" w:rsidRPr="00F566BF">
        <w:rPr>
          <w:rFonts w:ascii="GHEA Grapalat" w:hAnsi="GHEA Grapalat" w:cs="Sylfaen"/>
          <w:sz w:val="18"/>
        </w:rPr>
        <w:t>ՀՀ</w:t>
      </w:r>
      <w:r w:rsidR="007678FA" w:rsidRPr="00F566BF">
        <w:rPr>
          <w:rFonts w:ascii="GHEA Grapalat" w:hAnsi="GHEA Grapalat" w:cs="Sylfaen"/>
          <w:sz w:val="18"/>
          <w:lang w:val="es-ES"/>
        </w:rPr>
        <w:t xml:space="preserve"> </w:t>
      </w:r>
      <w:r w:rsidR="007678FA" w:rsidRPr="00F566BF">
        <w:rPr>
          <w:rFonts w:ascii="GHEA Grapalat" w:hAnsi="GHEA Grapalat" w:cs="Sylfaen"/>
          <w:sz w:val="18"/>
        </w:rPr>
        <w:t>դրամ</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252"/>
        <w:gridCol w:w="2087"/>
        <w:gridCol w:w="412"/>
        <w:gridCol w:w="412"/>
        <w:gridCol w:w="412"/>
        <w:gridCol w:w="412"/>
        <w:gridCol w:w="412"/>
        <w:gridCol w:w="412"/>
        <w:gridCol w:w="412"/>
        <w:gridCol w:w="412"/>
        <w:gridCol w:w="412"/>
        <w:gridCol w:w="412"/>
        <w:gridCol w:w="412"/>
        <w:gridCol w:w="412"/>
        <w:gridCol w:w="1154"/>
      </w:tblGrid>
      <w:tr w:rsidR="007678FA" w:rsidRPr="00F566BF" w14:paraId="02E76D0A" w14:textId="77777777" w:rsidTr="004B133F">
        <w:trPr>
          <w:trHeight w:val="212"/>
          <w:jc w:val="center"/>
        </w:trPr>
        <w:tc>
          <w:tcPr>
            <w:tcW w:w="10627"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C72E90" w:rsidRPr="00731574" w14:paraId="272DFF80" w14:textId="77777777" w:rsidTr="004B133F">
        <w:trPr>
          <w:trHeight w:val="1691"/>
          <w:jc w:val="center"/>
        </w:trPr>
        <w:tc>
          <w:tcPr>
            <w:tcW w:w="1190" w:type="dxa"/>
            <w:vMerge w:val="restart"/>
            <w:vAlign w:val="center"/>
          </w:tcPr>
          <w:p w14:paraId="034ED9C0" w14:textId="77777777" w:rsidR="00C72E90" w:rsidRPr="00F47D7C" w:rsidRDefault="00C72E90" w:rsidP="00E53C12">
            <w:pPr>
              <w:jc w:val="center"/>
              <w:rPr>
                <w:rFonts w:ascii="GHEA Grapalat" w:hAnsi="GHEA Grapalat"/>
                <w:sz w:val="16"/>
                <w:lang w:val="es-ES"/>
              </w:rPr>
            </w:pPr>
            <w:r w:rsidRPr="00F47D7C">
              <w:rPr>
                <w:rFonts w:ascii="GHEA Grapalat" w:hAnsi="GHEA Grapalat"/>
                <w:sz w:val="16"/>
              </w:rPr>
              <w:t>հրավերով նախատեսված չափաբաժնի համարը</w:t>
            </w:r>
          </w:p>
        </w:tc>
        <w:tc>
          <w:tcPr>
            <w:tcW w:w="1252" w:type="dxa"/>
            <w:vMerge w:val="restart"/>
            <w:vAlign w:val="center"/>
          </w:tcPr>
          <w:p w14:paraId="03044850" w14:textId="77777777" w:rsidR="00C72E90" w:rsidRPr="00F47D7C" w:rsidRDefault="00C72E90" w:rsidP="00E53C12">
            <w:pPr>
              <w:jc w:val="center"/>
              <w:rPr>
                <w:rFonts w:ascii="GHEA Grapalat" w:hAnsi="GHEA Grapalat"/>
                <w:sz w:val="16"/>
                <w:lang w:val="es-ES"/>
              </w:rPr>
            </w:pPr>
            <w:r w:rsidRPr="00F47D7C">
              <w:rPr>
                <w:rFonts w:ascii="GHEA Grapalat" w:hAnsi="GHEA Grapalat"/>
                <w:sz w:val="16"/>
              </w:rPr>
              <w:t>գնումների</w:t>
            </w:r>
            <w:r w:rsidRPr="00F47D7C">
              <w:rPr>
                <w:rFonts w:ascii="GHEA Grapalat" w:hAnsi="GHEA Grapalat"/>
                <w:sz w:val="16"/>
                <w:lang w:val="es-ES"/>
              </w:rPr>
              <w:t xml:space="preserve"> </w:t>
            </w:r>
            <w:r w:rsidRPr="00F47D7C">
              <w:rPr>
                <w:rFonts w:ascii="GHEA Grapalat" w:hAnsi="GHEA Grapalat"/>
                <w:sz w:val="16"/>
              </w:rPr>
              <w:t>պլանով</w:t>
            </w:r>
            <w:r w:rsidRPr="00F47D7C">
              <w:rPr>
                <w:rFonts w:ascii="GHEA Grapalat" w:hAnsi="GHEA Grapalat"/>
                <w:sz w:val="16"/>
                <w:lang w:val="es-ES"/>
              </w:rPr>
              <w:t xml:space="preserve"> </w:t>
            </w:r>
            <w:r w:rsidRPr="00F47D7C">
              <w:rPr>
                <w:rFonts w:ascii="GHEA Grapalat" w:hAnsi="GHEA Grapalat"/>
                <w:sz w:val="16"/>
              </w:rPr>
              <w:t>նախատեսված</w:t>
            </w:r>
            <w:r w:rsidRPr="00F47D7C">
              <w:rPr>
                <w:rFonts w:ascii="GHEA Grapalat" w:hAnsi="GHEA Grapalat"/>
                <w:sz w:val="16"/>
                <w:lang w:val="es-ES"/>
              </w:rPr>
              <w:t xml:space="preserve"> </w:t>
            </w:r>
            <w:r w:rsidRPr="00F47D7C">
              <w:rPr>
                <w:rFonts w:ascii="GHEA Grapalat" w:hAnsi="GHEA Grapalat"/>
                <w:sz w:val="16"/>
              </w:rPr>
              <w:t>միջանցիկ</w:t>
            </w:r>
            <w:r w:rsidRPr="00F47D7C">
              <w:rPr>
                <w:rFonts w:ascii="GHEA Grapalat" w:hAnsi="GHEA Grapalat"/>
                <w:sz w:val="16"/>
                <w:lang w:val="es-ES"/>
              </w:rPr>
              <w:t xml:space="preserve"> </w:t>
            </w:r>
            <w:r w:rsidRPr="00F47D7C">
              <w:rPr>
                <w:rFonts w:ascii="GHEA Grapalat" w:hAnsi="GHEA Grapalat"/>
                <w:sz w:val="16"/>
              </w:rPr>
              <w:t>ծածկագիրը</w:t>
            </w:r>
            <w:r w:rsidRPr="00F47D7C">
              <w:rPr>
                <w:rFonts w:ascii="GHEA Grapalat" w:hAnsi="GHEA Grapalat"/>
                <w:sz w:val="16"/>
                <w:lang w:val="es-ES"/>
              </w:rPr>
              <w:t xml:space="preserve">` </w:t>
            </w:r>
            <w:r w:rsidRPr="00F47D7C">
              <w:rPr>
                <w:rFonts w:ascii="GHEA Grapalat" w:hAnsi="GHEA Grapalat"/>
                <w:sz w:val="16"/>
              </w:rPr>
              <w:t>ըստ</w:t>
            </w:r>
            <w:r w:rsidRPr="00F47D7C">
              <w:rPr>
                <w:rFonts w:ascii="GHEA Grapalat" w:hAnsi="GHEA Grapalat"/>
                <w:sz w:val="16"/>
                <w:lang w:val="es-ES"/>
              </w:rPr>
              <w:t xml:space="preserve"> </w:t>
            </w:r>
            <w:r w:rsidRPr="00F47D7C">
              <w:rPr>
                <w:rFonts w:ascii="GHEA Grapalat" w:hAnsi="GHEA Grapalat"/>
                <w:sz w:val="16"/>
              </w:rPr>
              <w:t>ԳՄԱ</w:t>
            </w:r>
            <w:r w:rsidRPr="00F47D7C">
              <w:rPr>
                <w:rFonts w:ascii="GHEA Grapalat" w:hAnsi="GHEA Grapalat"/>
                <w:sz w:val="16"/>
                <w:lang w:val="es-ES"/>
              </w:rPr>
              <w:t xml:space="preserve"> </w:t>
            </w:r>
            <w:r w:rsidRPr="00F47D7C">
              <w:rPr>
                <w:rFonts w:ascii="GHEA Grapalat" w:hAnsi="GHEA Grapalat"/>
                <w:sz w:val="16"/>
              </w:rPr>
              <w:t>դասակարգման</w:t>
            </w:r>
            <w:r w:rsidRPr="00F47D7C">
              <w:rPr>
                <w:rFonts w:ascii="GHEA Grapalat" w:hAnsi="GHEA Grapalat"/>
                <w:sz w:val="16"/>
                <w:lang w:val="es-ES"/>
              </w:rPr>
              <w:t xml:space="preserve"> (CPV)</w:t>
            </w:r>
          </w:p>
        </w:tc>
        <w:tc>
          <w:tcPr>
            <w:tcW w:w="2087" w:type="dxa"/>
            <w:vMerge w:val="restart"/>
            <w:vAlign w:val="center"/>
          </w:tcPr>
          <w:p w14:paraId="5656D9F5" w14:textId="77777777" w:rsidR="00C72E90" w:rsidRPr="00F47D7C" w:rsidRDefault="00C72E90" w:rsidP="00E53C12">
            <w:pPr>
              <w:jc w:val="center"/>
              <w:rPr>
                <w:rFonts w:ascii="GHEA Grapalat" w:hAnsi="GHEA Grapalat"/>
                <w:sz w:val="16"/>
                <w:lang w:val="es-ES"/>
              </w:rPr>
            </w:pPr>
            <w:r w:rsidRPr="00F47D7C">
              <w:rPr>
                <w:rFonts w:ascii="GHEA Grapalat" w:hAnsi="GHEA Grapalat"/>
                <w:sz w:val="16"/>
              </w:rPr>
              <w:t>անվանումը</w:t>
            </w:r>
          </w:p>
        </w:tc>
        <w:tc>
          <w:tcPr>
            <w:tcW w:w="6098" w:type="dxa"/>
            <w:gridSpan w:val="13"/>
            <w:vAlign w:val="center"/>
          </w:tcPr>
          <w:p w14:paraId="5CF4675B" w14:textId="3B776ED5" w:rsidR="00C72E90" w:rsidRPr="00F566BF" w:rsidRDefault="00C72E90" w:rsidP="00F84991">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Pr>
                <w:rFonts w:ascii="GHEA Grapalat" w:hAnsi="GHEA Grapalat"/>
                <w:sz w:val="18"/>
                <w:lang w:val="hy-AM"/>
              </w:rPr>
              <w:t>25</w:t>
            </w:r>
            <w:r w:rsidRPr="00F566BF">
              <w:rPr>
                <w:rFonts w:ascii="GHEA Grapalat" w:hAnsi="GHEA Grapalat"/>
                <w:sz w:val="18"/>
                <w:lang w:val="es-ES"/>
              </w:rPr>
              <w:t>թ-ին` ըստ ամիսների, այդ թվում**</w:t>
            </w:r>
          </w:p>
        </w:tc>
      </w:tr>
      <w:tr w:rsidR="00C72E90" w:rsidRPr="00F566BF" w14:paraId="64F0D610" w14:textId="77777777" w:rsidTr="004B133F">
        <w:trPr>
          <w:trHeight w:val="1352"/>
          <w:jc w:val="center"/>
        </w:trPr>
        <w:tc>
          <w:tcPr>
            <w:tcW w:w="1190" w:type="dxa"/>
            <w:vMerge/>
          </w:tcPr>
          <w:p w14:paraId="13E15045" w14:textId="17B52289" w:rsidR="00C72E90" w:rsidRPr="00F84991" w:rsidRDefault="00C72E90" w:rsidP="00F84991">
            <w:pPr>
              <w:jc w:val="center"/>
              <w:rPr>
                <w:rFonts w:ascii="GHEA Grapalat" w:hAnsi="GHEA Grapalat"/>
                <w:sz w:val="20"/>
                <w:lang w:val="hy-AM"/>
              </w:rPr>
            </w:pPr>
          </w:p>
        </w:tc>
        <w:tc>
          <w:tcPr>
            <w:tcW w:w="1252" w:type="dxa"/>
            <w:vMerge/>
          </w:tcPr>
          <w:p w14:paraId="3052BA05" w14:textId="71C7C3F3" w:rsidR="00C72E90" w:rsidRPr="00F566BF" w:rsidRDefault="00C72E90" w:rsidP="00E53C12">
            <w:pPr>
              <w:jc w:val="center"/>
              <w:rPr>
                <w:rFonts w:ascii="GHEA Grapalat" w:hAnsi="GHEA Grapalat"/>
                <w:sz w:val="20"/>
                <w:lang w:val="es-ES"/>
              </w:rPr>
            </w:pPr>
          </w:p>
        </w:tc>
        <w:tc>
          <w:tcPr>
            <w:tcW w:w="2087" w:type="dxa"/>
            <w:vMerge/>
          </w:tcPr>
          <w:p w14:paraId="70B722F6" w14:textId="45ABFAF8" w:rsidR="00C72E90" w:rsidRPr="00F566BF" w:rsidRDefault="00C72E90" w:rsidP="00E53C12">
            <w:pPr>
              <w:jc w:val="center"/>
              <w:rPr>
                <w:rFonts w:ascii="GHEA Grapalat" w:hAnsi="GHEA Grapalat"/>
                <w:sz w:val="20"/>
                <w:lang w:val="es-ES"/>
              </w:rPr>
            </w:pPr>
          </w:p>
        </w:tc>
        <w:tc>
          <w:tcPr>
            <w:tcW w:w="412" w:type="dxa"/>
            <w:textDirection w:val="btLr"/>
            <w:vAlign w:val="center"/>
          </w:tcPr>
          <w:p w14:paraId="3CC52CB5"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12" w:type="dxa"/>
            <w:textDirection w:val="btLr"/>
            <w:vAlign w:val="center"/>
          </w:tcPr>
          <w:p w14:paraId="7350E09C" w14:textId="77777777" w:rsidR="00C72E90" w:rsidRPr="00F566BF" w:rsidRDefault="00C72E90"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12" w:type="dxa"/>
            <w:textDirection w:val="btLr"/>
            <w:vAlign w:val="center"/>
          </w:tcPr>
          <w:p w14:paraId="00C5BE1B"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12" w:type="dxa"/>
            <w:textDirection w:val="btLr"/>
            <w:vAlign w:val="center"/>
          </w:tcPr>
          <w:p w14:paraId="3D1AC7FB" w14:textId="77777777" w:rsidR="00C72E90" w:rsidRPr="00F566BF" w:rsidRDefault="00C72E90"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12" w:type="dxa"/>
            <w:textDirection w:val="btLr"/>
            <w:vAlign w:val="center"/>
          </w:tcPr>
          <w:p w14:paraId="4776CE89"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12" w:type="dxa"/>
            <w:textDirection w:val="btLr"/>
            <w:vAlign w:val="center"/>
          </w:tcPr>
          <w:p w14:paraId="33DE47B8"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12" w:type="dxa"/>
            <w:textDirection w:val="btLr"/>
            <w:vAlign w:val="center"/>
          </w:tcPr>
          <w:p w14:paraId="71723189"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12" w:type="dxa"/>
            <w:textDirection w:val="btLr"/>
            <w:vAlign w:val="center"/>
          </w:tcPr>
          <w:p w14:paraId="44E350DA"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12" w:type="dxa"/>
            <w:textDirection w:val="btLr"/>
            <w:vAlign w:val="center"/>
          </w:tcPr>
          <w:p w14:paraId="5FA18D3D"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12" w:type="dxa"/>
            <w:textDirection w:val="btLr"/>
            <w:vAlign w:val="center"/>
          </w:tcPr>
          <w:p w14:paraId="53B45964"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12" w:type="dxa"/>
            <w:textDirection w:val="btLr"/>
            <w:vAlign w:val="center"/>
          </w:tcPr>
          <w:p w14:paraId="48D63150"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12" w:type="dxa"/>
            <w:textDirection w:val="btLr"/>
            <w:vAlign w:val="center"/>
          </w:tcPr>
          <w:p w14:paraId="5C2E97B0" w14:textId="77777777" w:rsidR="00C72E90" w:rsidRPr="00F566BF" w:rsidRDefault="00C72E9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54" w:type="dxa"/>
            <w:vAlign w:val="center"/>
          </w:tcPr>
          <w:p w14:paraId="027E1BAD" w14:textId="77777777" w:rsidR="00C72E90" w:rsidRPr="00F566BF" w:rsidRDefault="00C72E90"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C72E90" w:rsidRPr="00F566BF" w:rsidRDefault="00C72E90" w:rsidP="00E53C12">
            <w:pPr>
              <w:jc w:val="center"/>
              <w:rPr>
                <w:rFonts w:ascii="GHEA Grapalat" w:hAnsi="GHEA Grapalat"/>
                <w:sz w:val="18"/>
                <w:lang w:val="es-ES"/>
              </w:rPr>
            </w:pPr>
          </w:p>
        </w:tc>
      </w:tr>
      <w:tr w:rsidR="00F3408E" w:rsidRPr="00F566BF" w14:paraId="4778FBF1" w14:textId="77777777" w:rsidTr="004B133F">
        <w:trPr>
          <w:trHeight w:val="1352"/>
          <w:jc w:val="center"/>
        </w:trPr>
        <w:tc>
          <w:tcPr>
            <w:tcW w:w="1190" w:type="dxa"/>
            <w:vAlign w:val="center"/>
          </w:tcPr>
          <w:p w14:paraId="6921A640" w14:textId="77777777" w:rsidR="00F3408E" w:rsidRDefault="00F3408E" w:rsidP="00F3408E">
            <w:pPr>
              <w:jc w:val="center"/>
              <w:rPr>
                <w:rFonts w:ascii="GHEA Grapalat" w:hAnsi="GHEA Grapalat"/>
                <w:sz w:val="20"/>
                <w:lang w:val="es-ES"/>
              </w:rPr>
            </w:pPr>
          </w:p>
          <w:p w14:paraId="06510526" w14:textId="4AF3E347" w:rsidR="00F3408E" w:rsidRPr="00F566BF" w:rsidRDefault="00F3408E" w:rsidP="00F3408E">
            <w:pPr>
              <w:jc w:val="center"/>
              <w:rPr>
                <w:rFonts w:ascii="GHEA Grapalat" w:hAnsi="GHEA Grapalat"/>
                <w:sz w:val="20"/>
                <w:lang w:val="es-ES"/>
              </w:rPr>
            </w:pPr>
            <w:r>
              <w:rPr>
                <w:rFonts w:ascii="GHEA Grapalat" w:hAnsi="GHEA Grapalat"/>
                <w:sz w:val="20"/>
                <w:lang w:val="hy-AM"/>
              </w:rPr>
              <w:t>1</w:t>
            </w:r>
          </w:p>
        </w:tc>
        <w:tc>
          <w:tcPr>
            <w:tcW w:w="1252" w:type="dxa"/>
            <w:vAlign w:val="center"/>
          </w:tcPr>
          <w:p w14:paraId="6D3F3468" w14:textId="20855CE0" w:rsidR="00F3408E" w:rsidRPr="00EC503D" w:rsidRDefault="00F3408E" w:rsidP="00F3408E">
            <w:pPr>
              <w:jc w:val="center"/>
              <w:rPr>
                <w:rFonts w:ascii="GHEA Grapalat" w:hAnsi="GHEA Grapalat"/>
                <w:sz w:val="20"/>
              </w:rPr>
            </w:pPr>
            <w:r w:rsidRPr="00136AD6">
              <w:rPr>
                <w:rFonts w:ascii="GHEA Grapalat" w:hAnsi="GHEA Grapalat" w:cs="Calibri"/>
                <w:sz w:val="20"/>
                <w:szCs w:val="20"/>
                <w:lang w:val="hy-AM"/>
              </w:rPr>
              <w:t>71351540</w:t>
            </w:r>
            <w:r w:rsidR="00731574">
              <w:rPr>
                <w:rFonts w:ascii="GHEA Grapalat" w:hAnsi="GHEA Grapalat" w:cs="Calibri"/>
                <w:sz w:val="20"/>
                <w:szCs w:val="20"/>
                <w:lang w:val="hy-AM"/>
              </w:rPr>
              <w:t>/18</w:t>
            </w:r>
          </w:p>
        </w:tc>
        <w:tc>
          <w:tcPr>
            <w:tcW w:w="2087" w:type="dxa"/>
            <w:vAlign w:val="center"/>
          </w:tcPr>
          <w:p w14:paraId="2CCA5D10" w14:textId="1CD72DE8" w:rsidR="00F3408E" w:rsidRPr="00F47D7C" w:rsidRDefault="00F3408E" w:rsidP="00F3408E">
            <w:pPr>
              <w:jc w:val="center"/>
              <w:rPr>
                <w:rFonts w:ascii="GHEA Grapalat" w:hAnsi="GHEA Grapalat"/>
                <w:sz w:val="16"/>
                <w:lang w:val="es-ES"/>
              </w:rPr>
            </w:pPr>
            <w:r w:rsidRPr="00F47D7C">
              <w:rPr>
                <w:rFonts w:ascii="GHEA Grapalat" w:hAnsi="GHEA Grapalat"/>
                <w:sz w:val="16"/>
                <w:szCs w:val="18"/>
                <w:lang w:val="hy-AM"/>
              </w:rPr>
              <w:t>Գավառի համայնքապետարանի շենքի կապիտալ վերանորոգման /2-րդ փուլ/ աշխատանքների որակի տեխնիկական հսկողության խորհրդատվական ծառայություններ</w:t>
            </w:r>
          </w:p>
        </w:tc>
        <w:tc>
          <w:tcPr>
            <w:tcW w:w="412" w:type="dxa"/>
            <w:textDirection w:val="btLr"/>
          </w:tcPr>
          <w:p w14:paraId="3557F925" w14:textId="30CE943D" w:rsidR="00F3408E" w:rsidRPr="00F3408E" w:rsidRDefault="00F3408E" w:rsidP="00F3408E">
            <w:pPr>
              <w:jc w:val="center"/>
              <w:rPr>
                <w:rFonts w:ascii="GHEA Grapalat" w:hAnsi="GHEA Grapalat"/>
                <w:color w:val="000000" w:themeColor="text1"/>
                <w:sz w:val="18"/>
                <w:lang w:val="pt-BR"/>
              </w:rPr>
            </w:pPr>
            <w:r w:rsidRPr="00F3408E">
              <w:rPr>
                <w:rFonts w:ascii="GHEA Grapalat" w:hAnsi="GHEA Grapalat"/>
                <w:color w:val="000000" w:themeColor="text1"/>
                <w:sz w:val="18"/>
              </w:rPr>
              <w:t>-</w:t>
            </w:r>
          </w:p>
        </w:tc>
        <w:tc>
          <w:tcPr>
            <w:tcW w:w="412" w:type="dxa"/>
            <w:textDirection w:val="btLr"/>
          </w:tcPr>
          <w:p w14:paraId="71BE3923" w14:textId="75CCFBD6" w:rsidR="00F3408E" w:rsidRPr="00F3408E" w:rsidRDefault="00F3408E" w:rsidP="00F3408E">
            <w:pPr>
              <w:jc w:val="center"/>
              <w:rPr>
                <w:rFonts w:ascii="GHEA Grapalat" w:hAnsi="GHEA Grapalat"/>
                <w:color w:val="000000" w:themeColor="text1"/>
                <w:sz w:val="18"/>
                <w:lang w:val="pt-BR"/>
              </w:rPr>
            </w:pPr>
            <w:r w:rsidRPr="00F3408E">
              <w:rPr>
                <w:rFonts w:ascii="GHEA Grapalat" w:hAnsi="GHEA Grapalat"/>
                <w:color w:val="000000" w:themeColor="text1"/>
                <w:sz w:val="18"/>
              </w:rPr>
              <w:t>-</w:t>
            </w:r>
          </w:p>
        </w:tc>
        <w:tc>
          <w:tcPr>
            <w:tcW w:w="412" w:type="dxa"/>
            <w:textDirection w:val="btLr"/>
          </w:tcPr>
          <w:p w14:paraId="2332FAE3" w14:textId="3FFAEA0B"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rPr>
              <w:t>-</w:t>
            </w:r>
          </w:p>
        </w:tc>
        <w:tc>
          <w:tcPr>
            <w:tcW w:w="412" w:type="dxa"/>
            <w:textDirection w:val="btLr"/>
          </w:tcPr>
          <w:p w14:paraId="3C3A791F" w14:textId="2459FF95" w:rsidR="00F3408E" w:rsidRPr="00F3408E" w:rsidRDefault="00F3408E" w:rsidP="00F3408E">
            <w:pPr>
              <w:jc w:val="center"/>
              <w:rPr>
                <w:rFonts w:ascii="GHEA Grapalat" w:hAnsi="GHEA Grapalat" w:cs="Arial"/>
                <w:color w:val="000000" w:themeColor="text1"/>
                <w:sz w:val="18"/>
                <w:szCs w:val="16"/>
                <w:lang w:val="pt-BR"/>
              </w:rPr>
            </w:pPr>
            <w:r w:rsidRPr="00F3408E">
              <w:rPr>
                <w:rFonts w:ascii="GHEA Grapalat" w:hAnsi="GHEA Grapalat"/>
                <w:color w:val="000000" w:themeColor="text1"/>
                <w:sz w:val="18"/>
                <w:lang w:val="hy-AM"/>
              </w:rPr>
              <w:t>-</w:t>
            </w:r>
          </w:p>
        </w:tc>
        <w:tc>
          <w:tcPr>
            <w:tcW w:w="412" w:type="dxa"/>
            <w:textDirection w:val="btLr"/>
          </w:tcPr>
          <w:p w14:paraId="0E002E46" w14:textId="6BDE73E9"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lang w:val="hy-AM"/>
              </w:rPr>
              <w:t>34</w:t>
            </w:r>
            <w:r w:rsidRPr="00F3408E">
              <w:rPr>
                <w:rFonts w:ascii="GHEA Grapalat" w:hAnsi="GHEA Grapalat"/>
                <w:color w:val="000000" w:themeColor="text1"/>
                <w:sz w:val="18"/>
              </w:rPr>
              <w:t>%</w:t>
            </w:r>
          </w:p>
        </w:tc>
        <w:tc>
          <w:tcPr>
            <w:tcW w:w="412" w:type="dxa"/>
            <w:textDirection w:val="btLr"/>
          </w:tcPr>
          <w:p w14:paraId="78FF2EEA" w14:textId="507953D2"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lang w:val="hy-AM"/>
              </w:rPr>
              <w:t>68</w:t>
            </w:r>
            <w:r w:rsidRPr="00F3408E">
              <w:rPr>
                <w:rFonts w:ascii="GHEA Grapalat" w:hAnsi="GHEA Grapalat"/>
                <w:color w:val="000000" w:themeColor="text1"/>
                <w:sz w:val="18"/>
              </w:rPr>
              <w:t>%</w:t>
            </w:r>
          </w:p>
        </w:tc>
        <w:tc>
          <w:tcPr>
            <w:tcW w:w="412" w:type="dxa"/>
            <w:textDirection w:val="btLr"/>
          </w:tcPr>
          <w:p w14:paraId="4574A4AC" w14:textId="3B9BE746"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rPr>
              <w:t>100%</w:t>
            </w:r>
          </w:p>
        </w:tc>
        <w:tc>
          <w:tcPr>
            <w:tcW w:w="412" w:type="dxa"/>
            <w:textDirection w:val="btLr"/>
          </w:tcPr>
          <w:p w14:paraId="41771D75" w14:textId="2A29FA55"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rPr>
              <w:t>100%</w:t>
            </w:r>
          </w:p>
        </w:tc>
        <w:tc>
          <w:tcPr>
            <w:tcW w:w="412" w:type="dxa"/>
            <w:textDirection w:val="btLr"/>
          </w:tcPr>
          <w:p w14:paraId="3105C606" w14:textId="5E47CC20"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rPr>
              <w:t>100%</w:t>
            </w:r>
          </w:p>
        </w:tc>
        <w:tc>
          <w:tcPr>
            <w:tcW w:w="412" w:type="dxa"/>
            <w:textDirection w:val="btLr"/>
          </w:tcPr>
          <w:p w14:paraId="05AD19F7" w14:textId="4ED4F7CD"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rPr>
              <w:t>100%</w:t>
            </w:r>
          </w:p>
        </w:tc>
        <w:tc>
          <w:tcPr>
            <w:tcW w:w="412" w:type="dxa"/>
            <w:textDirection w:val="btLr"/>
          </w:tcPr>
          <w:p w14:paraId="052AAB1C" w14:textId="5C37D011"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rPr>
              <w:t>100%</w:t>
            </w:r>
          </w:p>
        </w:tc>
        <w:tc>
          <w:tcPr>
            <w:tcW w:w="412" w:type="dxa"/>
            <w:textDirection w:val="btLr"/>
          </w:tcPr>
          <w:p w14:paraId="20E27A48" w14:textId="07119346" w:rsidR="00F3408E" w:rsidRPr="00F3408E" w:rsidRDefault="00F3408E" w:rsidP="00F3408E">
            <w:pPr>
              <w:jc w:val="center"/>
              <w:rPr>
                <w:rFonts w:ascii="GHEA Grapalat" w:hAnsi="GHEA Grapalat" w:cs="Arial"/>
                <w:color w:val="000000" w:themeColor="text1"/>
                <w:sz w:val="18"/>
                <w:szCs w:val="18"/>
                <w:lang w:val="pt-BR"/>
              </w:rPr>
            </w:pPr>
            <w:r w:rsidRPr="00F3408E">
              <w:rPr>
                <w:rFonts w:ascii="GHEA Grapalat" w:hAnsi="GHEA Grapalat"/>
                <w:color w:val="000000" w:themeColor="text1"/>
                <w:sz w:val="18"/>
              </w:rPr>
              <w:t>100%</w:t>
            </w:r>
          </w:p>
        </w:tc>
        <w:tc>
          <w:tcPr>
            <w:tcW w:w="1154" w:type="dxa"/>
          </w:tcPr>
          <w:p w14:paraId="161B1BF3" w14:textId="77777777" w:rsidR="00F3408E" w:rsidRPr="00F3408E" w:rsidRDefault="00F3408E" w:rsidP="004B133F">
            <w:pPr>
              <w:jc w:val="center"/>
              <w:rPr>
                <w:rFonts w:ascii="GHEA Grapalat" w:hAnsi="GHEA Grapalat"/>
                <w:color w:val="000000" w:themeColor="text1"/>
                <w:sz w:val="18"/>
              </w:rPr>
            </w:pPr>
          </w:p>
          <w:p w14:paraId="290BF153" w14:textId="77777777" w:rsidR="00F3408E" w:rsidRPr="00F3408E" w:rsidRDefault="00F3408E" w:rsidP="004B133F">
            <w:pPr>
              <w:jc w:val="center"/>
              <w:rPr>
                <w:rFonts w:ascii="GHEA Grapalat" w:hAnsi="GHEA Grapalat"/>
                <w:color w:val="000000" w:themeColor="text1"/>
                <w:sz w:val="18"/>
              </w:rPr>
            </w:pPr>
          </w:p>
          <w:p w14:paraId="6CA1BFBC" w14:textId="77777777" w:rsidR="00F3408E" w:rsidRPr="00F3408E" w:rsidRDefault="00F3408E" w:rsidP="004B133F">
            <w:pPr>
              <w:jc w:val="center"/>
              <w:rPr>
                <w:rFonts w:ascii="GHEA Grapalat" w:hAnsi="GHEA Grapalat"/>
                <w:color w:val="000000" w:themeColor="text1"/>
                <w:sz w:val="18"/>
              </w:rPr>
            </w:pPr>
          </w:p>
          <w:p w14:paraId="144590C7" w14:textId="77777777" w:rsidR="00F3408E" w:rsidRPr="00F3408E" w:rsidRDefault="00F3408E" w:rsidP="004B133F">
            <w:pPr>
              <w:jc w:val="center"/>
              <w:rPr>
                <w:rFonts w:ascii="GHEA Grapalat" w:hAnsi="GHEA Grapalat"/>
                <w:color w:val="000000" w:themeColor="text1"/>
                <w:sz w:val="18"/>
              </w:rPr>
            </w:pPr>
          </w:p>
          <w:p w14:paraId="684C056C" w14:textId="0DC228BE" w:rsidR="00F3408E" w:rsidRPr="00F3408E" w:rsidRDefault="00F3408E" w:rsidP="004B133F">
            <w:pPr>
              <w:jc w:val="center"/>
              <w:rPr>
                <w:rFonts w:ascii="GHEA Grapalat" w:hAnsi="GHEA Grapalat"/>
                <w:b/>
                <w:color w:val="000000" w:themeColor="text1"/>
                <w:sz w:val="18"/>
                <w:lang w:val="pt-BR"/>
              </w:rPr>
            </w:pPr>
            <w:r w:rsidRPr="00F3408E">
              <w:rPr>
                <w:rFonts w:ascii="GHEA Grapalat" w:hAnsi="GHEA Grapalat"/>
                <w:color w:val="000000" w:themeColor="text1"/>
                <w:sz w:val="18"/>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2B3760A6"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06838864"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F140DC3"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F60DCD6" w14:textId="77777777" w:rsidR="007A6D31" w:rsidRPr="00EC503D" w:rsidRDefault="007A6D31" w:rsidP="007A6D31">
      <w:pPr>
        <w:tabs>
          <w:tab w:val="left" w:pos="9540"/>
        </w:tabs>
        <w:rPr>
          <w:rFonts w:ascii="GHEA Grapalat" w:hAnsi="GHEA Grapalat"/>
          <w:sz w:val="20"/>
          <w:lang w:val="hy-AM"/>
        </w:rPr>
      </w:pPr>
    </w:p>
    <w:p w14:paraId="0204E645" w14:textId="77777777" w:rsidR="007A6D31" w:rsidRPr="00EC503D" w:rsidRDefault="007A6D31" w:rsidP="007A6D31">
      <w:pPr>
        <w:tabs>
          <w:tab w:val="left" w:pos="9540"/>
        </w:tabs>
        <w:rPr>
          <w:rFonts w:ascii="GHEA Grapalat" w:hAnsi="GHEA Grapalat"/>
          <w:sz w:val="20"/>
          <w:lang w:val="hy-AM"/>
        </w:rPr>
      </w:pPr>
    </w:p>
    <w:p w14:paraId="1102A775" w14:textId="77777777" w:rsidR="007A6D31" w:rsidRPr="00EC503D" w:rsidRDefault="007A6D31" w:rsidP="007A6D31">
      <w:pPr>
        <w:jc w:val="center"/>
        <w:rPr>
          <w:rFonts w:ascii="GHEA Grapalat" w:hAnsi="GHEA Grapalat"/>
          <w:sz w:val="20"/>
          <w:lang w:val="hy-AM"/>
        </w:rPr>
      </w:pP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cs="Sylfaen"/>
          <w:b/>
          <w:sz w:val="22"/>
          <w:szCs w:val="22"/>
          <w:lang w:val="hy-AM"/>
        </w:rPr>
        <w:softHyphen/>
      </w:r>
      <w:r w:rsidRPr="00EC503D">
        <w:rPr>
          <w:rFonts w:ascii="GHEA Grapalat" w:hAnsi="GHEA Grapalat"/>
          <w:sz w:val="20"/>
          <w:lang w:val="hy-AM"/>
        </w:rPr>
        <w:t>ՎՃԱՐՄԱՆ ԺԱՄԱՆԱԿԱՑՈՒՅՑ*</w:t>
      </w:r>
    </w:p>
    <w:p w14:paraId="0AAD1CA9" w14:textId="54E315D4" w:rsidR="00F84991" w:rsidRPr="00EC503D" w:rsidRDefault="00F84991" w:rsidP="007A6D31">
      <w:pPr>
        <w:jc w:val="center"/>
        <w:rPr>
          <w:rFonts w:ascii="GHEA Grapalat" w:hAnsi="GHEA Grapalat"/>
          <w:sz w:val="20"/>
          <w:lang w:val="hy-AM"/>
        </w:rPr>
      </w:pPr>
      <w:r>
        <w:rPr>
          <w:rFonts w:ascii="GHEA Grapalat" w:hAnsi="GHEA Grapalat" w:cs="Sylfaen"/>
          <w:b/>
          <w:i/>
          <w:color w:val="C00000"/>
          <w:sz w:val="18"/>
          <w:szCs w:val="18"/>
          <w:lang w:val="hy-AM"/>
        </w:rPr>
        <w:t>202</w:t>
      </w:r>
      <w:r w:rsidR="005B717C" w:rsidRPr="00EC503D">
        <w:rPr>
          <w:rFonts w:ascii="GHEA Grapalat" w:hAnsi="GHEA Grapalat" w:cs="Sylfaen"/>
          <w:b/>
          <w:i/>
          <w:color w:val="C00000"/>
          <w:sz w:val="18"/>
          <w:szCs w:val="18"/>
          <w:lang w:val="hy-AM"/>
        </w:rPr>
        <w:t>6</w:t>
      </w:r>
      <w:r w:rsidRPr="006511A3">
        <w:rPr>
          <w:rFonts w:ascii="GHEA Grapalat" w:hAnsi="GHEA Grapalat" w:cs="Sylfaen"/>
          <w:b/>
          <w:i/>
          <w:color w:val="C00000"/>
          <w:sz w:val="18"/>
          <w:szCs w:val="18"/>
          <w:lang w:val="hy-AM"/>
        </w:rPr>
        <w:t>թ</w:t>
      </w:r>
      <w:r w:rsidRPr="006511A3">
        <w:rPr>
          <w:rFonts w:ascii="MS Gothic" w:hAnsi="MS Gothic" w:cs="MS Gothic"/>
          <w:b/>
          <w:i/>
          <w:color w:val="C00000"/>
          <w:sz w:val="18"/>
          <w:szCs w:val="18"/>
          <w:lang w:val="hy-AM"/>
        </w:rPr>
        <w:t>․</w:t>
      </w:r>
      <w:r w:rsidRPr="006511A3">
        <w:rPr>
          <w:rFonts w:ascii="GHEA Grapalat" w:hAnsi="GHEA Grapalat" w:cs="Sylfaen"/>
          <w:b/>
          <w:i/>
          <w:color w:val="C00000"/>
          <w:sz w:val="18"/>
          <w:szCs w:val="18"/>
          <w:lang w:val="hy-AM"/>
        </w:rPr>
        <w:t xml:space="preserve"> </w:t>
      </w:r>
    </w:p>
    <w:p w14:paraId="2DDEE470" w14:textId="77777777" w:rsidR="007A6D31" w:rsidRPr="00F566BF" w:rsidRDefault="007A6D31" w:rsidP="007A6D31">
      <w:pPr>
        <w:jc w:val="right"/>
        <w:rPr>
          <w:rFonts w:ascii="GHEA Grapalat" w:hAnsi="GHEA Grapalat"/>
          <w:sz w:val="20"/>
        </w:rPr>
      </w:pPr>
      <w:r w:rsidRPr="00EC503D">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68"/>
        <w:gridCol w:w="1821"/>
        <w:gridCol w:w="469"/>
        <w:gridCol w:w="469"/>
        <w:gridCol w:w="469"/>
        <w:gridCol w:w="469"/>
        <w:gridCol w:w="469"/>
        <w:gridCol w:w="469"/>
        <w:gridCol w:w="469"/>
        <w:gridCol w:w="469"/>
        <w:gridCol w:w="469"/>
        <w:gridCol w:w="469"/>
        <w:gridCol w:w="469"/>
        <w:gridCol w:w="469"/>
        <w:gridCol w:w="1097"/>
      </w:tblGrid>
      <w:tr w:rsidR="007A6D31" w:rsidRPr="00F566BF" w14:paraId="04BC9EF7" w14:textId="77777777" w:rsidTr="004B133F">
        <w:trPr>
          <w:trHeight w:val="208"/>
          <w:jc w:val="center"/>
        </w:trPr>
        <w:tc>
          <w:tcPr>
            <w:tcW w:w="11328" w:type="dxa"/>
            <w:gridSpan w:val="16"/>
          </w:tcPr>
          <w:p w14:paraId="5AEE5841"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lang w:val="es-ES"/>
              </w:rPr>
              <w:t>Ծառայության</w:t>
            </w:r>
          </w:p>
        </w:tc>
      </w:tr>
      <w:tr w:rsidR="00121ABE" w:rsidRPr="00731574" w14:paraId="38CE0D07" w14:textId="77777777" w:rsidTr="004B133F">
        <w:trPr>
          <w:trHeight w:val="1655"/>
          <w:jc w:val="center"/>
        </w:trPr>
        <w:tc>
          <w:tcPr>
            <w:tcW w:w="1030" w:type="dxa"/>
            <w:vMerge w:val="restart"/>
            <w:vAlign w:val="center"/>
          </w:tcPr>
          <w:p w14:paraId="532B2C0B" w14:textId="77777777" w:rsidR="00121ABE" w:rsidRPr="00F47D7C" w:rsidRDefault="00121ABE" w:rsidP="00DF7E52">
            <w:pPr>
              <w:jc w:val="center"/>
              <w:rPr>
                <w:rFonts w:ascii="GHEA Grapalat" w:hAnsi="GHEA Grapalat"/>
                <w:sz w:val="16"/>
                <w:lang w:val="es-ES"/>
              </w:rPr>
            </w:pPr>
            <w:r w:rsidRPr="00F47D7C">
              <w:rPr>
                <w:rFonts w:ascii="GHEA Grapalat" w:hAnsi="GHEA Grapalat"/>
                <w:sz w:val="16"/>
              </w:rPr>
              <w:t>հրավերով նախատեսված չափաբաժնի համարը</w:t>
            </w:r>
          </w:p>
        </w:tc>
        <w:tc>
          <w:tcPr>
            <w:tcW w:w="1530" w:type="dxa"/>
            <w:vMerge w:val="restart"/>
            <w:vAlign w:val="center"/>
          </w:tcPr>
          <w:p w14:paraId="3A457252" w14:textId="77777777" w:rsidR="00121ABE" w:rsidRPr="00F47D7C" w:rsidRDefault="00121ABE" w:rsidP="00DF7E52">
            <w:pPr>
              <w:jc w:val="center"/>
              <w:rPr>
                <w:rFonts w:ascii="GHEA Grapalat" w:hAnsi="GHEA Grapalat"/>
                <w:sz w:val="16"/>
                <w:lang w:val="es-ES"/>
              </w:rPr>
            </w:pPr>
            <w:r w:rsidRPr="00F47D7C">
              <w:rPr>
                <w:rFonts w:ascii="GHEA Grapalat" w:hAnsi="GHEA Grapalat"/>
                <w:sz w:val="16"/>
              </w:rPr>
              <w:t>գնումների</w:t>
            </w:r>
            <w:r w:rsidRPr="00F47D7C">
              <w:rPr>
                <w:rFonts w:ascii="GHEA Grapalat" w:hAnsi="GHEA Grapalat"/>
                <w:sz w:val="16"/>
                <w:lang w:val="es-ES"/>
              </w:rPr>
              <w:t xml:space="preserve"> </w:t>
            </w:r>
            <w:r w:rsidRPr="00F47D7C">
              <w:rPr>
                <w:rFonts w:ascii="GHEA Grapalat" w:hAnsi="GHEA Grapalat"/>
                <w:sz w:val="16"/>
              </w:rPr>
              <w:t>պլանով</w:t>
            </w:r>
            <w:r w:rsidRPr="00F47D7C">
              <w:rPr>
                <w:rFonts w:ascii="GHEA Grapalat" w:hAnsi="GHEA Grapalat"/>
                <w:sz w:val="16"/>
                <w:lang w:val="es-ES"/>
              </w:rPr>
              <w:t xml:space="preserve"> </w:t>
            </w:r>
            <w:r w:rsidRPr="00F47D7C">
              <w:rPr>
                <w:rFonts w:ascii="GHEA Grapalat" w:hAnsi="GHEA Grapalat"/>
                <w:sz w:val="16"/>
              </w:rPr>
              <w:t>նախատեսված</w:t>
            </w:r>
            <w:r w:rsidRPr="00F47D7C">
              <w:rPr>
                <w:rFonts w:ascii="GHEA Grapalat" w:hAnsi="GHEA Grapalat"/>
                <w:sz w:val="16"/>
                <w:lang w:val="es-ES"/>
              </w:rPr>
              <w:t xml:space="preserve"> </w:t>
            </w:r>
            <w:r w:rsidRPr="00F47D7C">
              <w:rPr>
                <w:rFonts w:ascii="GHEA Grapalat" w:hAnsi="GHEA Grapalat"/>
                <w:sz w:val="16"/>
              </w:rPr>
              <w:t>միջանցիկ</w:t>
            </w:r>
            <w:r w:rsidRPr="00F47D7C">
              <w:rPr>
                <w:rFonts w:ascii="GHEA Grapalat" w:hAnsi="GHEA Grapalat"/>
                <w:sz w:val="16"/>
                <w:lang w:val="es-ES"/>
              </w:rPr>
              <w:t xml:space="preserve"> </w:t>
            </w:r>
            <w:r w:rsidRPr="00F47D7C">
              <w:rPr>
                <w:rFonts w:ascii="GHEA Grapalat" w:hAnsi="GHEA Grapalat"/>
                <w:sz w:val="16"/>
              </w:rPr>
              <w:t>ծածկագիրը</w:t>
            </w:r>
            <w:r w:rsidRPr="00F47D7C">
              <w:rPr>
                <w:rFonts w:ascii="GHEA Grapalat" w:hAnsi="GHEA Grapalat"/>
                <w:sz w:val="16"/>
                <w:lang w:val="es-ES"/>
              </w:rPr>
              <w:t xml:space="preserve">` </w:t>
            </w:r>
            <w:r w:rsidRPr="00F47D7C">
              <w:rPr>
                <w:rFonts w:ascii="GHEA Grapalat" w:hAnsi="GHEA Grapalat"/>
                <w:sz w:val="16"/>
              </w:rPr>
              <w:t>ըստ</w:t>
            </w:r>
            <w:r w:rsidRPr="00F47D7C">
              <w:rPr>
                <w:rFonts w:ascii="GHEA Grapalat" w:hAnsi="GHEA Grapalat"/>
                <w:sz w:val="16"/>
                <w:lang w:val="es-ES"/>
              </w:rPr>
              <w:t xml:space="preserve"> </w:t>
            </w:r>
            <w:r w:rsidRPr="00F47D7C">
              <w:rPr>
                <w:rFonts w:ascii="GHEA Grapalat" w:hAnsi="GHEA Grapalat"/>
                <w:sz w:val="16"/>
              </w:rPr>
              <w:t>ԳՄԱ</w:t>
            </w:r>
            <w:r w:rsidRPr="00F47D7C">
              <w:rPr>
                <w:rFonts w:ascii="GHEA Grapalat" w:hAnsi="GHEA Grapalat"/>
                <w:sz w:val="16"/>
                <w:lang w:val="es-ES"/>
              </w:rPr>
              <w:t xml:space="preserve"> </w:t>
            </w:r>
            <w:r w:rsidRPr="00F47D7C">
              <w:rPr>
                <w:rFonts w:ascii="GHEA Grapalat" w:hAnsi="GHEA Grapalat"/>
                <w:sz w:val="16"/>
              </w:rPr>
              <w:t>դասակարգման</w:t>
            </w:r>
            <w:r w:rsidRPr="00F47D7C">
              <w:rPr>
                <w:rFonts w:ascii="GHEA Grapalat" w:hAnsi="GHEA Grapalat"/>
                <w:sz w:val="16"/>
                <w:lang w:val="es-ES"/>
              </w:rPr>
              <w:t xml:space="preserve"> (CPV)</w:t>
            </w:r>
          </w:p>
        </w:tc>
        <w:tc>
          <w:tcPr>
            <w:tcW w:w="2103" w:type="dxa"/>
            <w:vMerge w:val="restart"/>
            <w:vAlign w:val="center"/>
          </w:tcPr>
          <w:p w14:paraId="153F82D7" w14:textId="77777777" w:rsidR="00121ABE" w:rsidRPr="00F47D7C" w:rsidRDefault="00121ABE" w:rsidP="00DF7E52">
            <w:pPr>
              <w:jc w:val="center"/>
              <w:rPr>
                <w:rFonts w:ascii="GHEA Grapalat" w:hAnsi="GHEA Grapalat"/>
                <w:sz w:val="16"/>
                <w:lang w:val="es-ES"/>
              </w:rPr>
            </w:pPr>
            <w:r w:rsidRPr="00F47D7C">
              <w:rPr>
                <w:rFonts w:ascii="GHEA Grapalat" w:hAnsi="GHEA Grapalat"/>
                <w:sz w:val="16"/>
              </w:rPr>
              <w:t>անվանումը</w:t>
            </w:r>
          </w:p>
        </w:tc>
        <w:tc>
          <w:tcPr>
            <w:tcW w:w="6665" w:type="dxa"/>
            <w:gridSpan w:val="13"/>
            <w:vAlign w:val="center"/>
          </w:tcPr>
          <w:p w14:paraId="408B3DC9" w14:textId="77777777" w:rsidR="00121ABE" w:rsidRPr="00F566BF" w:rsidRDefault="00121ABE" w:rsidP="00DF7E5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121ABE" w:rsidRPr="00F566BF" w14:paraId="03FF5A9B" w14:textId="77777777" w:rsidTr="004B133F">
        <w:trPr>
          <w:trHeight w:val="1323"/>
          <w:jc w:val="center"/>
        </w:trPr>
        <w:tc>
          <w:tcPr>
            <w:tcW w:w="1030" w:type="dxa"/>
            <w:vMerge/>
          </w:tcPr>
          <w:p w14:paraId="53D6AA8C" w14:textId="3BD2658C" w:rsidR="00121ABE" w:rsidRPr="00F566BF" w:rsidRDefault="00121ABE" w:rsidP="00F84991">
            <w:pPr>
              <w:jc w:val="center"/>
              <w:rPr>
                <w:rFonts w:ascii="GHEA Grapalat" w:hAnsi="GHEA Grapalat"/>
                <w:sz w:val="20"/>
                <w:lang w:val="es-ES"/>
              </w:rPr>
            </w:pPr>
          </w:p>
        </w:tc>
        <w:tc>
          <w:tcPr>
            <w:tcW w:w="1530" w:type="dxa"/>
            <w:vMerge/>
          </w:tcPr>
          <w:p w14:paraId="6D599100" w14:textId="58B1E606" w:rsidR="00121ABE" w:rsidRPr="00F566BF" w:rsidRDefault="00121ABE" w:rsidP="00F84991">
            <w:pPr>
              <w:jc w:val="center"/>
              <w:rPr>
                <w:rFonts w:ascii="GHEA Grapalat" w:hAnsi="GHEA Grapalat"/>
                <w:sz w:val="20"/>
                <w:lang w:val="es-ES"/>
              </w:rPr>
            </w:pPr>
          </w:p>
        </w:tc>
        <w:tc>
          <w:tcPr>
            <w:tcW w:w="2103" w:type="dxa"/>
            <w:vMerge/>
          </w:tcPr>
          <w:p w14:paraId="201CAC88" w14:textId="071556DC" w:rsidR="00121ABE" w:rsidRPr="00F566BF" w:rsidRDefault="00121ABE" w:rsidP="00F84991">
            <w:pPr>
              <w:jc w:val="center"/>
              <w:rPr>
                <w:rFonts w:ascii="GHEA Grapalat" w:hAnsi="GHEA Grapalat"/>
                <w:sz w:val="20"/>
                <w:lang w:val="es-ES"/>
              </w:rPr>
            </w:pPr>
          </w:p>
        </w:tc>
        <w:tc>
          <w:tcPr>
            <w:tcW w:w="464" w:type="dxa"/>
            <w:textDirection w:val="btLr"/>
            <w:vAlign w:val="center"/>
          </w:tcPr>
          <w:p w14:paraId="071396E1" w14:textId="31A99A34"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158FF56E" w14:textId="1C77BA22" w:rsidR="00121ABE" w:rsidRPr="00F566BF" w:rsidRDefault="00121ABE" w:rsidP="00F84991">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4EC73F92" w14:textId="1D654E28"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4CDEB03C" w14:textId="4D40AE66" w:rsidR="00121ABE" w:rsidRPr="00F566BF" w:rsidRDefault="00121ABE" w:rsidP="00F84991">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161BD2BA" w14:textId="5E6C9B6F"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14:paraId="446FF6BF" w14:textId="50FC0158"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1659DAAD" w14:textId="3470EF46"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1026D7CC" w14:textId="47E52760"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14:paraId="3D316262" w14:textId="39CB1C38"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2A982910" w14:textId="528E8E73"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2A6C0E06" w14:textId="718E8010"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0E62D366" w14:textId="168DB4CE" w:rsidR="00121ABE" w:rsidRPr="00F566BF" w:rsidRDefault="00121ABE"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555E0A2B" w14:textId="77777777" w:rsidR="00121ABE" w:rsidRPr="00F566BF" w:rsidRDefault="00121ABE" w:rsidP="00F84991">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C8ACDA0" w14:textId="77777777" w:rsidR="00121ABE" w:rsidRPr="00F566BF" w:rsidRDefault="00121ABE" w:rsidP="00F84991">
            <w:pPr>
              <w:jc w:val="center"/>
              <w:rPr>
                <w:rFonts w:ascii="GHEA Grapalat" w:hAnsi="GHEA Grapalat"/>
                <w:sz w:val="18"/>
                <w:lang w:val="es-ES"/>
              </w:rPr>
            </w:pPr>
          </w:p>
        </w:tc>
      </w:tr>
      <w:tr w:rsidR="00E14A5F" w:rsidRPr="00F566BF" w14:paraId="1BFB2EDE" w14:textId="77777777" w:rsidTr="00F47D7C">
        <w:trPr>
          <w:trHeight w:val="1323"/>
          <w:jc w:val="center"/>
        </w:trPr>
        <w:tc>
          <w:tcPr>
            <w:tcW w:w="1030" w:type="dxa"/>
            <w:vAlign w:val="center"/>
          </w:tcPr>
          <w:p w14:paraId="7643A840" w14:textId="5ECD673B" w:rsidR="00E14A5F" w:rsidRPr="00F566BF" w:rsidRDefault="00E14A5F" w:rsidP="00F47D7C">
            <w:pPr>
              <w:jc w:val="center"/>
              <w:rPr>
                <w:rFonts w:ascii="GHEA Grapalat" w:hAnsi="GHEA Grapalat"/>
                <w:sz w:val="20"/>
                <w:lang w:val="es-ES"/>
              </w:rPr>
            </w:pPr>
            <w:r>
              <w:rPr>
                <w:rFonts w:ascii="GHEA Grapalat" w:hAnsi="GHEA Grapalat"/>
                <w:sz w:val="20"/>
                <w:lang w:val="hy-AM"/>
              </w:rPr>
              <w:t>1</w:t>
            </w:r>
          </w:p>
        </w:tc>
        <w:tc>
          <w:tcPr>
            <w:tcW w:w="1530" w:type="dxa"/>
            <w:vAlign w:val="center"/>
          </w:tcPr>
          <w:p w14:paraId="1C9A8514" w14:textId="3800E793" w:rsidR="00E14A5F" w:rsidRPr="00EC503D" w:rsidRDefault="00D55E20" w:rsidP="00F47D7C">
            <w:pPr>
              <w:jc w:val="center"/>
              <w:rPr>
                <w:rFonts w:ascii="GHEA Grapalat" w:hAnsi="GHEA Grapalat"/>
                <w:sz w:val="20"/>
              </w:rPr>
            </w:pPr>
            <w:r w:rsidRPr="00D55E20">
              <w:rPr>
                <w:rFonts w:ascii="GHEA Grapalat" w:hAnsi="GHEA Grapalat" w:cs="Calibri"/>
                <w:sz w:val="20"/>
                <w:szCs w:val="20"/>
                <w:lang w:val="hy-AM"/>
              </w:rPr>
              <w:t>71351540</w:t>
            </w:r>
            <w:r w:rsidR="00731574">
              <w:rPr>
                <w:rFonts w:ascii="GHEA Grapalat" w:hAnsi="GHEA Grapalat" w:cs="Calibri"/>
                <w:sz w:val="20"/>
                <w:szCs w:val="20"/>
                <w:lang w:val="hy-AM"/>
              </w:rPr>
              <w:t>/519</w:t>
            </w:r>
            <w:bookmarkStart w:id="13" w:name="_GoBack"/>
            <w:bookmarkEnd w:id="13"/>
          </w:p>
        </w:tc>
        <w:tc>
          <w:tcPr>
            <w:tcW w:w="2103" w:type="dxa"/>
          </w:tcPr>
          <w:p w14:paraId="6EF02468" w14:textId="189CAAC3" w:rsidR="00E14A5F" w:rsidRPr="00F47D7C" w:rsidRDefault="00777890" w:rsidP="00F47D7C">
            <w:pPr>
              <w:jc w:val="center"/>
              <w:rPr>
                <w:rFonts w:ascii="GHEA Grapalat" w:hAnsi="GHEA Grapalat"/>
                <w:sz w:val="14"/>
                <w:lang w:val="es-ES"/>
              </w:rPr>
            </w:pPr>
            <w:r w:rsidRPr="00F47D7C">
              <w:rPr>
                <w:rFonts w:ascii="GHEA Grapalat" w:hAnsi="GHEA Grapalat"/>
                <w:sz w:val="14"/>
                <w:szCs w:val="18"/>
                <w:lang w:val="hy-AM"/>
              </w:rPr>
              <w:t>Գավառի համայնքապետարանի շենքի կապիտալ վերանորոգման /2-րդ փուլ/ աշխատանքների որակի տեխնիկական հսկողության խորհրդատվական ծառայություններ</w:t>
            </w:r>
          </w:p>
        </w:tc>
        <w:tc>
          <w:tcPr>
            <w:tcW w:w="464" w:type="dxa"/>
          </w:tcPr>
          <w:p w14:paraId="3B8BCF17" w14:textId="77777777" w:rsidR="00E14A5F" w:rsidRPr="00F566BF" w:rsidRDefault="00E14A5F" w:rsidP="00F47D7C">
            <w:pPr>
              <w:jc w:val="center"/>
              <w:rPr>
                <w:rFonts w:ascii="GHEA Grapalat" w:hAnsi="GHEA Grapalat"/>
                <w:sz w:val="20"/>
                <w:lang w:val="pt-BR"/>
              </w:rPr>
            </w:pPr>
          </w:p>
          <w:p w14:paraId="7D946B56" w14:textId="77777777" w:rsidR="00E14A5F" w:rsidRPr="00F566BF" w:rsidRDefault="00E14A5F" w:rsidP="00F47D7C">
            <w:pPr>
              <w:jc w:val="center"/>
              <w:rPr>
                <w:rFonts w:ascii="GHEA Grapalat" w:hAnsi="GHEA Grapalat"/>
                <w:sz w:val="20"/>
                <w:lang w:val="pt-BR"/>
              </w:rPr>
            </w:pPr>
          </w:p>
          <w:p w14:paraId="1F621676" w14:textId="41E6B51C" w:rsidR="00E14A5F" w:rsidRPr="00F566BF" w:rsidRDefault="00E14A5F" w:rsidP="00F47D7C">
            <w:pPr>
              <w:jc w:val="center"/>
              <w:rPr>
                <w:rFonts w:ascii="GHEA Grapalat" w:hAnsi="GHEA Grapalat"/>
                <w:lang w:val="pt-BR"/>
              </w:rPr>
            </w:pPr>
            <w:r w:rsidRPr="00F566BF">
              <w:rPr>
                <w:rFonts w:ascii="GHEA Grapalat" w:hAnsi="GHEA Grapalat"/>
                <w:sz w:val="20"/>
                <w:lang w:val="pt-BR"/>
              </w:rPr>
              <w:t>... %</w:t>
            </w:r>
          </w:p>
        </w:tc>
        <w:tc>
          <w:tcPr>
            <w:tcW w:w="464" w:type="dxa"/>
          </w:tcPr>
          <w:p w14:paraId="4ABEB82E" w14:textId="77777777" w:rsidR="00E14A5F" w:rsidRPr="00F566BF" w:rsidRDefault="00E14A5F" w:rsidP="00F47D7C">
            <w:pPr>
              <w:jc w:val="center"/>
              <w:rPr>
                <w:rFonts w:ascii="GHEA Grapalat" w:hAnsi="GHEA Grapalat"/>
                <w:sz w:val="20"/>
                <w:lang w:val="pt-BR"/>
              </w:rPr>
            </w:pPr>
          </w:p>
          <w:p w14:paraId="11ACA1B8" w14:textId="77777777" w:rsidR="00E14A5F" w:rsidRPr="00F566BF" w:rsidRDefault="00E14A5F" w:rsidP="00F47D7C">
            <w:pPr>
              <w:jc w:val="center"/>
              <w:rPr>
                <w:rFonts w:ascii="GHEA Grapalat" w:hAnsi="GHEA Grapalat"/>
                <w:sz w:val="20"/>
                <w:lang w:val="pt-BR"/>
              </w:rPr>
            </w:pPr>
          </w:p>
          <w:p w14:paraId="67298BA9" w14:textId="26C4BDA0" w:rsidR="00E14A5F" w:rsidRPr="00F566BF" w:rsidRDefault="00E14A5F" w:rsidP="00F47D7C">
            <w:pPr>
              <w:jc w:val="center"/>
              <w:rPr>
                <w:rFonts w:ascii="GHEA Grapalat" w:hAnsi="GHEA Grapalat"/>
                <w:lang w:val="pt-BR"/>
              </w:rPr>
            </w:pPr>
            <w:r w:rsidRPr="00F566BF">
              <w:rPr>
                <w:rFonts w:ascii="GHEA Grapalat" w:hAnsi="GHEA Grapalat"/>
                <w:sz w:val="20"/>
                <w:lang w:val="pt-BR"/>
              </w:rPr>
              <w:t>... %</w:t>
            </w:r>
          </w:p>
        </w:tc>
        <w:tc>
          <w:tcPr>
            <w:tcW w:w="464" w:type="dxa"/>
          </w:tcPr>
          <w:p w14:paraId="64AB7C4A" w14:textId="77777777" w:rsidR="00E14A5F" w:rsidRPr="00F566BF" w:rsidRDefault="00E14A5F" w:rsidP="00F47D7C">
            <w:pPr>
              <w:jc w:val="center"/>
              <w:rPr>
                <w:rFonts w:ascii="GHEA Grapalat" w:hAnsi="GHEA Grapalat"/>
                <w:sz w:val="20"/>
                <w:lang w:val="pt-BR"/>
              </w:rPr>
            </w:pPr>
          </w:p>
          <w:p w14:paraId="21CC0292" w14:textId="77777777" w:rsidR="00E14A5F" w:rsidRPr="00F566BF" w:rsidRDefault="00E14A5F" w:rsidP="00F47D7C">
            <w:pPr>
              <w:jc w:val="center"/>
              <w:rPr>
                <w:rFonts w:ascii="GHEA Grapalat" w:hAnsi="GHEA Grapalat"/>
                <w:sz w:val="20"/>
                <w:lang w:val="pt-BR"/>
              </w:rPr>
            </w:pPr>
          </w:p>
          <w:p w14:paraId="48BD8147" w14:textId="2A8B4CCB"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6552307" w14:textId="77777777" w:rsidR="00E14A5F" w:rsidRPr="00F566BF" w:rsidRDefault="00E14A5F" w:rsidP="00F47D7C">
            <w:pPr>
              <w:jc w:val="center"/>
              <w:rPr>
                <w:rFonts w:ascii="GHEA Grapalat" w:hAnsi="GHEA Grapalat"/>
                <w:sz w:val="20"/>
                <w:lang w:val="pt-BR"/>
              </w:rPr>
            </w:pPr>
          </w:p>
          <w:p w14:paraId="1B2DAF84" w14:textId="77777777" w:rsidR="00E14A5F" w:rsidRPr="00F566BF" w:rsidRDefault="00E14A5F" w:rsidP="00F47D7C">
            <w:pPr>
              <w:jc w:val="center"/>
              <w:rPr>
                <w:rFonts w:ascii="GHEA Grapalat" w:hAnsi="GHEA Grapalat"/>
                <w:sz w:val="20"/>
                <w:lang w:val="pt-BR"/>
              </w:rPr>
            </w:pPr>
          </w:p>
          <w:p w14:paraId="2C1AFD6F" w14:textId="42B32AFA"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6EEFAF95" w14:textId="77777777" w:rsidR="00E14A5F" w:rsidRPr="00F566BF" w:rsidRDefault="00E14A5F" w:rsidP="00F47D7C">
            <w:pPr>
              <w:jc w:val="center"/>
              <w:rPr>
                <w:rFonts w:ascii="GHEA Grapalat" w:hAnsi="GHEA Grapalat"/>
                <w:sz w:val="20"/>
                <w:lang w:val="pt-BR"/>
              </w:rPr>
            </w:pPr>
          </w:p>
          <w:p w14:paraId="7C2FD126" w14:textId="77777777" w:rsidR="00E14A5F" w:rsidRPr="00F566BF" w:rsidRDefault="00E14A5F" w:rsidP="00F47D7C">
            <w:pPr>
              <w:jc w:val="center"/>
              <w:rPr>
                <w:rFonts w:ascii="GHEA Grapalat" w:hAnsi="GHEA Grapalat"/>
                <w:sz w:val="20"/>
                <w:lang w:val="pt-BR"/>
              </w:rPr>
            </w:pPr>
          </w:p>
          <w:p w14:paraId="285A7A97" w14:textId="51779FE8"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4F2B600" w14:textId="77777777" w:rsidR="00E14A5F" w:rsidRPr="00F566BF" w:rsidRDefault="00E14A5F" w:rsidP="00F47D7C">
            <w:pPr>
              <w:jc w:val="center"/>
              <w:rPr>
                <w:rFonts w:ascii="GHEA Grapalat" w:hAnsi="GHEA Grapalat"/>
                <w:sz w:val="20"/>
                <w:lang w:val="pt-BR"/>
              </w:rPr>
            </w:pPr>
          </w:p>
          <w:p w14:paraId="1E3D131E" w14:textId="77777777" w:rsidR="00E14A5F" w:rsidRPr="00F566BF" w:rsidRDefault="00E14A5F" w:rsidP="00F47D7C">
            <w:pPr>
              <w:jc w:val="center"/>
              <w:rPr>
                <w:rFonts w:ascii="GHEA Grapalat" w:hAnsi="GHEA Grapalat"/>
                <w:sz w:val="20"/>
                <w:lang w:val="pt-BR"/>
              </w:rPr>
            </w:pPr>
          </w:p>
          <w:p w14:paraId="6DEE5E55" w14:textId="281315C8"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07FB7E80" w14:textId="77777777" w:rsidR="00E14A5F" w:rsidRPr="00F566BF" w:rsidRDefault="00E14A5F" w:rsidP="00F47D7C">
            <w:pPr>
              <w:jc w:val="center"/>
              <w:rPr>
                <w:rFonts w:ascii="GHEA Grapalat" w:hAnsi="GHEA Grapalat"/>
                <w:sz w:val="20"/>
                <w:lang w:val="pt-BR"/>
              </w:rPr>
            </w:pPr>
          </w:p>
          <w:p w14:paraId="5630B0D1" w14:textId="77777777" w:rsidR="00E14A5F" w:rsidRPr="00F566BF" w:rsidRDefault="00E14A5F" w:rsidP="00F47D7C">
            <w:pPr>
              <w:jc w:val="center"/>
              <w:rPr>
                <w:rFonts w:ascii="GHEA Grapalat" w:hAnsi="GHEA Grapalat"/>
                <w:sz w:val="20"/>
                <w:lang w:val="pt-BR"/>
              </w:rPr>
            </w:pPr>
          </w:p>
          <w:p w14:paraId="68A78AC6" w14:textId="24FC243C"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3896CB69" w14:textId="77777777" w:rsidR="00E14A5F" w:rsidRPr="00F566BF" w:rsidRDefault="00E14A5F" w:rsidP="00F47D7C">
            <w:pPr>
              <w:jc w:val="center"/>
              <w:rPr>
                <w:rFonts w:ascii="GHEA Grapalat" w:hAnsi="GHEA Grapalat"/>
                <w:sz w:val="20"/>
                <w:lang w:val="pt-BR"/>
              </w:rPr>
            </w:pPr>
          </w:p>
          <w:p w14:paraId="0C064D7F" w14:textId="77777777" w:rsidR="00E14A5F" w:rsidRPr="00F566BF" w:rsidRDefault="00E14A5F" w:rsidP="00F47D7C">
            <w:pPr>
              <w:jc w:val="center"/>
              <w:rPr>
                <w:rFonts w:ascii="GHEA Grapalat" w:hAnsi="GHEA Grapalat"/>
                <w:sz w:val="20"/>
                <w:lang w:val="pt-BR"/>
              </w:rPr>
            </w:pPr>
          </w:p>
          <w:p w14:paraId="58ECB1C5" w14:textId="68D7A626"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16967040" w14:textId="77777777" w:rsidR="00E14A5F" w:rsidRPr="00F566BF" w:rsidRDefault="00E14A5F" w:rsidP="00F47D7C">
            <w:pPr>
              <w:jc w:val="center"/>
              <w:rPr>
                <w:rFonts w:ascii="GHEA Grapalat" w:hAnsi="GHEA Grapalat"/>
                <w:sz w:val="20"/>
                <w:lang w:val="pt-BR"/>
              </w:rPr>
            </w:pPr>
          </w:p>
          <w:p w14:paraId="245CF389" w14:textId="77777777" w:rsidR="00E14A5F" w:rsidRPr="00F566BF" w:rsidRDefault="00E14A5F" w:rsidP="00F47D7C">
            <w:pPr>
              <w:jc w:val="center"/>
              <w:rPr>
                <w:rFonts w:ascii="GHEA Grapalat" w:hAnsi="GHEA Grapalat"/>
                <w:sz w:val="20"/>
                <w:lang w:val="pt-BR"/>
              </w:rPr>
            </w:pPr>
          </w:p>
          <w:p w14:paraId="3E912805" w14:textId="1CF78FA9"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28F5DC4" w14:textId="77777777" w:rsidR="00E14A5F" w:rsidRPr="00F566BF" w:rsidRDefault="00E14A5F" w:rsidP="00F47D7C">
            <w:pPr>
              <w:jc w:val="center"/>
              <w:rPr>
                <w:rFonts w:ascii="GHEA Grapalat" w:hAnsi="GHEA Grapalat"/>
                <w:sz w:val="20"/>
                <w:lang w:val="pt-BR"/>
              </w:rPr>
            </w:pPr>
          </w:p>
          <w:p w14:paraId="610D1320" w14:textId="77777777" w:rsidR="00E14A5F" w:rsidRPr="00F566BF" w:rsidRDefault="00E14A5F" w:rsidP="00F47D7C">
            <w:pPr>
              <w:jc w:val="center"/>
              <w:rPr>
                <w:rFonts w:ascii="GHEA Grapalat" w:hAnsi="GHEA Grapalat"/>
                <w:sz w:val="20"/>
                <w:lang w:val="pt-BR"/>
              </w:rPr>
            </w:pPr>
          </w:p>
          <w:p w14:paraId="0A956829" w14:textId="4DA3942E"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080F4C0D" w14:textId="77777777" w:rsidR="00E14A5F" w:rsidRPr="00F566BF" w:rsidRDefault="00E14A5F" w:rsidP="00F47D7C">
            <w:pPr>
              <w:jc w:val="center"/>
              <w:rPr>
                <w:rFonts w:ascii="GHEA Grapalat" w:hAnsi="GHEA Grapalat"/>
                <w:sz w:val="20"/>
                <w:lang w:val="pt-BR"/>
              </w:rPr>
            </w:pPr>
          </w:p>
          <w:p w14:paraId="4DE536CF" w14:textId="77777777" w:rsidR="00E14A5F" w:rsidRPr="00F566BF" w:rsidRDefault="00E14A5F" w:rsidP="00F47D7C">
            <w:pPr>
              <w:jc w:val="center"/>
              <w:rPr>
                <w:rFonts w:ascii="GHEA Grapalat" w:hAnsi="GHEA Grapalat"/>
                <w:sz w:val="20"/>
                <w:lang w:val="pt-BR"/>
              </w:rPr>
            </w:pPr>
          </w:p>
          <w:p w14:paraId="35CE7D4E" w14:textId="6D7483DB"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618BFD9" w14:textId="77777777" w:rsidR="00E14A5F" w:rsidRPr="00F566BF" w:rsidRDefault="00E14A5F" w:rsidP="00F47D7C">
            <w:pPr>
              <w:jc w:val="center"/>
              <w:rPr>
                <w:rFonts w:ascii="GHEA Grapalat" w:hAnsi="GHEA Grapalat"/>
                <w:sz w:val="20"/>
                <w:lang w:val="pt-BR"/>
              </w:rPr>
            </w:pPr>
          </w:p>
          <w:p w14:paraId="2E84DF1F" w14:textId="77777777" w:rsidR="00E14A5F" w:rsidRPr="00F566BF" w:rsidRDefault="00E14A5F" w:rsidP="00F47D7C">
            <w:pPr>
              <w:jc w:val="center"/>
              <w:rPr>
                <w:rFonts w:ascii="GHEA Grapalat" w:hAnsi="GHEA Grapalat"/>
                <w:sz w:val="20"/>
                <w:lang w:val="pt-BR"/>
              </w:rPr>
            </w:pPr>
          </w:p>
          <w:p w14:paraId="5FC28112" w14:textId="3A706255" w:rsidR="00E14A5F" w:rsidRPr="00F566BF" w:rsidRDefault="00E14A5F" w:rsidP="00F47D7C">
            <w:pPr>
              <w:jc w:val="center"/>
              <w:rPr>
                <w:rFonts w:ascii="GHEA Grapalat" w:hAnsi="GHEA Grapalat" w:cs="Arial"/>
                <w:sz w:val="18"/>
                <w:szCs w:val="18"/>
                <w:lang w:val="pt-BR"/>
              </w:rPr>
            </w:pPr>
            <w:r w:rsidRPr="00F566BF">
              <w:rPr>
                <w:rFonts w:ascii="GHEA Grapalat" w:hAnsi="GHEA Grapalat"/>
                <w:sz w:val="20"/>
                <w:lang w:val="pt-BR"/>
              </w:rPr>
              <w:t>... %</w:t>
            </w:r>
          </w:p>
        </w:tc>
        <w:tc>
          <w:tcPr>
            <w:tcW w:w="1097" w:type="dxa"/>
          </w:tcPr>
          <w:p w14:paraId="36FE83A6" w14:textId="77777777" w:rsidR="00E14A5F" w:rsidRPr="00F566BF" w:rsidRDefault="00E14A5F" w:rsidP="00F47D7C">
            <w:pPr>
              <w:jc w:val="center"/>
              <w:rPr>
                <w:rFonts w:ascii="GHEA Grapalat" w:hAnsi="GHEA Grapalat"/>
                <w:sz w:val="20"/>
                <w:lang w:val="pt-BR"/>
              </w:rPr>
            </w:pPr>
          </w:p>
          <w:p w14:paraId="5D0D4022" w14:textId="77777777" w:rsidR="00E14A5F" w:rsidRPr="00F566BF" w:rsidRDefault="00E14A5F" w:rsidP="00F47D7C">
            <w:pPr>
              <w:jc w:val="center"/>
              <w:rPr>
                <w:rFonts w:ascii="GHEA Grapalat" w:hAnsi="GHEA Grapalat"/>
                <w:sz w:val="20"/>
                <w:lang w:val="pt-BR"/>
              </w:rPr>
            </w:pPr>
          </w:p>
          <w:p w14:paraId="1E68225E" w14:textId="60624778" w:rsidR="00E14A5F" w:rsidRPr="00F566BF" w:rsidRDefault="00E14A5F" w:rsidP="00F47D7C">
            <w:pPr>
              <w:jc w:val="center"/>
              <w:rPr>
                <w:rFonts w:ascii="GHEA Grapalat" w:hAnsi="GHEA Grapalat"/>
                <w:b/>
                <w:lang w:val="pt-BR"/>
              </w:rPr>
            </w:pPr>
            <w:r w:rsidRPr="00F566BF">
              <w:rPr>
                <w:rFonts w:ascii="GHEA Grapalat" w:hAnsi="GHEA Grapalat"/>
                <w:sz w:val="20"/>
                <w:lang w:val="pt-BR"/>
              </w:rPr>
              <w:t>... %</w:t>
            </w:r>
          </w:p>
        </w:tc>
      </w:tr>
    </w:tbl>
    <w:p w14:paraId="0E41AF67" w14:textId="77777777" w:rsidR="007A6D31" w:rsidRPr="00F566BF" w:rsidRDefault="007A6D31" w:rsidP="007A6D31">
      <w:pPr>
        <w:rPr>
          <w:rFonts w:ascii="GHEA Grapalat" w:hAnsi="GHEA Grapalat"/>
          <w:i/>
          <w:sz w:val="18"/>
          <w:szCs w:val="18"/>
        </w:rPr>
      </w:pPr>
    </w:p>
    <w:p w14:paraId="08F2B11A" w14:textId="77777777" w:rsidR="007A6D31" w:rsidRPr="00F566BF" w:rsidRDefault="007A6D31" w:rsidP="007A6D31">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180EC23" w14:textId="77777777" w:rsidR="007A6D31" w:rsidRPr="00F566BF" w:rsidRDefault="007A6D31" w:rsidP="007A6D31">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9EFF5AD" w14:textId="77777777" w:rsidR="007A6D31" w:rsidRPr="00F566BF" w:rsidRDefault="007A6D31" w:rsidP="007A6D31">
      <w:pPr>
        <w:jc w:val="center"/>
        <w:rPr>
          <w:rFonts w:ascii="GHEA Grapalat" w:hAnsi="GHEA Grapalat"/>
          <w:sz w:val="20"/>
          <w:lang w:val="es-ES"/>
        </w:rPr>
      </w:pPr>
    </w:p>
    <w:p w14:paraId="75B0A418" w14:textId="77777777" w:rsidR="007A6D31" w:rsidRPr="00F566BF" w:rsidRDefault="007A6D31" w:rsidP="007A6D3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A6D31" w:rsidRPr="00F566BF" w14:paraId="61BBFB3A" w14:textId="77777777" w:rsidTr="00DF7E52">
        <w:trPr>
          <w:jc w:val="center"/>
        </w:trPr>
        <w:tc>
          <w:tcPr>
            <w:tcW w:w="4536" w:type="dxa"/>
          </w:tcPr>
          <w:p w14:paraId="14941A0B" w14:textId="77777777" w:rsidR="007A6D31" w:rsidRPr="00F566BF" w:rsidRDefault="007A6D31" w:rsidP="00DF7E5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0B7CC13" w14:textId="77777777" w:rsidR="007A6D31" w:rsidRPr="00F566BF" w:rsidRDefault="007A6D31" w:rsidP="00DF7E52">
            <w:pPr>
              <w:rPr>
                <w:rFonts w:ascii="GHEA Grapalat" w:hAnsi="GHEA Grapalat"/>
                <w:sz w:val="22"/>
                <w:szCs w:val="22"/>
                <w:lang w:val="ru-RU"/>
              </w:rPr>
            </w:pPr>
          </w:p>
          <w:p w14:paraId="761CB197" w14:textId="77777777" w:rsidR="007A6D31" w:rsidRPr="00F566BF" w:rsidRDefault="007A6D31" w:rsidP="00DF7E52">
            <w:pPr>
              <w:rPr>
                <w:rFonts w:ascii="GHEA Grapalat" w:hAnsi="GHEA Grapalat"/>
                <w:lang w:val="ru-RU"/>
              </w:rPr>
            </w:pPr>
          </w:p>
          <w:p w14:paraId="45D5F301" w14:textId="77777777" w:rsidR="007A6D31" w:rsidRPr="00F566BF" w:rsidRDefault="007A6D31" w:rsidP="00DF7E52">
            <w:pPr>
              <w:jc w:val="center"/>
              <w:rPr>
                <w:rFonts w:ascii="GHEA Grapalat" w:hAnsi="GHEA Grapalat"/>
                <w:lang w:val="ru-RU"/>
              </w:rPr>
            </w:pPr>
            <w:r w:rsidRPr="00F566BF">
              <w:rPr>
                <w:rFonts w:ascii="GHEA Grapalat" w:hAnsi="GHEA Grapalat"/>
                <w:lang w:val="ru-RU"/>
              </w:rPr>
              <w:t>---------------------------------</w:t>
            </w:r>
          </w:p>
          <w:p w14:paraId="3BD83EA9" w14:textId="77777777" w:rsidR="007A6D31" w:rsidRPr="00F566BF" w:rsidRDefault="007A6D31" w:rsidP="00DF7E5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1E8B64E" w14:textId="77777777" w:rsidR="007A6D31" w:rsidRPr="00F566BF" w:rsidRDefault="007A6D31" w:rsidP="00DF7E5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07A6B12C" w14:textId="77777777" w:rsidR="007A6D31" w:rsidRPr="00F566BF" w:rsidRDefault="007A6D31" w:rsidP="00DF7E52">
            <w:pPr>
              <w:spacing w:line="360" w:lineRule="auto"/>
              <w:jc w:val="center"/>
              <w:rPr>
                <w:rFonts w:ascii="GHEA Grapalat" w:hAnsi="GHEA Grapalat"/>
                <w:lang w:val="ru-RU"/>
              </w:rPr>
            </w:pPr>
          </w:p>
        </w:tc>
        <w:tc>
          <w:tcPr>
            <w:tcW w:w="4343" w:type="dxa"/>
          </w:tcPr>
          <w:p w14:paraId="20E78894" w14:textId="77777777" w:rsidR="007A6D31" w:rsidRPr="00F566BF" w:rsidRDefault="007A6D31" w:rsidP="00DF7E5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6D6F53F4" w14:textId="77777777" w:rsidR="007A6D31" w:rsidRPr="00F566BF" w:rsidRDefault="007A6D31" w:rsidP="00DF7E52">
            <w:pPr>
              <w:jc w:val="center"/>
              <w:rPr>
                <w:rFonts w:ascii="GHEA Grapalat" w:hAnsi="GHEA Grapalat"/>
                <w:lang w:val="ru-RU"/>
              </w:rPr>
            </w:pPr>
          </w:p>
          <w:p w14:paraId="62F4AEB3" w14:textId="77777777" w:rsidR="007A6D31" w:rsidRPr="00F566BF" w:rsidRDefault="007A6D31" w:rsidP="00DF7E52">
            <w:pPr>
              <w:jc w:val="center"/>
              <w:rPr>
                <w:rFonts w:ascii="GHEA Grapalat" w:hAnsi="GHEA Grapalat"/>
                <w:lang w:val="ru-RU"/>
              </w:rPr>
            </w:pPr>
          </w:p>
          <w:p w14:paraId="5FDEFAFE" w14:textId="77777777" w:rsidR="007A6D31" w:rsidRPr="00F566BF" w:rsidRDefault="007A6D31" w:rsidP="00DF7E52">
            <w:pPr>
              <w:jc w:val="center"/>
              <w:rPr>
                <w:rFonts w:ascii="GHEA Grapalat" w:hAnsi="GHEA Grapalat"/>
                <w:lang w:val="ru-RU"/>
              </w:rPr>
            </w:pPr>
            <w:r w:rsidRPr="00F566BF">
              <w:rPr>
                <w:rFonts w:ascii="GHEA Grapalat" w:hAnsi="GHEA Grapalat"/>
                <w:lang w:val="ru-RU"/>
              </w:rPr>
              <w:t>---------------------------------</w:t>
            </w:r>
          </w:p>
          <w:p w14:paraId="084FC6AE" w14:textId="77777777" w:rsidR="007A6D31" w:rsidRPr="00F566BF" w:rsidRDefault="007A6D31" w:rsidP="00DF7E5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785C3F8" w14:textId="77777777" w:rsidR="007A6D31" w:rsidRPr="00F566BF" w:rsidRDefault="007A6D31" w:rsidP="00DF7E5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3A1BCE9" w14:textId="77777777" w:rsidR="007A6D31" w:rsidRDefault="007A6D31" w:rsidP="007678FA">
      <w:pPr>
        <w:autoSpaceDE w:val="0"/>
        <w:autoSpaceDN w:val="0"/>
        <w:adjustRightInd w:val="0"/>
        <w:jc w:val="right"/>
        <w:rPr>
          <w:rFonts w:ascii="GHEA Grapalat" w:hAnsi="GHEA Grapalat" w:cs="TimesArmenianPSMT"/>
          <w:i/>
          <w:sz w:val="20"/>
          <w:lang w:val="ru-RU"/>
        </w:rPr>
      </w:pPr>
    </w:p>
    <w:p w14:paraId="6ED8EC24" w14:textId="77777777" w:rsidR="007A6D31" w:rsidRDefault="007A6D31" w:rsidP="007678FA">
      <w:pPr>
        <w:autoSpaceDE w:val="0"/>
        <w:autoSpaceDN w:val="0"/>
        <w:adjustRightInd w:val="0"/>
        <w:jc w:val="right"/>
        <w:rPr>
          <w:rFonts w:ascii="GHEA Grapalat" w:hAnsi="GHEA Grapalat" w:cs="TimesArmenianPSMT"/>
          <w:i/>
          <w:sz w:val="20"/>
          <w:lang w:val="ru-RU"/>
        </w:rPr>
      </w:pPr>
    </w:p>
    <w:p w14:paraId="12E81572" w14:textId="77777777" w:rsidR="007A6D31" w:rsidRDefault="007A6D31" w:rsidP="007678FA">
      <w:pPr>
        <w:autoSpaceDE w:val="0"/>
        <w:autoSpaceDN w:val="0"/>
        <w:adjustRightInd w:val="0"/>
        <w:jc w:val="right"/>
        <w:rPr>
          <w:rFonts w:ascii="GHEA Grapalat" w:hAnsi="GHEA Grapalat" w:cs="TimesArmenianPSMT"/>
          <w:i/>
          <w:sz w:val="20"/>
          <w:lang w:val="ru-RU"/>
        </w:rPr>
      </w:pPr>
    </w:p>
    <w:p w14:paraId="6C8B6D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3BEE5B8D" w14:textId="77777777" w:rsidR="007A6D31" w:rsidRDefault="007A6D31" w:rsidP="007678FA">
      <w:pPr>
        <w:autoSpaceDE w:val="0"/>
        <w:autoSpaceDN w:val="0"/>
        <w:adjustRightInd w:val="0"/>
        <w:jc w:val="right"/>
        <w:rPr>
          <w:rFonts w:ascii="GHEA Grapalat" w:hAnsi="GHEA Grapalat" w:cs="TimesArmenianPSMT"/>
          <w:i/>
          <w:sz w:val="20"/>
          <w:lang w:val="ru-RU"/>
        </w:rPr>
      </w:pPr>
    </w:p>
    <w:p w14:paraId="423B0BDC" w14:textId="77777777" w:rsidR="007A6D31" w:rsidRDefault="007A6D31" w:rsidP="007678FA">
      <w:pPr>
        <w:autoSpaceDE w:val="0"/>
        <w:autoSpaceDN w:val="0"/>
        <w:adjustRightInd w:val="0"/>
        <w:jc w:val="right"/>
        <w:rPr>
          <w:rFonts w:ascii="GHEA Grapalat" w:hAnsi="GHEA Grapalat" w:cs="TimesArmenianPSMT"/>
          <w:i/>
          <w:sz w:val="20"/>
          <w:lang w:val="ru-RU"/>
        </w:rPr>
      </w:pPr>
    </w:p>
    <w:p w14:paraId="362874DD" w14:textId="77777777" w:rsidR="00E93097" w:rsidRDefault="00E93097" w:rsidP="007678FA">
      <w:pPr>
        <w:autoSpaceDE w:val="0"/>
        <w:autoSpaceDN w:val="0"/>
        <w:adjustRightInd w:val="0"/>
        <w:jc w:val="right"/>
        <w:rPr>
          <w:rFonts w:ascii="GHEA Grapalat" w:hAnsi="GHEA Grapalat" w:cs="TimesArmenianPSMT"/>
          <w:i/>
          <w:sz w:val="20"/>
          <w:lang w:val="ru-RU"/>
        </w:rPr>
      </w:pPr>
    </w:p>
    <w:p w14:paraId="49181408" w14:textId="77777777" w:rsidR="00E93097" w:rsidRDefault="00E93097" w:rsidP="007678FA">
      <w:pPr>
        <w:autoSpaceDE w:val="0"/>
        <w:autoSpaceDN w:val="0"/>
        <w:adjustRightInd w:val="0"/>
        <w:jc w:val="right"/>
        <w:rPr>
          <w:rFonts w:ascii="GHEA Grapalat" w:hAnsi="GHEA Grapalat" w:cs="TimesArmenianPSMT"/>
          <w:i/>
          <w:sz w:val="20"/>
          <w:lang w:val="ru-RU"/>
        </w:rPr>
      </w:pPr>
    </w:p>
    <w:p w14:paraId="3BC55744" w14:textId="77777777" w:rsidR="00E93097" w:rsidRDefault="00E93097" w:rsidP="007678FA">
      <w:pPr>
        <w:autoSpaceDE w:val="0"/>
        <w:autoSpaceDN w:val="0"/>
        <w:adjustRightInd w:val="0"/>
        <w:jc w:val="right"/>
        <w:rPr>
          <w:rFonts w:ascii="GHEA Grapalat" w:hAnsi="GHEA Grapalat" w:cs="TimesArmenianPSMT"/>
          <w:i/>
          <w:sz w:val="20"/>
          <w:lang w:val="ru-RU"/>
        </w:rPr>
      </w:pPr>
    </w:p>
    <w:p w14:paraId="1CB195CF" w14:textId="77777777" w:rsidR="00E93097" w:rsidRDefault="00E93097" w:rsidP="007678FA">
      <w:pPr>
        <w:autoSpaceDE w:val="0"/>
        <w:autoSpaceDN w:val="0"/>
        <w:adjustRightInd w:val="0"/>
        <w:jc w:val="right"/>
        <w:rPr>
          <w:rFonts w:ascii="GHEA Grapalat" w:hAnsi="GHEA Grapalat" w:cs="TimesArmenianPSMT"/>
          <w:i/>
          <w:sz w:val="20"/>
          <w:lang w:val="ru-RU"/>
        </w:rPr>
      </w:pPr>
    </w:p>
    <w:p w14:paraId="26C93E22" w14:textId="77777777" w:rsidR="005B717C" w:rsidRDefault="005B717C" w:rsidP="007678FA">
      <w:pPr>
        <w:autoSpaceDE w:val="0"/>
        <w:autoSpaceDN w:val="0"/>
        <w:adjustRightInd w:val="0"/>
        <w:jc w:val="right"/>
        <w:rPr>
          <w:rFonts w:ascii="GHEA Grapalat" w:hAnsi="GHEA Grapalat" w:cs="TimesArmenianPSMT"/>
          <w:i/>
          <w:sz w:val="20"/>
          <w:lang w:val="ru-RU"/>
        </w:rPr>
      </w:pPr>
    </w:p>
    <w:p w14:paraId="0F895637" w14:textId="76075109" w:rsidR="007A6D31" w:rsidRDefault="007A6D31" w:rsidP="007678FA">
      <w:pPr>
        <w:autoSpaceDE w:val="0"/>
        <w:autoSpaceDN w:val="0"/>
        <w:adjustRightInd w:val="0"/>
        <w:jc w:val="right"/>
        <w:rPr>
          <w:rFonts w:ascii="GHEA Grapalat" w:hAnsi="GHEA Grapalat" w:cs="TimesArmenianPSMT"/>
          <w:i/>
          <w:sz w:val="20"/>
          <w:lang w:val="ru-RU"/>
        </w:rPr>
      </w:pPr>
    </w:p>
    <w:p w14:paraId="11BCCE1E" w14:textId="133C1484" w:rsidR="00121ABE" w:rsidRDefault="00121ABE" w:rsidP="007678FA">
      <w:pPr>
        <w:autoSpaceDE w:val="0"/>
        <w:autoSpaceDN w:val="0"/>
        <w:adjustRightInd w:val="0"/>
        <w:jc w:val="right"/>
        <w:rPr>
          <w:rFonts w:ascii="GHEA Grapalat" w:hAnsi="GHEA Grapalat" w:cs="TimesArmenianPSMT"/>
          <w:i/>
          <w:sz w:val="20"/>
          <w:lang w:val="ru-RU"/>
        </w:rPr>
      </w:pPr>
    </w:p>
    <w:p w14:paraId="02EBC79A" w14:textId="77777777" w:rsidR="00121ABE" w:rsidRDefault="00121ABE" w:rsidP="007678FA">
      <w:pPr>
        <w:autoSpaceDE w:val="0"/>
        <w:autoSpaceDN w:val="0"/>
        <w:adjustRightInd w:val="0"/>
        <w:jc w:val="right"/>
        <w:rPr>
          <w:rFonts w:ascii="GHEA Grapalat" w:hAnsi="GHEA Grapalat" w:cs="TimesArmenianPSMT"/>
          <w:i/>
          <w:sz w:val="20"/>
          <w:lang w:val="ru-RU"/>
        </w:rPr>
      </w:pPr>
    </w:p>
    <w:p w14:paraId="22BD377A" w14:textId="77777777" w:rsidR="007A6D31" w:rsidRDefault="007A6D31" w:rsidP="007678FA">
      <w:pPr>
        <w:autoSpaceDE w:val="0"/>
        <w:autoSpaceDN w:val="0"/>
        <w:adjustRightInd w:val="0"/>
        <w:jc w:val="right"/>
        <w:rPr>
          <w:rFonts w:ascii="GHEA Grapalat" w:hAnsi="GHEA Grapalat" w:cs="TimesArmenianPSMT"/>
          <w:i/>
          <w:sz w:val="20"/>
          <w:lang w:val="ru-RU"/>
        </w:rPr>
      </w:pPr>
    </w:p>
    <w:p w14:paraId="5005FF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31574"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22"/>
      </w:tblGrid>
      <w:tr w:rsidR="007678FA" w:rsidRPr="00F566BF" w14:paraId="0C81D01E" w14:textId="77777777" w:rsidTr="001F526D">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695"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F526D">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022"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F526D">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F526D">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F526D">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022"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14E8BA55" w:rsidR="007678FA" w:rsidRDefault="007678FA" w:rsidP="007678FA">
      <w:pPr>
        <w:rPr>
          <w:rFonts w:ascii="GHEA Grapalat" w:hAnsi="GHEA Grapalat"/>
        </w:rPr>
      </w:pPr>
    </w:p>
    <w:p w14:paraId="3F410CD8" w14:textId="3D969CA0" w:rsidR="00121ABE" w:rsidRDefault="00121ABE" w:rsidP="007678FA">
      <w:pPr>
        <w:rPr>
          <w:rFonts w:ascii="GHEA Grapalat" w:hAnsi="GHEA Grapalat"/>
        </w:rPr>
      </w:pPr>
    </w:p>
    <w:p w14:paraId="56037E04" w14:textId="5F063BC3" w:rsidR="00121ABE" w:rsidRDefault="00121ABE"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Հավելված</w:t>
      </w:r>
      <w:r w:rsidRPr="00121ABE">
        <w:rPr>
          <w:rFonts w:ascii="GHEA Grapalat" w:hAnsi="GHEA Grapalat" w:cs="TimesArmenianPSMT"/>
          <w:i/>
          <w:sz w:val="20"/>
        </w:rPr>
        <w:t xml:space="preserve"> </w:t>
      </w:r>
      <w:r w:rsidRPr="00F566BF">
        <w:rPr>
          <w:rFonts w:ascii="GHEA Grapalat" w:hAnsi="GHEA Grapalat" w:cs="TimesArmenianPSMT"/>
          <w:i/>
          <w:sz w:val="20"/>
        </w:rPr>
        <w:t>3.1</w:t>
      </w:r>
    </w:p>
    <w:p w14:paraId="3CD4B5E4"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              </w:t>
      </w:r>
      <w:proofErr w:type="gramStart"/>
      <w:r w:rsidRPr="00121ABE">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121ABE">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121ABE">
        <w:rPr>
          <w:rFonts w:ascii="GHEA Grapalat" w:hAnsi="GHEA Grapalat" w:cs="TimesArmenianPSMT"/>
          <w:i/>
          <w:sz w:val="20"/>
        </w:rPr>
        <w:t xml:space="preserve"> </w:t>
      </w:r>
    </w:p>
    <w:p w14:paraId="4752D2A1"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121ABE">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121AB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121ABE" w:rsidRDefault="007678FA" w:rsidP="007678FA">
      <w:pPr>
        <w:rPr>
          <w:rFonts w:ascii="GHEA Grapalat" w:hAnsi="GHEA Grapalat"/>
        </w:rPr>
      </w:pPr>
    </w:p>
    <w:p w14:paraId="0FBBE306" w14:textId="77777777" w:rsidR="007678FA" w:rsidRPr="00121ABE" w:rsidRDefault="007678FA" w:rsidP="007678FA">
      <w:pPr>
        <w:rPr>
          <w:rFonts w:ascii="GHEA Grapalat" w:hAnsi="GHEA Grapalat"/>
        </w:rPr>
      </w:pPr>
    </w:p>
    <w:p w14:paraId="36010724" w14:textId="77777777" w:rsidR="007678FA" w:rsidRPr="00121ABE" w:rsidRDefault="007678FA" w:rsidP="007678FA">
      <w:pPr>
        <w:rPr>
          <w:rFonts w:ascii="GHEA Grapalat" w:hAnsi="GHEA Grapalat"/>
        </w:rPr>
      </w:pPr>
    </w:p>
    <w:p w14:paraId="607BBF20" w14:textId="77777777" w:rsidR="007678FA" w:rsidRPr="00121ABE"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121ABE">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121ABE">
        <w:rPr>
          <w:rFonts w:ascii="GHEA Grapalat" w:hAnsi="GHEA Grapalat" w:cs="Sylfaen"/>
          <w:bCs/>
          <w:sz w:val="18"/>
          <w:szCs w:val="18"/>
        </w:rPr>
        <w:t xml:space="preserve">    </w:t>
      </w:r>
    </w:p>
    <w:p w14:paraId="066020AB" w14:textId="77777777" w:rsidR="007678FA" w:rsidRPr="000E5D1E"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0E5D1E">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0E5D1E">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0E5D1E">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0E5D1E">
        <w:rPr>
          <w:rFonts w:ascii="GHEA Grapalat" w:hAnsi="GHEA Grapalat" w:cs="Sylfaen"/>
          <w:bCs/>
          <w:sz w:val="18"/>
          <w:szCs w:val="18"/>
        </w:rPr>
        <w:t xml:space="preserve"> </w:t>
      </w:r>
      <w:r w:rsidRPr="00F566BF">
        <w:rPr>
          <w:rFonts w:ascii="GHEA Grapalat" w:hAnsi="GHEA Grapalat" w:cs="Sylfaen"/>
          <w:bCs/>
          <w:sz w:val="18"/>
          <w:szCs w:val="18"/>
        </w:rPr>
        <w:t>փաստը</w:t>
      </w:r>
      <w:r w:rsidRPr="000E5D1E">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0E5D1E">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0E5D1E">
        <w:rPr>
          <w:rFonts w:ascii="GHEA Grapalat" w:hAnsi="GHEA Grapalat" w:cs="Sylfaen"/>
          <w:bCs/>
          <w:sz w:val="18"/>
          <w:szCs w:val="18"/>
        </w:rPr>
        <w:t xml:space="preserve">                                                                                                                               </w:t>
      </w:r>
    </w:p>
    <w:p w14:paraId="30D20522" w14:textId="77777777" w:rsidR="007678FA" w:rsidRPr="000E5D1E" w:rsidRDefault="007678FA" w:rsidP="007678FA">
      <w:pPr>
        <w:tabs>
          <w:tab w:val="left" w:pos="360"/>
          <w:tab w:val="left" w:pos="540"/>
        </w:tabs>
        <w:rPr>
          <w:rFonts w:ascii="GHEA Grapalat" w:hAnsi="GHEA Grapalat" w:cs="Sylfaen"/>
          <w:sz w:val="22"/>
          <w:szCs w:val="22"/>
        </w:rPr>
      </w:pPr>
    </w:p>
    <w:p w14:paraId="041BA7FF" w14:textId="77777777" w:rsidR="007678FA" w:rsidRPr="000E5D1E" w:rsidRDefault="007678FA" w:rsidP="007678FA">
      <w:pPr>
        <w:tabs>
          <w:tab w:val="left" w:pos="360"/>
          <w:tab w:val="left" w:pos="540"/>
        </w:tabs>
        <w:rPr>
          <w:rFonts w:ascii="GHEA Grapalat" w:hAnsi="GHEA Grapalat" w:cs="Sylfaen"/>
          <w:sz w:val="22"/>
          <w:szCs w:val="22"/>
        </w:rPr>
      </w:pPr>
    </w:p>
    <w:p w14:paraId="34088F6B" w14:textId="77777777" w:rsidR="007678FA" w:rsidRPr="000E5D1E" w:rsidRDefault="007678FA" w:rsidP="007678FA">
      <w:pPr>
        <w:tabs>
          <w:tab w:val="left" w:pos="360"/>
          <w:tab w:val="left" w:pos="540"/>
        </w:tabs>
        <w:ind w:left="-540" w:firstLine="180"/>
        <w:jc w:val="both"/>
        <w:rPr>
          <w:rFonts w:ascii="GHEA Grapalat" w:hAnsi="GHEA Grapalat" w:cs="Sylfaen"/>
          <w:sz w:val="20"/>
          <w:szCs w:val="20"/>
        </w:rPr>
      </w:pPr>
      <w:r w:rsidRPr="000E5D1E">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0E5D1E">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r w:rsidRPr="000E5D1E">
        <w:rPr>
          <w:rFonts w:ascii="GHEA Grapalat" w:hAnsi="GHEA Grapalat" w:cs="Sylfaen"/>
        </w:rPr>
        <w:t xml:space="preserve"> </w:t>
      </w:r>
      <w:r w:rsidRPr="000E5D1E">
        <w:rPr>
          <w:rFonts w:ascii="GHEA Grapalat" w:hAnsi="GHEA Grapalat" w:cs="Sylfaen"/>
          <w:sz w:val="20"/>
          <w:szCs w:val="20"/>
        </w:rPr>
        <w:t>(</w:t>
      </w:r>
      <w:r w:rsidRPr="00F566BF">
        <w:rPr>
          <w:rFonts w:ascii="GHEA Grapalat" w:hAnsi="GHEA Grapalat" w:cs="Sylfaen"/>
          <w:sz w:val="20"/>
          <w:szCs w:val="20"/>
        </w:rPr>
        <w:t>այսուհետ</w:t>
      </w:r>
      <w:r w:rsidRPr="000E5D1E">
        <w:rPr>
          <w:rFonts w:ascii="GHEA Grapalat" w:hAnsi="GHEA Grapalat" w:cs="Sylfaen"/>
          <w:sz w:val="20"/>
          <w:szCs w:val="20"/>
        </w:rPr>
        <w:t xml:space="preserve">` </w:t>
      </w:r>
      <w:r w:rsidRPr="00F566BF">
        <w:rPr>
          <w:rFonts w:ascii="GHEA Grapalat" w:hAnsi="GHEA Grapalat" w:cs="Sylfaen"/>
          <w:sz w:val="20"/>
          <w:szCs w:val="20"/>
        </w:rPr>
        <w:t>Պատվիրատու</w:t>
      </w:r>
      <w:r w:rsidRPr="000E5D1E">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p>
    <w:p w14:paraId="4772D509" w14:textId="77777777" w:rsidR="007678FA" w:rsidRPr="000E5D1E" w:rsidRDefault="007678FA" w:rsidP="007678FA">
      <w:pPr>
        <w:tabs>
          <w:tab w:val="left" w:pos="360"/>
          <w:tab w:val="left" w:pos="540"/>
        </w:tabs>
        <w:jc w:val="both"/>
        <w:rPr>
          <w:rFonts w:ascii="GHEA Grapalat" w:hAnsi="GHEA Grapalat" w:cs="Sylfaen"/>
        </w:rPr>
      </w:pPr>
      <w:r w:rsidRPr="000E5D1E">
        <w:rPr>
          <w:rFonts w:ascii="GHEA Grapalat" w:hAnsi="GHEA Grapalat" w:cs="Sylfaen"/>
        </w:rPr>
        <w:t xml:space="preserve">                                            </w:t>
      </w:r>
      <w:r w:rsidRPr="00F566BF">
        <w:rPr>
          <w:rFonts w:ascii="GHEA Grapalat" w:hAnsi="GHEA Grapalat" w:cs="Sylfaen"/>
          <w:sz w:val="12"/>
          <w:szCs w:val="12"/>
        </w:rPr>
        <w:t>Պատվիրատուի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r w:rsidRPr="000E5D1E">
        <w:rPr>
          <w:rFonts w:ascii="GHEA Grapalat" w:hAnsi="GHEA Grapalat" w:cs="Sylfaen"/>
          <w:sz w:val="12"/>
          <w:szCs w:val="12"/>
        </w:rPr>
        <w:t xml:space="preserve">     </w:t>
      </w:r>
      <w:r w:rsidRPr="000E5D1E">
        <w:rPr>
          <w:rFonts w:ascii="GHEA Grapalat" w:hAnsi="GHEA Grapalat" w:cs="Sylfaen"/>
          <w:sz w:val="16"/>
          <w:szCs w:val="16"/>
        </w:rPr>
        <w:t xml:space="preserve">                                                           </w:t>
      </w:r>
      <w:r w:rsidRPr="00F566BF">
        <w:rPr>
          <w:rFonts w:ascii="GHEA Grapalat" w:hAnsi="GHEA Grapalat" w:cs="Sylfaen"/>
          <w:sz w:val="12"/>
          <w:szCs w:val="12"/>
        </w:rPr>
        <w:t>Կատարողի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0E5D1E"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0E5D1E">
        <w:rPr>
          <w:rFonts w:ascii="GHEA Grapalat" w:hAnsi="GHEA Grapalat" w:cs="Sylfaen"/>
          <w:sz w:val="20"/>
          <w:szCs w:val="20"/>
        </w:rPr>
        <w:t xml:space="preserve"> </w:t>
      </w:r>
      <w:r w:rsidRPr="00F566BF">
        <w:rPr>
          <w:rFonts w:ascii="GHEA Grapalat" w:hAnsi="GHEA Grapalat" w:cs="Sylfaen"/>
          <w:sz w:val="20"/>
        </w:rPr>
        <w:t>միջև</w:t>
      </w:r>
      <w:r w:rsidRPr="000E5D1E">
        <w:rPr>
          <w:rFonts w:ascii="GHEA Grapalat" w:hAnsi="GHEA Grapalat" w:cs="Sylfaen"/>
          <w:sz w:val="20"/>
        </w:rPr>
        <w:t xml:space="preserve"> 20     </w:t>
      </w:r>
      <w:r w:rsidRPr="00F566BF">
        <w:rPr>
          <w:rFonts w:ascii="GHEA Grapalat" w:hAnsi="GHEA Grapalat" w:cs="Sylfaen"/>
          <w:sz w:val="20"/>
        </w:rPr>
        <w:t>թ</w:t>
      </w:r>
      <w:r w:rsidRPr="000E5D1E">
        <w:rPr>
          <w:rFonts w:ascii="GHEA Grapalat" w:hAnsi="GHEA Grapalat" w:cs="Sylfaen"/>
          <w:sz w:val="20"/>
        </w:rPr>
        <w:t xml:space="preserve">. </w:t>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D7F85" w14:textId="77777777" w:rsidR="0000263E" w:rsidRDefault="0000263E">
      <w:r>
        <w:separator/>
      </w:r>
    </w:p>
  </w:endnote>
  <w:endnote w:type="continuationSeparator" w:id="0">
    <w:p w14:paraId="6415DB2C" w14:textId="77777777" w:rsidR="0000263E" w:rsidRDefault="0000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BC775" w14:textId="77777777" w:rsidR="0000263E" w:rsidRDefault="0000263E">
      <w:r>
        <w:separator/>
      </w:r>
    </w:p>
  </w:footnote>
  <w:footnote w:type="continuationSeparator" w:id="0">
    <w:p w14:paraId="2FE80415" w14:textId="77777777" w:rsidR="0000263E" w:rsidRDefault="0000263E">
      <w:r>
        <w:continuationSeparator/>
      </w:r>
    </w:p>
  </w:footnote>
  <w:footnote w:id="1">
    <w:p w14:paraId="4C12B4B1" w14:textId="77777777" w:rsidR="006751A4" w:rsidRPr="009E1D1C" w:rsidRDefault="006751A4" w:rsidP="001D672B">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04AACABD" w14:textId="77777777" w:rsidR="006751A4" w:rsidRPr="00E22A1B" w:rsidRDefault="006751A4" w:rsidP="001D672B">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27305F5F" w14:textId="77777777" w:rsidR="006751A4" w:rsidRPr="004F18BD" w:rsidRDefault="006751A4"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05C78786" w14:textId="77777777" w:rsidR="006751A4" w:rsidRPr="004F18BD" w:rsidRDefault="006751A4"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52A6C225" w14:textId="77777777" w:rsidR="006751A4" w:rsidRPr="004F18BD" w:rsidRDefault="006751A4" w:rsidP="001D672B">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6751A4" w:rsidRPr="00C72155" w:rsidRDefault="006751A4"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5B429E79" w14:textId="77777777" w:rsidR="006751A4" w:rsidRPr="00CE7FF0" w:rsidRDefault="006751A4" w:rsidP="00271FEB">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2ADD41E" w14:textId="25C66565" w:rsidR="006751A4" w:rsidRPr="00271FEB" w:rsidRDefault="006751A4" w:rsidP="00271FEB">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6751A4" w:rsidRPr="00AE608F" w:rsidRDefault="006751A4">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6751A4" w:rsidRPr="00334EFB" w:rsidRDefault="006751A4"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6751A4" w:rsidRPr="00BD5A9C" w:rsidRDefault="006751A4"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6751A4" w:rsidRPr="00AE608F" w:rsidRDefault="006751A4">
      <w:pPr>
        <w:pStyle w:val="af2"/>
        <w:rPr>
          <w:rFonts w:asciiTheme="minorHAnsi" w:hAnsiTheme="minorHAnsi"/>
          <w:lang w:val="hy-AM"/>
        </w:rPr>
      </w:pPr>
    </w:p>
  </w:footnote>
  <w:footnote w:id="6">
    <w:p w14:paraId="75D102DD" w14:textId="1F865604" w:rsidR="006751A4" w:rsidRPr="00AE608F" w:rsidRDefault="006751A4">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6751A4" w:rsidRPr="00AE608F" w:rsidRDefault="006751A4"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6751A4" w:rsidRPr="002F1D6C" w:rsidRDefault="006751A4"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6751A4" w:rsidRPr="00AE608F" w:rsidRDefault="006751A4">
      <w:pPr>
        <w:pStyle w:val="af2"/>
        <w:rPr>
          <w:rFonts w:asciiTheme="minorHAnsi" w:hAnsiTheme="minorHAnsi"/>
          <w:lang w:val="hy-AM"/>
        </w:rPr>
      </w:pPr>
    </w:p>
  </w:footnote>
  <w:footnote w:id="9">
    <w:p w14:paraId="53992310" w14:textId="280CED3B" w:rsidR="006751A4" w:rsidRPr="00954C1B" w:rsidRDefault="006751A4">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9085C67" w14:textId="045FC4C1" w:rsidR="006751A4" w:rsidRPr="004F02AD" w:rsidRDefault="006751A4" w:rsidP="004F02AD">
      <w:pPr>
        <w:pStyle w:val="af2"/>
        <w:jc w:val="both"/>
        <w:rPr>
          <w:rFonts w:ascii="Sylfaen" w:hAnsi="Sylfaen" w:cs="Sylfaen"/>
          <w:lang w:val="af-ZA"/>
        </w:rPr>
      </w:pPr>
      <w:r>
        <w:rPr>
          <w:rStyle w:val="af6"/>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1681F28E" w14:textId="71189B96" w:rsidR="006751A4" w:rsidRPr="004F02AD" w:rsidRDefault="006751A4">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2">
    <w:p w14:paraId="589EF936" w14:textId="47F85332" w:rsidR="006751A4" w:rsidRPr="00334EFB" w:rsidRDefault="006751A4"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 xml:space="preserve">Եթե գնման առարկա է հանդիսանում </w:t>
      </w:r>
      <w:r>
        <w:rPr>
          <w:rFonts w:ascii="GHEA Grapalat" w:hAnsi="GHEA Grapalat"/>
          <w:i/>
          <w:sz w:val="16"/>
          <w:szCs w:val="24"/>
          <w:lang w:val="hy-AM" w:eastAsia="en-US"/>
        </w:rPr>
        <w:t>Գավառի համայնքապետարանի շենքի կապիտալ վերանորոգման /2-րդ փուլ/</w:t>
      </w:r>
      <w:r w:rsidRPr="008D0D48">
        <w:rPr>
          <w:rFonts w:ascii="GHEA Grapalat" w:hAnsi="GHEA Grapalat"/>
          <w:i/>
          <w:sz w:val="16"/>
          <w:szCs w:val="24"/>
          <w:lang w:val="hy-AM" w:eastAsia="en-US"/>
        </w:rPr>
        <w:t xml:space="preserve">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14:paraId="48811B7F" w14:textId="3D5EDCE7" w:rsidR="006751A4" w:rsidRPr="00334EFB" w:rsidRDefault="006751A4"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 xml:space="preserve">Եթե գնման առարկա է հանդիսանում </w:t>
      </w:r>
      <w:r>
        <w:rPr>
          <w:rFonts w:ascii="GHEA Grapalat" w:hAnsi="GHEA Grapalat"/>
          <w:i/>
          <w:sz w:val="16"/>
          <w:szCs w:val="24"/>
          <w:lang w:val="hy-AM" w:eastAsia="en-US"/>
        </w:rPr>
        <w:t>Գավառի համայնքապետարանի շենքի կապիտալ վերանորոգման /2-րդ փուլ/</w:t>
      </w:r>
      <w:r w:rsidRPr="00C25873">
        <w:rPr>
          <w:rFonts w:ascii="GHEA Grapalat" w:hAnsi="GHEA Grapalat"/>
          <w:i/>
          <w:sz w:val="16"/>
          <w:szCs w:val="24"/>
          <w:lang w:val="hy-AM" w:eastAsia="en-US"/>
        </w:rPr>
        <w:t xml:space="preserve">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6751A4" w:rsidRPr="00D66974" w:rsidRDefault="006751A4"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6751A4" w:rsidRPr="00C25873" w:rsidRDefault="006751A4">
      <w:pPr>
        <w:pStyle w:val="af2"/>
        <w:rPr>
          <w:rFonts w:asciiTheme="minorHAnsi" w:hAnsiTheme="minorHAnsi"/>
          <w:lang w:val="hy-AM"/>
        </w:rPr>
      </w:pPr>
    </w:p>
  </w:footnote>
  <w:footnote w:id="14">
    <w:p w14:paraId="28FA64B3" w14:textId="62BC7DDD" w:rsidR="006751A4" w:rsidRPr="00ED004F" w:rsidRDefault="006751A4"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մատուցվելիք ծառայությունը չի վերաբերում </w:t>
      </w:r>
      <w:r>
        <w:rPr>
          <w:rFonts w:ascii="GHEA Grapalat" w:hAnsi="GHEA Grapalat"/>
          <w:i/>
          <w:sz w:val="16"/>
          <w:szCs w:val="24"/>
          <w:lang w:val="hy-AM" w:eastAsia="en-US"/>
        </w:rPr>
        <w:t>Գավառի համայնքապետարանի շենքի կապիտալ վերանորոգման /2-րդ փուլ/</w:t>
      </w:r>
      <w:r w:rsidRPr="00ED004F">
        <w:rPr>
          <w:rFonts w:ascii="GHEA Grapalat" w:hAnsi="GHEA Grapalat"/>
          <w:i/>
          <w:sz w:val="16"/>
          <w:szCs w:val="24"/>
          <w:lang w:val="hy-AM" w:eastAsia="en-US"/>
        </w:rPr>
        <w:t xml:space="preserve">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6751A4" w:rsidRPr="00C25873" w:rsidRDefault="006751A4">
      <w:pPr>
        <w:pStyle w:val="af2"/>
        <w:rPr>
          <w:rFonts w:asciiTheme="minorHAnsi" w:hAnsiTheme="minorHAnsi"/>
          <w:lang w:val="hy-AM"/>
        </w:rPr>
      </w:pPr>
    </w:p>
  </w:footnote>
  <w:footnote w:id="15">
    <w:p w14:paraId="3118507F" w14:textId="6C2F4DEA" w:rsidR="006751A4" w:rsidRPr="00D40735" w:rsidRDefault="006751A4"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 xml:space="preserve">Եթե գնման առարկա է հանդիսանում </w:t>
      </w:r>
      <w:r>
        <w:rPr>
          <w:rFonts w:ascii="GHEA Grapalat" w:hAnsi="GHEA Grapalat"/>
          <w:i/>
          <w:sz w:val="16"/>
          <w:lang w:val="hy-AM"/>
        </w:rPr>
        <w:t>Գավառի համայնքապետարանի շենքի կապիտալ վերանորոգման /2-րդ փուլ/</w:t>
      </w:r>
      <w:r w:rsidRPr="00D40735">
        <w:rPr>
          <w:rFonts w:ascii="GHEA Grapalat" w:hAnsi="GHEA Grapalat"/>
          <w:i/>
          <w:sz w:val="16"/>
          <w:lang w:val="hy-AM"/>
        </w:rPr>
        <w:t xml:space="preserve">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w:t>
      </w:r>
      <w:r>
        <w:rPr>
          <w:rFonts w:ascii="GHEA Grapalat" w:hAnsi="GHEA Grapalat"/>
          <w:i/>
          <w:sz w:val="16"/>
          <w:lang w:val="hy-AM"/>
        </w:rPr>
        <w:t>Գավառի համայնքապետարանի շենքի կապիտալ վերանորոգման /2-րդ փուլ/</w:t>
      </w:r>
      <w:r w:rsidRPr="00D40735">
        <w:rPr>
          <w:rFonts w:ascii="GHEA Grapalat" w:hAnsi="GHEA Grapalat"/>
          <w:i/>
          <w:sz w:val="16"/>
          <w:lang w:val="hy-AM"/>
        </w:rPr>
        <w:t xml:space="preserve">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w:t>
      </w:r>
      <w:r>
        <w:rPr>
          <w:rFonts w:ascii="GHEA Grapalat" w:hAnsi="GHEA Grapalat"/>
          <w:i/>
          <w:sz w:val="16"/>
          <w:lang w:val="hy-AM"/>
        </w:rPr>
        <w:t>Գավառի համայնքապետարանի շենքի կապիտալ վերանորոգման /2-րդ փուլ/</w:t>
      </w:r>
      <w:r w:rsidRPr="00D40735">
        <w:rPr>
          <w:rFonts w:ascii="GHEA Grapalat" w:hAnsi="GHEA Grapalat"/>
          <w:i/>
          <w:sz w:val="16"/>
          <w:lang w:val="hy-AM"/>
        </w:rPr>
        <w:t xml:space="preserve">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6751A4" w:rsidRPr="00DF6AA5" w:rsidRDefault="006751A4" w:rsidP="00C25873">
      <w:pPr>
        <w:pStyle w:val="af2"/>
        <w:rPr>
          <w:rFonts w:ascii="Sylfaen" w:hAnsi="Sylfaen"/>
          <w:lang w:val="af-ZA"/>
        </w:rPr>
      </w:pPr>
    </w:p>
    <w:p w14:paraId="4E9B949D" w14:textId="5C7289AB" w:rsidR="006751A4" w:rsidRPr="00C25873" w:rsidRDefault="006751A4">
      <w:pPr>
        <w:pStyle w:val="af2"/>
        <w:rPr>
          <w:rFonts w:asciiTheme="minorHAnsi" w:hAnsiTheme="minorHAnsi"/>
          <w:lang w:val="af-ZA"/>
        </w:rPr>
      </w:pPr>
    </w:p>
  </w:footnote>
  <w:footnote w:id="16">
    <w:p w14:paraId="00A747BB" w14:textId="77777777" w:rsidR="006751A4" w:rsidRPr="00D66974" w:rsidRDefault="006751A4"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751A4" w:rsidRPr="00D66974" w:rsidRDefault="006751A4">
      <w:pPr>
        <w:pStyle w:val="af2"/>
        <w:rPr>
          <w:rFonts w:asciiTheme="minorHAnsi" w:hAnsiTheme="minorHAnsi"/>
          <w:lang w:val="hy-AM"/>
        </w:rPr>
      </w:pPr>
    </w:p>
  </w:footnote>
  <w:footnote w:id="17">
    <w:p w14:paraId="65160CD9" w14:textId="77777777" w:rsidR="006751A4" w:rsidRPr="00D66974" w:rsidRDefault="006751A4"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6751A4" w:rsidRPr="00D66974" w:rsidRDefault="006751A4">
      <w:pPr>
        <w:pStyle w:val="af2"/>
        <w:rPr>
          <w:rFonts w:asciiTheme="minorHAnsi" w:hAnsiTheme="minorHAnsi"/>
          <w:lang w:val="af-ZA"/>
        </w:rPr>
      </w:pPr>
    </w:p>
  </w:footnote>
  <w:footnote w:id="18">
    <w:p w14:paraId="50B463E2" w14:textId="5208C808" w:rsidR="006751A4" w:rsidRPr="00D66974" w:rsidRDefault="006751A4"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6751A4" w:rsidRPr="00D66974" w:rsidRDefault="006751A4">
      <w:pPr>
        <w:pStyle w:val="af2"/>
        <w:rPr>
          <w:rFonts w:asciiTheme="minorHAnsi" w:hAnsiTheme="minorHAnsi"/>
          <w:lang w:val="hy-AM"/>
        </w:rPr>
      </w:pPr>
    </w:p>
  </w:footnote>
  <w:footnote w:id="19">
    <w:p w14:paraId="4FDDE8DD" w14:textId="04F5E583" w:rsidR="006751A4" w:rsidRPr="00D66974" w:rsidRDefault="006751A4">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0">
    <w:p w14:paraId="705443CE" w14:textId="77777777" w:rsidR="006751A4" w:rsidRPr="00D66974" w:rsidRDefault="006751A4"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6751A4" w:rsidRPr="00D66974" w:rsidRDefault="006751A4"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2F2CDF75" w14:textId="609ED69C" w:rsidR="006751A4" w:rsidRPr="00D66974" w:rsidRDefault="006751A4"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Pr>
          <w:rFonts w:ascii="GHEA Grapalat" w:hAnsi="GHEA Grapalat"/>
          <w:i/>
          <w:sz w:val="16"/>
          <w:lang w:val="hy-AM"/>
        </w:rPr>
        <w:t>Գավառի համայնքապետարանի շենքի կապիտալ վերանորոգման /2-րդ փուլ/</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Pr>
          <w:rFonts w:ascii="GHEA Grapalat" w:hAnsi="GHEA Grapalat"/>
          <w:i/>
          <w:sz w:val="16"/>
        </w:rPr>
        <w:t>Գավառի</w:t>
      </w:r>
      <w:r w:rsidRPr="00AD39AA">
        <w:rPr>
          <w:rFonts w:ascii="GHEA Grapalat" w:hAnsi="GHEA Grapalat"/>
          <w:i/>
          <w:sz w:val="16"/>
          <w:lang w:val="af-ZA"/>
        </w:rPr>
        <w:t xml:space="preserve"> </w:t>
      </w:r>
      <w:r>
        <w:rPr>
          <w:rFonts w:ascii="GHEA Grapalat" w:hAnsi="GHEA Grapalat"/>
          <w:i/>
          <w:sz w:val="16"/>
        </w:rPr>
        <w:t>համայնքապետարանի</w:t>
      </w:r>
      <w:r w:rsidRPr="00AD39AA">
        <w:rPr>
          <w:rFonts w:ascii="GHEA Grapalat" w:hAnsi="GHEA Grapalat"/>
          <w:i/>
          <w:sz w:val="16"/>
          <w:lang w:val="af-ZA"/>
        </w:rPr>
        <w:t xml:space="preserve"> </w:t>
      </w:r>
      <w:r>
        <w:rPr>
          <w:rFonts w:ascii="GHEA Grapalat" w:hAnsi="GHEA Grapalat"/>
          <w:i/>
          <w:sz w:val="16"/>
        </w:rPr>
        <w:t>շենքի</w:t>
      </w:r>
      <w:r w:rsidRPr="00AD39AA">
        <w:rPr>
          <w:rFonts w:ascii="GHEA Grapalat" w:hAnsi="GHEA Grapalat"/>
          <w:i/>
          <w:sz w:val="16"/>
          <w:lang w:val="af-ZA"/>
        </w:rPr>
        <w:t xml:space="preserve"> </w:t>
      </w:r>
      <w:r>
        <w:rPr>
          <w:rFonts w:ascii="GHEA Grapalat" w:hAnsi="GHEA Grapalat"/>
          <w:i/>
          <w:sz w:val="16"/>
        </w:rPr>
        <w:t>կապիտալ</w:t>
      </w:r>
      <w:r w:rsidRPr="00AD39AA">
        <w:rPr>
          <w:rFonts w:ascii="GHEA Grapalat" w:hAnsi="GHEA Grapalat"/>
          <w:i/>
          <w:sz w:val="16"/>
          <w:lang w:val="af-ZA"/>
        </w:rPr>
        <w:t xml:space="preserve"> </w:t>
      </w:r>
      <w:r>
        <w:rPr>
          <w:rFonts w:ascii="GHEA Grapalat" w:hAnsi="GHEA Grapalat"/>
          <w:i/>
          <w:sz w:val="16"/>
        </w:rPr>
        <w:t>վերանորոգման</w:t>
      </w:r>
      <w:r w:rsidRPr="00AD39AA">
        <w:rPr>
          <w:rFonts w:ascii="GHEA Grapalat" w:hAnsi="GHEA Grapalat"/>
          <w:i/>
          <w:sz w:val="16"/>
          <w:lang w:val="af-ZA"/>
        </w:rPr>
        <w:t xml:space="preserve"> /2-</w:t>
      </w:r>
      <w:r>
        <w:rPr>
          <w:rFonts w:ascii="GHEA Grapalat" w:hAnsi="GHEA Grapalat"/>
          <w:i/>
          <w:sz w:val="16"/>
        </w:rPr>
        <w:t>րդ</w:t>
      </w:r>
      <w:r w:rsidRPr="00AD39AA">
        <w:rPr>
          <w:rFonts w:ascii="GHEA Grapalat" w:hAnsi="GHEA Grapalat"/>
          <w:i/>
          <w:sz w:val="16"/>
          <w:lang w:val="af-ZA"/>
        </w:rPr>
        <w:t xml:space="preserve"> </w:t>
      </w:r>
      <w:r>
        <w:rPr>
          <w:rFonts w:ascii="GHEA Grapalat" w:hAnsi="GHEA Grapalat"/>
          <w:i/>
          <w:sz w:val="16"/>
        </w:rPr>
        <w:t>փուլ</w:t>
      </w:r>
      <w:r w:rsidRPr="00AD39AA">
        <w:rPr>
          <w:rFonts w:ascii="GHEA Grapalat" w:hAnsi="GHEA Grapalat"/>
          <w:i/>
          <w:sz w:val="16"/>
          <w:lang w:val="af-ZA"/>
        </w:rPr>
        <w:t>/</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6751A4" w:rsidRPr="00C25873" w:rsidRDefault="006751A4">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2">
    <w:p w14:paraId="1EF6AE21" w14:textId="6D4B41B6" w:rsidR="006751A4" w:rsidRPr="00AD2285" w:rsidRDefault="006751A4">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09F7E7FA" w14:textId="7F44E7C6" w:rsidR="006751A4" w:rsidRPr="00AD2285" w:rsidRDefault="006751A4">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14:paraId="0B3418CC" w14:textId="2D200967" w:rsidR="006751A4" w:rsidRPr="00AD2285" w:rsidRDefault="006751A4">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14:paraId="1C8FA24D" w14:textId="06A139AE" w:rsidR="006751A4" w:rsidRPr="00264D57" w:rsidRDefault="006751A4"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6">
    <w:p w14:paraId="48DEA8DB" w14:textId="3EB1BBCF" w:rsidR="006751A4" w:rsidRDefault="006751A4"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6751A4" w:rsidRPr="00DC0D0F" w:rsidRDefault="006751A4" w:rsidP="00805C27">
      <w:pPr>
        <w:rPr>
          <w:lang w:val="hy-AM"/>
        </w:rPr>
      </w:pPr>
      <w:bookmarkStart w:id="10" w:name="_Hlk192770044"/>
      <w:bookmarkStart w:id="11" w:name="_Hlk192770606"/>
      <w:bookmarkStart w:id="12"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0"/>
    <w:bookmarkEnd w:id="11"/>
    <w:bookmarkEnd w:id="12"/>
    <w:p w14:paraId="1CDD2DD4" w14:textId="77777777" w:rsidR="006751A4" w:rsidRPr="00CD51B9" w:rsidRDefault="006751A4" w:rsidP="00D66974">
      <w:pPr>
        <w:pStyle w:val="af2"/>
        <w:jc w:val="both"/>
        <w:rPr>
          <w:rFonts w:ascii="Sylfaen" w:hAnsi="Sylfaen"/>
          <w:lang w:val="hy-AM"/>
        </w:rPr>
      </w:pPr>
    </w:p>
    <w:p w14:paraId="2206909D" w14:textId="5862297E" w:rsidR="006751A4" w:rsidRPr="00D66974" w:rsidRDefault="006751A4">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3E"/>
    <w:rsid w:val="00002C23"/>
    <w:rsid w:val="000031E3"/>
    <w:rsid w:val="000033BC"/>
    <w:rsid w:val="00003408"/>
    <w:rsid w:val="0000387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738"/>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929"/>
    <w:rsid w:val="0005035B"/>
    <w:rsid w:val="00051202"/>
    <w:rsid w:val="00051490"/>
    <w:rsid w:val="00051B7F"/>
    <w:rsid w:val="000523C5"/>
    <w:rsid w:val="00052AF7"/>
    <w:rsid w:val="00052F61"/>
    <w:rsid w:val="000537FF"/>
    <w:rsid w:val="00053BFB"/>
    <w:rsid w:val="000545B4"/>
    <w:rsid w:val="000550DA"/>
    <w:rsid w:val="00055129"/>
    <w:rsid w:val="00055195"/>
    <w:rsid w:val="00055CC2"/>
    <w:rsid w:val="00056516"/>
    <w:rsid w:val="00056AB4"/>
    <w:rsid w:val="00057264"/>
    <w:rsid w:val="0006006A"/>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2D4"/>
    <w:rsid w:val="000C36C6"/>
    <w:rsid w:val="000C38CA"/>
    <w:rsid w:val="000C39F8"/>
    <w:rsid w:val="000C5A09"/>
    <w:rsid w:val="000C5B8A"/>
    <w:rsid w:val="000C6F81"/>
    <w:rsid w:val="000D07E4"/>
    <w:rsid w:val="000D10F1"/>
    <w:rsid w:val="000D16B6"/>
    <w:rsid w:val="000D2054"/>
    <w:rsid w:val="000D2527"/>
    <w:rsid w:val="000D3188"/>
    <w:rsid w:val="000D34C8"/>
    <w:rsid w:val="000D3B6D"/>
    <w:rsid w:val="000D3BB4"/>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D1E"/>
    <w:rsid w:val="000E5E8B"/>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ABE"/>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B83"/>
    <w:rsid w:val="001522CE"/>
    <w:rsid w:val="00152564"/>
    <w:rsid w:val="00153A85"/>
    <w:rsid w:val="00153C87"/>
    <w:rsid w:val="001557AE"/>
    <w:rsid w:val="0015583C"/>
    <w:rsid w:val="0015589E"/>
    <w:rsid w:val="00155C35"/>
    <w:rsid w:val="001561A5"/>
    <w:rsid w:val="001561BB"/>
    <w:rsid w:val="00157832"/>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4E57"/>
    <w:rsid w:val="001C76F7"/>
    <w:rsid w:val="001C7C1A"/>
    <w:rsid w:val="001D1139"/>
    <w:rsid w:val="001D1BE9"/>
    <w:rsid w:val="001D1D00"/>
    <w:rsid w:val="001D2D62"/>
    <w:rsid w:val="001D3E57"/>
    <w:rsid w:val="001D5FF7"/>
    <w:rsid w:val="001D6531"/>
    <w:rsid w:val="001D672B"/>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26D"/>
    <w:rsid w:val="001F5636"/>
    <w:rsid w:val="001F5FDE"/>
    <w:rsid w:val="001F6578"/>
    <w:rsid w:val="001F760C"/>
    <w:rsid w:val="00201683"/>
    <w:rsid w:val="002017CB"/>
    <w:rsid w:val="00201AF5"/>
    <w:rsid w:val="00201DA0"/>
    <w:rsid w:val="00201F2E"/>
    <w:rsid w:val="00202F4D"/>
    <w:rsid w:val="002032CE"/>
    <w:rsid w:val="00203917"/>
    <w:rsid w:val="002039F6"/>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4C38"/>
    <w:rsid w:val="00217710"/>
    <w:rsid w:val="002200F5"/>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109D"/>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63D"/>
    <w:rsid w:val="00263ADA"/>
    <w:rsid w:val="00263D72"/>
    <w:rsid w:val="00263E28"/>
    <w:rsid w:val="0026426F"/>
    <w:rsid w:val="00265540"/>
    <w:rsid w:val="0026557B"/>
    <w:rsid w:val="00265D18"/>
    <w:rsid w:val="002665A4"/>
    <w:rsid w:val="0026750E"/>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486"/>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D7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22"/>
    <w:rsid w:val="002C0DD6"/>
    <w:rsid w:val="002C1050"/>
    <w:rsid w:val="002C1AE5"/>
    <w:rsid w:val="002C205F"/>
    <w:rsid w:val="002C27EB"/>
    <w:rsid w:val="002C283F"/>
    <w:rsid w:val="002C2AAB"/>
    <w:rsid w:val="002C2BB4"/>
    <w:rsid w:val="002C3CAA"/>
    <w:rsid w:val="002C4DBF"/>
    <w:rsid w:val="002C5AB8"/>
    <w:rsid w:val="002C5EDA"/>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76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517"/>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1B45"/>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2C5"/>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66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5A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44D"/>
    <w:rsid w:val="004A6E44"/>
    <w:rsid w:val="004A712A"/>
    <w:rsid w:val="004A7722"/>
    <w:rsid w:val="004B0A7C"/>
    <w:rsid w:val="004B133F"/>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1C7"/>
    <w:rsid w:val="004E34F8"/>
    <w:rsid w:val="004E386A"/>
    <w:rsid w:val="004E4706"/>
    <w:rsid w:val="004E4A23"/>
    <w:rsid w:val="004E4B8C"/>
    <w:rsid w:val="004E54F5"/>
    <w:rsid w:val="004E5843"/>
    <w:rsid w:val="004E6A12"/>
    <w:rsid w:val="004E6E9A"/>
    <w:rsid w:val="004F02AD"/>
    <w:rsid w:val="004F0674"/>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49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8C8"/>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17C"/>
    <w:rsid w:val="005B7350"/>
    <w:rsid w:val="005C1C00"/>
    <w:rsid w:val="005C4C12"/>
    <w:rsid w:val="005C4DB3"/>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6A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BF2"/>
    <w:rsid w:val="00672E7B"/>
    <w:rsid w:val="00674AFC"/>
    <w:rsid w:val="006751A4"/>
    <w:rsid w:val="0067579A"/>
    <w:rsid w:val="00675B71"/>
    <w:rsid w:val="00676178"/>
    <w:rsid w:val="00677658"/>
    <w:rsid w:val="00677C72"/>
    <w:rsid w:val="00680A96"/>
    <w:rsid w:val="006818C6"/>
    <w:rsid w:val="00682E9E"/>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0CC3"/>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490"/>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74"/>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0B37"/>
    <w:rsid w:val="00771A7D"/>
    <w:rsid w:val="00771A92"/>
    <w:rsid w:val="00771C0F"/>
    <w:rsid w:val="00771DCB"/>
    <w:rsid w:val="00772280"/>
    <w:rsid w:val="00772F69"/>
    <w:rsid w:val="00773485"/>
    <w:rsid w:val="0077364F"/>
    <w:rsid w:val="00774C67"/>
    <w:rsid w:val="0077504D"/>
    <w:rsid w:val="007760A5"/>
    <w:rsid w:val="00776441"/>
    <w:rsid w:val="00776E6C"/>
    <w:rsid w:val="007776BB"/>
    <w:rsid w:val="00777890"/>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785"/>
    <w:rsid w:val="007A38EF"/>
    <w:rsid w:val="007A3B0E"/>
    <w:rsid w:val="007A3EE6"/>
    <w:rsid w:val="007A3F75"/>
    <w:rsid w:val="007A4A83"/>
    <w:rsid w:val="007A4BB9"/>
    <w:rsid w:val="007A5810"/>
    <w:rsid w:val="007A5E2D"/>
    <w:rsid w:val="007A6D31"/>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FAB"/>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805"/>
    <w:rsid w:val="007F5A5F"/>
    <w:rsid w:val="007F6722"/>
    <w:rsid w:val="008013DA"/>
    <w:rsid w:val="008019CC"/>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8E"/>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6DE"/>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2D0"/>
    <w:rsid w:val="008626E5"/>
    <w:rsid w:val="008628CD"/>
    <w:rsid w:val="008628EC"/>
    <w:rsid w:val="00862B55"/>
    <w:rsid w:val="00866029"/>
    <w:rsid w:val="00866527"/>
    <w:rsid w:val="00867987"/>
    <w:rsid w:val="008702CB"/>
    <w:rsid w:val="00870BB0"/>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1751"/>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B2F"/>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2065"/>
    <w:rsid w:val="00953F12"/>
    <w:rsid w:val="00954C1B"/>
    <w:rsid w:val="00954F59"/>
    <w:rsid w:val="00955A1E"/>
    <w:rsid w:val="00955CC1"/>
    <w:rsid w:val="00955E87"/>
    <w:rsid w:val="0095645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CDD"/>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245"/>
    <w:rsid w:val="009B5889"/>
    <w:rsid w:val="009B58F7"/>
    <w:rsid w:val="009B5ED1"/>
    <w:rsid w:val="009B6D58"/>
    <w:rsid w:val="009B7BAB"/>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075FF"/>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823"/>
    <w:rsid w:val="00A76C15"/>
    <w:rsid w:val="00A779D8"/>
    <w:rsid w:val="00A802AD"/>
    <w:rsid w:val="00A807AB"/>
    <w:rsid w:val="00A8134C"/>
    <w:rsid w:val="00A81620"/>
    <w:rsid w:val="00A81DD5"/>
    <w:rsid w:val="00A821AE"/>
    <w:rsid w:val="00A821FC"/>
    <w:rsid w:val="00A8328A"/>
    <w:rsid w:val="00A85040"/>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03"/>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4AF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21"/>
    <w:rsid w:val="00AC5807"/>
    <w:rsid w:val="00AC743C"/>
    <w:rsid w:val="00AC7A2E"/>
    <w:rsid w:val="00AD0AB3"/>
    <w:rsid w:val="00AD0BEB"/>
    <w:rsid w:val="00AD12B1"/>
    <w:rsid w:val="00AD1BFE"/>
    <w:rsid w:val="00AD2034"/>
    <w:rsid w:val="00AD2285"/>
    <w:rsid w:val="00AD2FAF"/>
    <w:rsid w:val="00AD305B"/>
    <w:rsid w:val="00AD34C9"/>
    <w:rsid w:val="00AD39AA"/>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B0A"/>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1C3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041D"/>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4A15"/>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458"/>
    <w:rsid w:val="00BF4538"/>
    <w:rsid w:val="00BF46D6"/>
    <w:rsid w:val="00BF4FFD"/>
    <w:rsid w:val="00BF5421"/>
    <w:rsid w:val="00BF61AF"/>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36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0A51"/>
    <w:rsid w:val="00C71E26"/>
    <w:rsid w:val="00C72155"/>
    <w:rsid w:val="00C72606"/>
    <w:rsid w:val="00C727E5"/>
    <w:rsid w:val="00C72A00"/>
    <w:rsid w:val="00C72D0E"/>
    <w:rsid w:val="00C72E21"/>
    <w:rsid w:val="00C72E90"/>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47A"/>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F14"/>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3F20"/>
    <w:rsid w:val="00D048EE"/>
    <w:rsid w:val="00D04B17"/>
    <w:rsid w:val="00D05A4D"/>
    <w:rsid w:val="00D05B8C"/>
    <w:rsid w:val="00D05F06"/>
    <w:rsid w:val="00D104E6"/>
    <w:rsid w:val="00D10B0C"/>
    <w:rsid w:val="00D11611"/>
    <w:rsid w:val="00D11664"/>
    <w:rsid w:val="00D13243"/>
    <w:rsid w:val="00D132BC"/>
    <w:rsid w:val="00D14B02"/>
    <w:rsid w:val="00D150B0"/>
    <w:rsid w:val="00D15272"/>
    <w:rsid w:val="00D15ED6"/>
    <w:rsid w:val="00D161B8"/>
    <w:rsid w:val="00D17209"/>
    <w:rsid w:val="00D17258"/>
    <w:rsid w:val="00D200C6"/>
    <w:rsid w:val="00D20DD6"/>
    <w:rsid w:val="00D21684"/>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937"/>
    <w:rsid w:val="00D52CC7"/>
    <w:rsid w:val="00D52D0B"/>
    <w:rsid w:val="00D53B9C"/>
    <w:rsid w:val="00D5440E"/>
    <w:rsid w:val="00D54E6F"/>
    <w:rsid w:val="00D5541F"/>
    <w:rsid w:val="00D55E20"/>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4D0"/>
    <w:rsid w:val="00DA1903"/>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5B8"/>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DF7E5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A5F"/>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1E2"/>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BC4"/>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5F0F"/>
    <w:rsid w:val="00E765B7"/>
    <w:rsid w:val="00E76F31"/>
    <w:rsid w:val="00E77EEE"/>
    <w:rsid w:val="00E805B6"/>
    <w:rsid w:val="00E80D3E"/>
    <w:rsid w:val="00E81810"/>
    <w:rsid w:val="00E81D32"/>
    <w:rsid w:val="00E84171"/>
    <w:rsid w:val="00E84E45"/>
    <w:rsid w:val="00E85A49"/>
    <w:rsid w:val="00E904E8"/>
    <w:rsid w:val="00E90E72"/>
    <w:rsid w:val="00E90FD0"/>
    <w:rsid w:val="00E91121"/>
    <w:rsid w:val="00E92272"/>
    <w:rsid w:val="00E92352"/>
    <w:rsid w:val="00E92BAA"/>
    <w:rsid w:val="00E93097"/>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195"/>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87A"/>
    <w:rsid w:val="00EC0C4F"/>
    <w:rsid w:val="00EC201D"/>
    <w:rsid w:val="00EC20BC"/>
    <w:rsid w:val="00EC22F7"/>
    <w:rsid w:val="00EC2345"/>
    <w:rsid w:val="00EC2C0F"/>
    <w:rsid w:val="00EC2CDE"/>
    <w:rsid w:val="00EC49B0"/>
    <w:rsid w:val="00EC503D"/>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EF4"/>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1038"/>
    <w:rsid w:val="00F339E3"/>
    <w:rsid w:val="00F3408E"/>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47D7C"/>
    <w:rsid w:val="00F51B3A"/>
    <w:rsid w:val="00F523B0"/>
    <w:rsid w:val="00F53525"/>
    <w:rsid w:val="00F546F2"/>
    <w:rsid w:val="00F54D98"/>
    <w:rsid w:val="00F5526F"/>
    <w:rsid w:val="00F55654"/>
    <w:rsid w:val="00F556B0"/>
    <w:rsid w:val="00F562EA"/>
    <w:rsid w:val="00F5653D"/>
    <w:rsid w:val="00F566BF"/>
    <w:rsid w:val="00F56CE1"/>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C20"/>
    <w:rsid w:val="00F83E1D"/>
    <w:rsid w:val="00F8462A"/>
    <w:rsid w:val="00F84991"/>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81B"/>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271124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6463621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B3C0-0ABF-4209-8AC8-166CC030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77</Pages>
  <Words>24626</Words>
  <Characters>140373</Characters>
  <Application>Microsoft Office Word</Application>
  <DocSecurity>0</DocSecurity>
  <Lines>1169</Lines>
  <Paragraphs>329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164670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19</cp:revision>
  <cp:lastPrinted>2018-02-16T07:12:00Z</cp:lastPrinted>
  <dcterms:created xsi:type="dcterms:W3CDTF">2025-04-16T08:32:00Z</dcterms:created>
  <dcterms:modified xsi:type="dcterms:W3CDTF">2025-04-22T10:21:00Z</dcterms:modified>
</cp:coreProperties>
</file>